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04019" w14:textId="0657594F" w:rsidR="007C1BFE" w:rsidRPr="00F406D1" w:rsidRDefault="00EC38CC" w:rsidP="00EC38CC">
      <w:pPr>
        <w:spacing w:after="0"/>
        <w:ind w:right="850"/>
        <w:rPr>
          <w:rFonts w:ascii="Times New Roman" w:eastAsia="+mj-ea" w:hAnsi="Times New Roman" w:cs="Times New Roman"/>
          <w:color w:val="58595B"/>
          <w:sz w:val="52"/>
          <w:szCs w:val="52"/>
        </w:rPr>
      </w:pPr>
      <w:r w:rsidRPr="00F406D1">
        <w:rPr>
          <w:rFonts w:ascii="Times New Roman" w:eastAsia="+mj-ea" w:hAnsi="Times New Roman" w:cs="Times New Roman"/>
          <w:color w:val="58595B"/>
          <w:sz w:val="52"/>
          <w:szCs w:val="52"/>
        </w:rPr>
        <w:t>New options of palatal and block anesthesia of the mandible with the use of computer-controlled local anesthesia devices</w:t>
      </w:r>
      <w:r w:rsidR="00A821E1">
        <w:rPr>
          <w:rFonts w:ascii="Times New Roman" w:eastAsia="+mj-ea" w:hAnsi="Times New Roman" w:cs="Times New Roman"/>
          <w:color w:val="58595B"/>
          <w:sz w:val="52"/>
          <w:szCs w:val="52"/>
        </w:rPr>
        <w:t xml:space="preserve"> </w:t>
      </w:r>
      <w:r w:rsidRPr="00F406D1">
        <w:rPr>
          <w:rFonts w:ascii="Times New Roman" w:eastAsia="+mj-ea" w:hAnsi="Times New Roman" w:cs="Times New Roman"/>
          <w:color w:val="58595B"/>
          <w:sz w:val="52"/>
          <w:szCs w:val="52"/>
        </w:rPr>
        <w:t>(CCLAD)</w:t>
      </w:r>
    </w:p>
    <w:p w14:paraId="5C6200B2" w14:textId="76F1F53F" w:rsidR="002B3EAD" w:rsidRPr="00F406D1" w:rsidRDefault="007F748D" w:rsidP="00EC38CC">
      <w:pPr>
        <w:spacing w:after="0"/>
        <w:rPr>
          <w:rFonts w:eastAsia="+mj-ea"/>
          <w:color w:val="58595B"/>
          <w:sz w:val="52"/>
          <w:szCs w:val="52"/>
        </w:rPr>
      </w:pPr>
      <w:r w:rsidRPr="00F406D1">
        <w:rPr>
          <w:rFonts w:eastAsia="+mj-ea"/>
          <w:noProof/>
          <w:color w:val="58595B"/>
          <w:sz w:val="52"/>
          <w:szCs w:val="52"/>
          <w:lang w:eastAsia="pl-PL"/>
        </w:rPr>
        <mc:AlternateContent>
          <mc:Choice Requires="wps">
            <w:drawing>
              <wp:anchor distT="0" distB="0" distL="114300" distR="114300" simplePos="0" relativeHeight="251658240" behindDoc="0" locked="0" layoutInCell="1" allowOverlap="1" wp14:anchorId="37CC812C" wp14:editId="727CCBF2">
                <wp:simplePos x="0" y="0"/>
                <wp:positionH relativeFrom="margin">
                  <wp:posOffset>3972</wp:posOffset>
                </wp:positionH>
                <wp:positionV relativeFrom="page">
                  <wp:posOffset>3710763</wp:posOffset>
                </wp:positionV>
                <wp:extent cx="3895090" cy="4984115"/>
                <wp:effectExtent l="0" t="0" r="10160" b="26035"/>
                <wp:wrapSquare wrapText="bothSides"/>
                <wp:docPr id="1" name="Text Box 1"/>
                <wp:cNvGraphicFramePr/>
                <a:graphic xmlns:a="http://schemas.openxmlformats.org/drawingml/2006/main">
                  <a:graphicData uri="http://schemas.microsoft.com/office/word/2010/wordprocessingShape">
                    <wps:wsp>
                      <wps:cNvSpPr txBox="1"/>
                      <wps:spPr>
                        <a:xfrm>
                          <a:off x="0" y="0"/>
                          <a:ext cx="3895090" cy="4984115"/>
                        </a:xfrm>
                        <a:prstGeom prst="rect">
                          <a:avLst/>
                        </a:prstGeom>
                        <a:solidFill>
                          <a:schemeClr val="lt1"/>
                        </a:solidFill>
                        <a:ln w="6350">
                          <a:solidFill>
                            <a:prstClr val="black"/>
                          </a:solidFill>
                        </a:ln>
                      </wps:spPr>
                      <wps:txbx>
                        <w:txbxContent>
                          <w:p w14:paraId="5AB34E1C" w14:textId="2BC87BDD" w:rsidR="0060784D" w:rsidRDefault="0060784D" w:rsidP="00B174E5">
                            <w:pPr>
                              <w:pStyle w:val="NormalnyWeb"/>
                              <w:spacing w:before="62" w:beforeAutospacing="0" w:after="0" w:afterAutospacing="0" w:line="210" w:lineRule="exact"/>
                              <w:ind w:left="14"/>
                              <w:jc w:val="both"/>
                              <w:rPr>
                                <w:rFonts w:ascii="Gill Sans MT" w:eastAsia="+mn-ea" w:hAnsi="Gill Sans MT" w:cs="Gill Sans MT"/>
                                <w:b/>
                                <w:bCs/>
                                <w:color w:val="231F20"/>
                                <w:spacing w:val="-4"/>
                                <w:kern w:val="24"/>
                                <w:sz w:val="21"/>
                                <w:szCs w:val="21"/>
                              </w:rPr>
                            </w:pPr>
                            <w:r>
                              <w:rPr>
                                <w:rFonts w:ascii="Humanst521EU-Bold" w:hAnsi="Humanst521EU-Bold" w:cs="Humanst521EU-Bold"/>
                                <w:b/>
                                <w:bCs/>
                                <w:sz w:val="18"/>
                                <w:szCs w:val="18"/>
                              </w:rPr>
                              <w:t>Aneta Olszewska</w:t>
                            </w:r>
                          </w:p>
                          <w:p w14:paraId="5D9E74D5" w14:textId="60B6F944" w:rsidR="00B174E5" w:rsidRDefault="00B174E5" w:rsidP="00B174E5">
                            <w:pPr>
                              <w:pStyle w:val="NormalnyWeb"/>
                              <w:spacing w:before="62" w:beforeAutospacing="0" w:after="0" w:afterAutospacing="0" w:line="210" w:lineRule="exact"/>
                              <w:ind w:left="14"/>
                              <w:jc w:val="both"/>
                            </w:pPr>
                            <w:r>
                              <w:rPr>
                                <w:rFonts w:ascii="Gill Sans MT" w:eastAsia="+mn-ea" w:hAnsi="Gill Sans MT" w:cs="Gill Sans MT"/>
                                <w:b/>
                                <w:bCs/>
                                <w:color w:val="231F20"/>
                                <w:spacing w:val="-4"/>
                                <w:kern w:val="24"/>
                                <w:sz w:val="21"/>
                                <w:szCs w:val="21"/>
                              </w:rPr>
                              <w:t xml:space="preserve">New </w:t>
                            </w:r>
                            <w:r>
                              <w:rPr>
                                <w:rFonts w:ascii="Gill Sans MT" w:eastAsia="+mn-ea" w:hAnsi="Gill Sans MT" w:cs="Gill Sans MT"/>
                                <w:b/>
                                <w:bCs/>
                                <w:color w:val="231F20"/>
                                <w:spacing w:val="-3"/>
                                <w:kern w:val="24"/>
                                <w:sz w:val="21"/>
                                <w:szCs w:val="21"/>
                              </w:rPr>
                              <w:t xml:space="preserve">possibilities </w:t>
                            </w:r>
                            <w:r>
                              <w:rPr>
                                <w:rFonts w:ascii="Gill Sans MT" w:eastAsia="+mn-ea" w:hAnsi="Gill Sans MT" w:cs="Gill Sans MT"/>
                                <w:b/>
                                <w:bCs/>
                                <w:color w:val="231F20"/>
                                <w:spacing w:val="-5"/>
                                <w:kern w:val="24"/>
                                <w:sz w:val="21"/>
                                <w:szCs w:val="21"/>
                              </w:rPr>
                              <w:t xml:space="preserve">of </w:t>
                            </w:r>
                            <w:r>
                              <w:rPr>
                                <w:rFonts w:ascii="Gill Sans MT" w:eastAsia="+mn-ea" w:hAnsi="Gill Sans MT" w:cs="Gill Sans MT"/>
                                <w:b/>
                                <w:bCs/>
                                <w:color w:val="231F20"/>
                                <w:spacing w:val="-3"/>
                                <w:kern w:val="24"/>
                                <w:sz w:val="21"/>
                                <w:szCs w:val="21"/>
                              </w:rPr>
                              <w:t xml:space="preserve">palatal and </w:t>
                            </w:r>
                            <w:r>
                              <w:rPr>
                                <w:rFonts w:ascii="Gill Sans MT" w:eastAsia="+mn-ea" w:hAnsi="Gill Sans MT" w:cs="Gill Sans MT"/>
                                <w:b/>
                                <w:bCs/>
                                <w:color w:val="231F20"/>
                                <w:spacing w:val="-4"/>
                                <w:kern w:val="24"/>
                                <w:sz w:val="21"/>
                                <w:szCs w:val="21"/>
                              </w:rPr>
                              <w:t xml:space="preserve">block </w:t>
                            </w:r>
                            <w:r>
                              <w:rPr>
                                <w:rFonts w:ascii="Gill Sans MT" w:eastAsia="+mn-ea" w:hAnsi="Gill Sans MT" w:cs="Gill Sans MT"/>
                                <w:b/>
                                <w:bCs/>
                                <w:color w:val="231F20"/>
                                <w:spacing w:val="-3"/>
                                <w:kern w:val="24"/>
                                <w:sz w:val="21"/>
                                <w:szCs w:val="21"/>
                              </w:rPr>
                              <w:t xml:space="preserve">anesthesia </w:t>
                            </w:r>
                            <w:r>
                              <w:rPr>
                                <w:rFonts w:ascii="Gill Sans MT" w:eastAsia="+mn-ea" w:hAnsi="Gill Sans MT" w:cs="Gill Sans MT"/>
                                <w:b/>
                                <w:bCs/>
                                <w:color w:val="231F20"/>
                                <w:spacing w:val="-5"/>
                                <w:kern w:val="24"/>
                                <w:sz w:val="21"/>
                                <w:szCs w:val="21"/>
                              </w:rPr>
                              <w:t xml:space="preserve">of </w:t>
                            </w:r>
                            <w:r>
                              <w:rPr>
                                <w:rFonts w:ascii="Gill Sans MT" w:eastAsia="+mn-ea" w:hAnsi="Gill Sans MT" w:cs="Gill Sans MT"/>
                                <w:b/>
                                <w:bCs/>
                                <w:color w:val="231F20"/>
                                <w:spacing w:val="-3"/>
                                <w:kern w:val="24"/>
                                <w:sz w:val="21"/>
                                <w:szCs w:val="21"/>
                              </w:rPr>
                              <w:t xml:space="preserve">the </w:t>
                            </w:r>
                            <w:r>
                              <w:rPr>
                                <w:rFonts w:ascii="Gill Sans MT" w:eastAsia="+mn-ea" w:hAnsi="Gill Sans MT" w:cs="Gill Sans MT"/>
                                <w:b/>
                                <w:bCs/>
                                <w:color w:val="231F20"/>
                                <w:spacing w:val="-4"/>
                                <w:kern w:val="24"/>
                                <w:sz w:val="21"/>
                                <w:szCs w:val="21"/>
                              </w:rPr>
                              <w:t xml:space="preserve">mandible with the use </w:t>
                            </w:r>
                            <w:r>
                              <w:rPr>
                                <w:rFonts w:ascii="Gill Sans MT" w:eastAsia="+mn-ea" w:hAnsi="Gill Sans MT" w:cs="Gill Sans MT"/>
                                <w:b/>
                                <w:bCs/>
                                <w:color w:val="231F20"/>
                                <w:spacing w:val="-6"/>
                                <w:kern w:val="24"/>
                                <w:sz w:val="21"/>
                                <w:szCs w:val="21"/>
                              </w:rPr>
                              <w:t xml:space="preserve">of computer </w:t>
                            </w:r>
                            <w:r>
                              <w:rPr>
                                <w:rFonts w:ascii="Gill Sans MT" w:eastAsia="+mn-ea" w:hAnsi="Gill Sans MT" w:cs="Gill Sans MT"/>
                                <w:b/>
                                <w:bCs/>
                                <w:color w:val="231F20"/>
                                <w:spacing w:val="-5"/>
                                <w:kern w:val="24"/>
                                <w:sz w:val="21"/>
                                <w:szCs w:val="21"/>
                              </w:rPr>
                              <w:t xml:space="preserve">controlled </w:t>
                            </w:r>
                            <w:r>
                              <w:rPr>
                                <w:rFonts w:ascii="Gill Sans MT" w:eastAsia="+mn-ea" w:hAnsi="Gill Sans MT" w:cs="Gill Sans MT"/>
                                <w:b/>
                                <w:bCs/>
                                <w:color w:val="231F20"/>
                                <w:spacing w:val="-6"/>
                                <w:kern w:val="24"/>
                                <w:sz w:val="21"/>
                                <w:szCs w:val="21"/>
                              </w:rPr>
                              <w:t xml:space="preserve">local </w:t>
                            </w:r>
                            <w:r>
                              <w:rPr>
                                <w:rFonts w:ascii="Gill Sans MT" w:eastAsia="+mn-ea" w:hAnsi="Gill Sans MT" w:cs="Gill Sans MT"/>
                                <w:b/>
                                <w:bCs/>
                                <w:color w:val="231F20"/>
                                <w:spacing w:val="-4"/>
                                <w:kern w:val="24"/>
                                <w:sz w:val="21"/>
                                <w:szCs w:val="21"/>
                              </w:rPr>
                              <w:t xml:space="preserve">anesthesia </w:t>
                            </w:r>
                            <w:r>
                              <w:rPr>
                                <w:rFonts w:ascii="Gill Sans MT" w:eastAsia="+mn-ea" w:hAnsi="Gill Sans MT" w:cs="Gill Sans MT"/>
                                <w:b/>
                                <w:bCs/>
                                <w:color w:val="231F20"/>
                                <w:spacing w:val="-5"/>
                                <w:kern w:val="24"/>
                                <w:sz w:val="21"/>
                                <w:szCs w:val="21"/>
                              </w:rPr>
                              <w:t xml:space="preserve">devices </w:t>
                            </w:r>
                            <w:r>
                              <w:rPr>
                                <w:rFonts w:ascii="Gill Sans MT" w:eastAsia="+mn-ea" w:hAnsi="Gill Sans MT" w:cs="Gill Sans MT"/>
                                <w:b/>
                                <w:bCs/>
                                <w:color w:val="231F20"/>
                                <w:spacing w:val="-11"/>
                                <w:kern w:val="24"/>
                                <w:sz w:val="21"/>
                                <w:szCs w:val="21"/>
                              </w:rPr>
                              <w:t>(CCLAD)</w:t>
                            </w:r>
                          </w:p>
                          <w:p w14:paraId="464893D4" w14:textId="77777777" w:rsidR="00EC38CC" w:rsidRDefault="00EC38CC" w:rsidP="00EC38CC">
                            <w:pPr>
                              <w:pStyle w:val="NormalnyWeb"/>
                              <w:spacing w:before="0" w:beforeAutospacing="0" w:after="0" w:afterAutospacing="0"/>
                              <w:ind w:left="11"/>
                              <w:rPr>
                                <w:rFonts w:ascii="Tahoma" w:eastAsia="+mn-ea" w:hAnsi="Tahoma" w:cs="Tahoma"/>
                                <w:color w:val="231F20"/>
                                <w:spacing w:val="-9"/>
                                <w:kern w:val="3"/>
                                <w:sz w:val="18"/>
                                <w:szCs w:val="18"/>
                              </w:rPr>
                            </w:pPr>
                          </w:p>
                          <w:p w14:paraId="1D842D1C"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Facial Malformation Clinic</w:t>
                            </w:r>
                          </w:p>
                          <w:p w14:paraId="72C35101"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8"/>
                                <w:kern w:val="3"/>
                                <w:sz w:val="18"/>
                                <w:szCs w:val="18"/>
                              </w:rPr>
                              <w:t>P</w:t>
                            </w:r>
                            <w:r>
                              <w:rPr>
                                <w:rFonts w:ascii="Tahoma" w:eastAsia="+mn-ea" w:hAnsi="Tahoma" w:cs="Tahoma"/>
                                <w:color w:val="231F20"/>
                                <w:spacing w:val="-4"/>
                                <w:kern w:val="3"/>
                                <w:sz w:val="18"/>
                                <w:szCs w:val="18"/>
                              </w:rPr>
                              <w:t>ediatric Dentistry Division</w:t>
                            </w:r>
                          </w:p>
                          <w:p w14:paraId="4A07784B"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University Dentistry and Specialist Medical Center</w:t>
                            </w:r>
                          </w:p>
                          <w:p w14:paraId="1B9EA280"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Poznan University of Medical Sciences</w:t>
                            </w:r>
                          </w:p>
                          <w:p w14:paraId="2FCCC664"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7"/>
                                <w:kern w:val="3"/>
                                <w:sz w:val="18"/>
                                <w:szCs w:val="18"/>
                              </w:rPr>
                              <w:t>Contact:</w:t>
                            </w:r>
                          </w:p>
                          <w:p w14:paraId="5DE3C584" w14:textId="77777777" w:rsidR="00EC38CC" w:rsidRDefault="00EC38CC" w:rsidP="00EC38CC">
                            <w:pPr>
                              <w:pStyle w:val="NormalnyWeb"/>
                              <w:spacing w:before="0" w:beforeAutospacing="0" w:after="0" w:afterAutospacing="0"/>
                              <w:ind w:left="11"/>
                            </w:pPr>
                            <w:proofErr w:type="gramStart"/>
                            <w:r>
                              <w:rPr>
                                <w:rFonts w:ascii="Tahoma" w:eastAsia="+mn-ea" w:hAnsi="Tahoma" w:cs="Tahoma"/>
                                <w:color w:val="231F20"/>
                                <w:spacing w:val="-2"/>
                                <w:kern w:val="3"/>
                                <w:sz w:val="18"/>
                                <w:szCs w:val="18"/>
                              </w:rPr>
                              <w:t>dr</w:t>
                            </w:r>
                            <w:proofErr w:type="gramEnd"/>
                            <w:r>
                              <w:rPr>
                                <w:rFonts w:ascii="Tahoma" w:eastAsia="+mn-ea" w:hAnsi="Tahoma" w:cs="Tahoma"/>
                                <w:color w:val="231F20"/>
                                <w:spacing w:val="-2"/>
                                <w:kern w:val="3"/>
                                <w:sz w:val="18"/>
                                <w:szCs w:val="18"/>
                              </w:rPr>
                              <w:t xml:space="preserve"> </w:t>
                            </w:r>
                            <w:r>
                              <w:rPr>
                                <w:rFonts w:ascii="Tahoma" w:eastAsia="+mn-ea" w:hAnsi="Tahoma" w:cs="Tahoma"/>
                                <w:color w:val="231F20"/>
                                <w:spacing w:val="-10"/>
                                <w:kern w:val="3"/>
                                <w:sz w:val="18"/>
                                <w:szCs w:val="18"/>
                              </w:rPr>
                              <w:t xml:space="preserve">n. </w:t>
                            </w:r>
                            <w:r>
                              <w:rPr>
                                <w:rFonts w:ascii="Tahoma" w:eastAsia="+mn-ea" w:hAnsi="Tahoma" w:cs="Tahoma"/>
                                <w:color w:val="231F20"/>
                                <w:spacing w:val="-8"/>
                                <w:kern w:val="3"/>
                                <w:sz w:val="18"/>
                                <w:szCs w:val="18"/>
                              </w:rPr>
                              <w:t xml:space="preserve">med. </w:t>
                            </w:r>
                            <w:r>
                              <w:rPr>
                                <w:rFonts w:ascii="Tahoma" w:eastAsia="+mn-ea" w:hAnsi="Tahoma" w:cs="Tahoma"/>
                                <w:color w:val="231F20"/>
                                <w:spacing w:val="-7"/>
                                <w:kern w:val="3"/>
                                <w:sz w:val="18"/>
                                <w:szCs w:val="18"/>
                              </w:rPr>
                              <w:t>Aneta</w:t>
                            </w:r>
                            <w:r>
                              <w:rPr>
                                <w:rFonts w:ascii="Tahoma" w:eastAsia="+mn-ea" w:hAnsi="Tahoma" w:cs="Tahoma"/>
                                <w:color w:val="231F20"/>
                                <w:spacing w:val="-32"/>
                                <w:kern w:val="3"/>
                                <w:sz w:val="18"/>
                                <w:szCs w:val="18"/>
                              </w:rPr>
                              <w:t xml:space="preserve"> </w:t>
                            </w:r>
                            <w:r>
                              <w:rPr>
                                <w:rFonts w:ascii="Tahoma" w:eastAsia="+mn-ea" w:hAnsi="Tahoma" w:cs="Tahoma"/>
                                <w:color w:val="231F20"/>
                                <w:spacing w:val="-5"/>
                                <w:kern w:val="3"/>
                                <w:sz w:val="18"/>
                                <w:szCs w:val="18"/>
                              </w:rPr>
                              <w:t>Olszewska</w:t>
                            </w:r>
                          </w:p>
                          <w:p w14:paraId="061D34F8" w14:textId="77777777" w:rsidR="00EC38CC" w:rsidRDefault="00EC38CC" w:rsidP="00EC38CC">
                            <w:pPr>
                              <w:pStyle w:val="NormalnyWeb"/>
                              <w:spacing w:before="0" w:beforeAutospacing="0" w:after="0" w:afterAutospacing="0"/>
                              <w:ind w:left="11"/>
                            </w:pPr>
                            <w:proofErr w:type="gramStart"/>
                            <w:r>
                              <w:rPr>
                                <w:rFonts w:ascii="Tahoma" w:eastAsia="+mn-ea" w:hAnsi="Tahoma" w:cs="Tahoma"/>
                                <w:color w:val="231F20"/>
                                <w:spacing w:val="-9"/>
                                <w:kern w:val="3"/>
                                <w:sz w:val="18"/>
                                <w:szCs w:val="18"/>
                              </w:rPr>
                              <w:t>e</w:t>
                            </w:r>
                            <w:r>
                              <w:rPr>
                                <w:rFonts w:ascii="Tahoma" w:eastAsia="+mn-ea" w:hAnsi="Tahoma" w:cs="Tahoma"/>
                                <w:color w:val="231F20"/>
                                <w:spacing w:val="-9"/>
                                <w:kern w:val="3"/>
                                <w:sz w:val="18"/>
                                <w:szCs w:val="18"/>
                              </w:rPr>
                              <w:noBreakHyphen/>
                              <w:t>mail</w:t>
                            </w:r>
                            <w:proofErr w:type="gramEnd"/>
                            <w:r>
                              <w:rPr>
                                <w:rFonts w:ascii="Tahoma" w:eastAsia="+mn-ea" w:hAnsi="Tahoma" w:cs="Tahoma"/>
                                <w:color w:val="231F20"/>
                                <w:spacing w:val="-9"/>
                                <w:kern w:val="3"/>
                                <w:sz w:val="18"/>
                                <w:szCs w:val="18"/>
                              </w:rPr>
                              <w:t>:</w:t>
                            </w:r>
                            <w:r>
                              <w:rPr>
                                <w:rFonts w:ascii="Tahoma" w:eastAsia="+mn-ea" w:hAnsi="Tahoma" w:cs="Tahoma"/>
                                <w:color w:val="231F20"/>
                                <w:spacing w:val="-20"/>
                                <w:kern w:val="3"/>
                                <w:sz w:val="18"/>
                                <w:szCs w:val="18"/>
                              </w:rPr>
                              <w:t xml:space="preserve"> </w:t>
                            </w:r>
                            <w:hyperlink r:id="rId9" w:history="1">
                              <w:r>
                                <w:rPr>
                                  <w:rFonts w:ascii="Tahoma" w:eastAsia="+mn-ea" w:hAnsi="Tahoma" w:cs="Tahoma"/>
                                  <w:color w:val="231F20"/>
                                  <w:spacing w:val="-7"/>
                                  <w:kern w:val="3"/>
                                  <w:sz w:val="18"/>
                                  <w:szCs w:val="18"/>
                                </w:rPr>
                                <w:t>anetaol@ump.edu.pl</w:t>
                              </w:r>
                            </w:hyperlink>
                          </w:p>
                          <w:p w14:paraId="022E6C2E" w14:textId="39D78E8B" w:rsidR="00B174E5" w:rsidRDefault="00B174E5" w:rsidP="00B174E5">
                            <w:pPr>
                              <w:pStyle w:val="NormalnyWeb"/>
                              <w:spacing w:before="0" w:beforeAutospacing="0" w:after="0" w:afterAutospacing="0" w:line="192" w:lineRule="exact"/>
                              <w:ind w:left="14"/>
                            </w:pPr>
                          </w:p>
                          <w:p w14:paraId="5B4A7E61" w14:textId="49F8DB61" w:rsidR="00B174E5" w:rsidRDefault="00B174E5" w:rsidP="00B174E5">
                            <w:pPr>
                              <w:spacing w:after="0"/>
                            </w:pPr>
                          </w:p>
                          <w:p w14:paraId="263FBC84" w14:textId="77777777" w:rsidR="00B174E5" w:rsidRDefault="00B174E5" w:rsidP="00B174E5">
                            <w:pPr>
                              <w:pStyle w:val="NormalnyWeb"/>
                              <w:spacing w:before="20" w:beforeAutospacing="0" w:after="0" w:afterAutospacing="0" w:line="204" w:lineRule="exact"/>
                              <w:ind w:left="14"/>
                            </w:pPr>
                            <w:r>
                              <w:rPr>
                                <w:rFonts w:ascii="Gill Sans MT" w:eastAsia="+mn-ea" w:hAnsi="Gill Sans MT" w:cs="Gill Sans MT"/>
                                <w:i/>
                                <w:iCs/>
                                <w:color w:val="231F20"/>
                                <w:kern w:val="24"/>
                                <w:sz w:val="18"/>
                                <w:szCs w:val="18"/>
                              </w:rPr>
                              <w:t>Streszczenie</w:t>
                            </w:r>
                          </w:p>
                          <w:p w14:paraId="762FCD6C" w14:textId="18DBF477" w:rsidR="00B174E5" w:rsidRDefault="00B174E5" w:rsidP="00B174E5">
                            <w:pPr>
                              <w:pStyle w:val="NormalnyWeb"/>
                              <w:spacing w:before="14" w:beforeAutospacing="0" w:after="0" w:afterAutospacing="0" w:line="192" w:lineRule="exact"/>
                              <w:ind w:left="14"/>
                              <w:jc w:val="both"/>
                            </w:pPr>
                            <w:r>
                              <w:rPr>
                                <w:rFonts w:ascii="Gill Sans MT" w:eastAsia="+mn-ea" w:hAnsi="Gill Sans MT" w:cs="Gill Sans MT"/>
                                <w:i/>
                                <w:iCs/>
                                <w:color w:val="231F20"/>
                                <w:spacing w:val="1"/>
                                <w:kern w:val="24"/>
                                <w:sz w:val="18"/>
                                <w:szCs w:val="18"/>
                              </w:rPr>
                              <w:t>Większość</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pacjentów</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stomatologicznych</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1"/>
                                <w:kern w:val="24"/>
                                <w:sz w:val="18"/>
                                <w:szCs w:val="18"/>
                              </w:rPr>
                              <w:t>oczekuje</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bezbolesnych</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zabiegów</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braku</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1"/>
                                <w:kern w:val="24"/>
                                <w:sz w:val="18"/>
                                <w:szCs w:val="18"/>
                              </w:rPr>
                              <w:t xml:space="preserve">nieprzy- </w:t>
                            </w:r>
                            <w:r>
                              <w:rPr>
                                <w:rFonts w:ascii="Gill Sans MT" w:eastAsia="+mn-ea" w:hAnsi="Gill Sans MT" w:cs="Gill Sans MT"/>
                                <w:i/>
                                <w:iCs/>
                                <w:color w:val="231F20"/>
                                <w:spacing w:val="2"/>
                                <w:kern w:val="24"/>
                                <w:sz w:val="18"/>
                                <w:szCs w:val="18"/>
                              </w:rPr>
                              <w:t xml:space="preserve">jemnych </w:t>
                            </w:r>
                            <w:r>
                              <w:rPr>
                                <w:rFonts w:ascii="Gill Sans MT" w:eastAsia="+mn-ea" w:hAnsi="Gill Sans MT" w:cs="Gill Sans MT"/>
                                <w:i/>
                                <w:iCs/>
                                <w:color w:val="231F20"/>
                                <w:spacing w:val="-1"/>
                                <w:kern w:val="24"/>
                                <w:sz w:val="18"/>
                                <w:szCs w:val="18"/>
                              </w:rPr>
                              <w:t xml:space="preserve">doznań </w:t>
                            </w:r>
                            <w:r>
                              <w:rPr>
                                <w:rFonts w:ascii="Gill Sans MT" w:eastAsia="+mn-ea" w:hAnsi="Gill Sans MT" w:cs="Gill Sans MT"/>
                                <w:i/>
                                <w:iCs/>
                                <w:color w:val="231F20"/>
                                <w:kern w:val="24"/>
                                <w:sz w:val="18"/>
                                <w:szCs w:val="18"/>
                              </w:rPr>
                              <w:t xml:space="preserve">związanych </w:t>
                            </w:r>
                            <w:r>
                              <w:rPr>
                                <w:rFonts w:ascii="Gill Sans MT" w:eastAsia="+mn-ea" w:hAnsi="Gill Sans MT" w:cs="Gill Sans MT"/>
                                <w:i/>
                                <w:iCs/>
                                <w:color w:val="231F20"/>
                                <w:spacing w:val="-7"/>
                                <w:kern w:val="24"/>
                                <w:sz w:val="18"/>
                                <w:szCs w:val="18"/>
                              </w:rPr>
                              <w:t xml:space="preserve">z </w:t>
                            </w:r>
                            <w:r>
                              <w:rPr>
                                <w:rFonts w:ascii="Gill Sans MT" w:eastAsia="+mn-ea" w:hAnsi="Gill Sans MT" w:cs="Gill Sans MT"/>
                                <w:i/>
                                <w:iCs/>
                                <w:color w:val="231F20"/>
                                <w:spacing w:val="1"/>
                                <w:kern w:val="24"/>
                                <w:sz w:val="18"/>
                                <w:szCs w:val="18"/>
                              </w:rPr>
                              <w:t xml:space="preserve">utrzymywaniem </w:t>
                            </w:r>
                            <w:r>
                              <w:rPr>
                                <w:rFonts w:ascii="Gill Sans MT" w:eastAsia="+mn-ea" w:hAnsi="Gill Sans MT" w:cs="Gill Sans MT"/>
                                <w:i/>
                                <w:iCs/>
                                <w:color w:val="231F20"/>
                                <w:spacing w:val="3"/>
                                <w:kern w:val="24"/>
                                <w:sz w:val="18"/>
                                <w:szCs w:val="18"/>
                              </w:rPr>
                              <w:t xml:space="preserve">się </w:t>
                            </w:r>
                            <w:r>
                              <w:rPr>
                                <w:rFonts w:ascii="Gill Sans MT" w:eastAsia="+mn-ea" w:hAnsi="Gill Sans MT" w:cs="Gill Sans MT"/>
                                <w:i/>
                                <w:iCs/>
                                <w:color w:val="231F20"/>
                                <w:spacing w:val="1"/>
                                <w:kern w:val="24"/>
                                <w:sz w:val="18"/>
                                <w:szCs w:val="18"/>
                              </w:rPr>
                              <w:t xml:space="preserve">efektu znieczulenia. </w:t>
                            </w:r>
                            <w:r>
                              <w:rPr>
                                <w:rFonts w:ascii="Gill Sans MT" w:eastAsia="+mn-ea" w:hAnsi="Gill Sans MT" w:cs="Gill Sans MT"/>
                                <w:i/>
                                <w:iCs/>
                                <w:color w:val="231F20"/>
                                <w:spacing w:val="2"/>
                                <w:kern w:val="24"/>
                                <w:sz w:val="18"/>
                                <w:szCs w:val="18"/>
                              </w:rPr>
                              <w:t>Znieczulenie</w:t>
                            </w:r>
                            <w:r>
                              <w:rPr>
                                <w:rFonts w:ascii="Gill Sans MT" w:eastAsia="+mn-ea" w:hAnsi="Gill Sans MT" w:cs="Gill Sans MT"/>
                                <w:i/>
                                <w:iCs/>
                                <w:color w:val="231F20"/>
                                <w:spacing w:val="-36"/>
                                <w:kern w:val="24"/>
                                <w:sz w:val="18"/>
                                <w:szCs w:val="18"/>
                              </w:rPr>
                              <w:t xml:space="preserve"> </w:t>
                            </w:r>
                            <w:r>
                              <w:rPr>
                                <w:rFonts w:ascii="Gill Sans MT" w:eastAsia="+mn-ea" w:hAnsi="Gill Sans MT" w:cs="Gill Sans MT"/>
                                <w:i/>
                                <w:iCs/>
                                <w:color w:val="231F20"/>
                                <w:spacing w:val="5"/>
                                <w:kern w:val="24"/>
                                <w:sz w:val="18"/>
                                <w:szCs w:val="18"/>
                              </w:rPr>
                              <w:t xml:space="preserve">miej- </w:t>
                            </w:r>
                            <w:r>
                              <w:rPr>
                                <w:rFonts w:ascii="Gill Sans MT" w:eastAsia="+mn-ea" w:hAnsi="Gill Sans MT" w:cs="Gill Sans MT"/>
                                <w:i/>
                                <w:iCs/>
                                <w:color w:val="231F20"/>
                                <w:spacing w:val="1"/>
                                <w:kern w:val="24"/>
                                <w:sz w:val="18"/>
                                <w:szCs w:val="18"/>
                              </w:rPr>
                              <w:t>scowe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4"/>
                                <w:kern w:val="24"/>
                                <w:sz w:val="18"/>
                                <w:szCs w:val="18"/>
                              </w:rPr>
                              <w:t>jest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stosowane</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w</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przeważającej</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liczbie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zabiegów</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stomatologicznych,</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dając</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 xml:space="preserve">pacjentom </w:t>
                            </w:r>
                            <w:r>
                              <w:rPr>
                                <w:rFonts w:ascii="Gill Sans MT" w:eastAsia="+mn-ea" w:hAnsi="Gill Sans MT" w:cs="Gill Sans MT"/>
                                <w:i/>
                                <w:iCs/>
                                <w:color w:val="231F20"/>
                                <w:kern w:val="24"/>
                                <w:sz w:val="18"/>
                                <w:szCs w:val="18"/>
                              </w:rPr>
                              <w:t>poczucie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bezpieczeństwa</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eliminując</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3"/>
                                <w:kern w:val="24"/>
                                <w:sz w:val="18"/>
                                <w:szCs w:val="18"/>
                              </w:rPr>
                              <w:t>ból,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lekarzowi</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zapewniając</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większy</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komfort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często możliwość</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kern w:val="24"/>
                                <w:sz w:val="18"/>
                                <w:szCs w:val="18"/>
                              </w:rPr>
                              <w:t>bardziej</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2"/>
                                <w:kern w:val="24"/>
                                <w:sz w:val="18"/>
                                <w:szCs w:val="18"/>
                              </w:rPr>
                              <w:t>efektywnej</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1"/>
                                <w:kern w:val="24"/>
                                <w:sz w:val="18"/>
                                <w:szCs w:val="18"/>
                              </w:rPr>
                              <w:t>pracy.</w:t>
                            </w:r>
                            <w:r>
                              <w:rPr>
                                <w:rFonts w:ascii="Gill Sans MT" w:eastAsia="+mn-ea" w:hAnsi="Gill Sans MT" w:cs="Gill Sans MT"/>
                                <w:i/>
                                <w:iCs/>
                                <w:color w:val="231F20"/>
                                <w:spacing w:val="-6"/>
                                <w:kern w:val="24"/>
                                <w:sz w:val="18"/>
                                <w:szCs w:val="18"/>
                              </w:rPr>
                              <w:t xml:space="preserve"> </w:t>
                            </w:r>
                            <w:r>
                              <w:rPr>
                                <w:rFonts w:ascii="Gill Sans MT" w:eastAsia="+mn-ea" w:hAnsi="Gill Sans MT" w:cs="Gill Sans MT"/>
                                <w:i/>
                                <w:iCs/>
                                <w:color w:val="231F20"/>
                                <w:spacing w:val="1"/>
                                <w:kern w:val="24"/>
                                <w:sz w:val="18"/>
                                <w:szCs w:val="18"/>
                              </w:rPr>
                              <w:t>Stosowanie</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2"/>
                                <w:kern w:val="24"/>
                                <w:sz w:val="18"/>
                                <w:szCs w:val="18"/>
                              </w:rPr>
                              <w:t>systemów</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1"/>
                                <w:kern w:val="24"/>
                                <w:sz w:val="18"/>
                                <w:szCs w:val="18"/>
                              </w:rPr>
                              <w:t>do</w:t>
                            </w:r>
                            <w:r>
                              <w:rPr>
                                <w:rFonts w:ascii="Gill Sans MT" w:eastAsia="+mn-ea" w:hAnsi="Gill Sans MT" w:cs="Gill Sans MT"/>
                                <w:i/>
                                <w:iCs/>
                                <w:color w:val="231F20"/>
                                <w:spacing w:val="-2"/>
                                <w:kern w:val="24"/>
                                <w:sz w:val="18"/>
                                <w:szCs w:val="18"/>
                              </w:rPr>
                              <w:t xml:space="preserve"> </w:t>
                            </w:r>
                            <w:r>
                              <w:rPr>
                                <w:rFonts w:ascii="Gill Sans MT" w:eastAsia="+mn-ea" w:hAnsi="Gill Sans MT" w:cs="Gill Sans MT"/>
                                <w:i/>
                                <w:iCs/>
                                <w:color w:val="231F20"/>
                                <w:spacing w:val="1"/>
                                <w:kern w:val="24"/>
                                <w:sz w:val="18"/>
                                <w:szCs w:val="18"/>
                              </w:rPr>
                              <w:t>komputerowego</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kern w:val="24"/>
                                <w:sz w:val="18"/>
                                <w:szCs w:val="18"/>
                              </w:rPr>
                              <w:t>podawania znieczuleń</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2"/>
                                <w:kern w:val="24"/>
                                <w:sz w:val="18"/>
                                <w:szCs w:val="18"/>
                              </w:rPr>
                              <w:t>(CCLAD)</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2"/>
                                <w:kern w:val="24"/>
                                <w:sz w:val="18"/>
                                <w:szCs w:val="18"/>
                              </w:rPr>
                              <w:t>pozwala</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na</w:t>
                            </w:r>
                            <w:r>
                              <w:rPr>
                                <w:rFonts w:ascii="Gill Sans MT" w:eastAsia="+mn-ea" w:hAnsi="Gill Sans MT" w:cs="Gill Sans MT"/>
                                <w:i/>
                                <w:iCs/>
                                <w:color w:val="231F20"/>
                                <w:spacing w:val="-3"/>
                                <w:kern w:val="24"/>
                                <w:sz w:val="18"/>
                                <w:szCs w:val="18"/>
                              </w:rPr>
                              <w:t xml:space="preserve"> </w:t>
                            </w:r>
                            <w:r>
                              <w:rPr>
                                <w:rFonts w:ascii="Gill Sans MT" w:eastAsia="+mn-ea" w:hAnsi="Gill Sans MT" w:cs="Gill Sans MT"/>
                                <w:i/>
                                <w:iCs/>
                                <w:color w:val="231F20"/>
                                <w:spacing w:val="-1"/>
                                <w:kern w:val="24"/>
                                <w:sz w:val="18"/>
                                <w:szCs w:val="18"/>
                              </w:rPr>
                              <w:t>uzyskanie</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skuteczniejszej</w:t>
                            </w:r>
                            <w:r>
                              <w:rPr>
                                <w:rFonts w:ascii="Gill Sans MT" w:eastAsia="+mn-ea" w:hAnsi="Gill Sans MT" w:cs="Gill Sans MT"/>
                                <w:i/>
                                <w:iCs/>
                                <w:color w:val="231F20"/>
                                <w:spacing w:val="-14"/>
                                <w:kern w:val="24"/>
                                <w:sz w:val="18"/>
                                <w:szCs w:val="18"/>
                              </w:rPr>
                              <w:t xml:space="preserve"> </w:t>
                            </w:r>
                            <w:r>
                              <w:rPr>
                                <w:rFonts w:ascii="Gill Sans MT" w:eastAsia="+mn-ea" w:hAnsi="Gill Sans MT" w:cs="Gill Sans MT"/>
                                <w:i/>
                                <w:iCs/>
                                <w:color w:val="231F20"/>
                                <w:spacing w:val="1"/>
                                <w:kern w:val="24"/>
                                <w:sz w:val="18"/>
                                <w:szCs w:val="18"/>
                              </w:rPr>
                              <w:t>anestezji</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4"/>
                                <w:kern w:val="24"/>
                                <w:sz w:val="18"/>
                                <w:szCs w:val="18"/>
                              </w:rPr>
                              <w:t>poprzez</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 xml:space="preserve">udoskonalenie </w:t>
                            </w:r>
                            <w:r>
                              <w:rPr>
                                <w:rFonts w:ascii="Gill Sans MT" w:eastAsia="+mn-ea" w:hAnsi="Gill Sans MT" w:cs="Gill Sans MT"/>
                                <w:i/>
                                <w:iCs/>
                                <w:color w:val="231F20"/>
                                <w:spacing w:val="1"/>
                                <w:kern w:val="24"/>
                                <w:sz w:val="18"/>
                                <w:szCs w:val="18"/>
                              </w:rPr>
                              <w:t xml:space="preserve">dotychczasowych </w:t>
                            </w:r>
                            <w:r>
                              <w:rPr>
                                <w:rFonts w:ascii="Gill Sans MT" w:eastAsia="+mn-ea" w:hAnsi="Gill Sans MT" w:cs="Gill Sans MT"/>
                                <w:i/>
                                <w:iCs/>
                                <w:color w:val="231F20"/>
                                <w:spacing w:val="3"/>
                                <w:kern w:val="24"/>
                                <w:sz w:val="18"/>
                                <w:szCs w:val="18"/>
                              </w:rPr>
                              <w:t xml:space="preserve">technik </w:t>
                            </w:r>
                            <w:r>
                              <w:rPr>
                                <w:rFonts w:ascii="Gill Sans MT" w:eastAsia="+mn-ea" w:hAnsi="Gill Sans MT" w:cs="Gill Sans MT"/>
                                <w:i/>
                                <w:iCs/>
                                <w:color w:val="231F20"/>
                                <w:spacing w:val="5"/>
                                <w:kern w:val="24"/>
                                <w:sz w:val="18"/>
                                <w:szCs w:val="18"/>
                              </w:rPr>
                              <w:t xml:space="preserve">i </w:t>
                            </w:r>
                            <w:r>
                              <w:rPr>
                                <w:rFonts w:ascii="Gill Sans MT" w:eastAsia="+mn-ea" w:hAnsi="Gill Sans MT" w:cs="Gill Sans MT"/>
                                <w:i/>
                                <w:iCs/>
                                <w:color w:val="231F20"/>
                                <w:kern w:val="24"/>
                                <w:sz w:val="18"/>
                                <w:szCs w:val="18"/>
                              </w:rPr>
                              <w:t>wprowadzenie</w:t>
                            </w:r>
                            <w:r>
                              <w:rPr>
                                <w:rFonts w:ascii="Gill Sans MT" w:eastAsia="+mn-ea" w:hAnsi="Gill Sans MT" w:cs="Gill Sans MT"/>
                                <w:i/>
                                <w:iCs/>
                                <w:color w:val="231F20"/>
                                <w:spacing w:val="-29"/>
                                <w:kern w:val="24"/>
                                <w:sz w:val="18"/>
                                <w:szCs w:val="18"/>
                              </w:rPr>
                              <w:t xml:space="preserve"> </w:t>
                            </w:r>
                            <w:r>
                              <w:rPr>
                                <w:rFonts w:ascii="Gill Sans MT" w:eastAsia="+mn-ea" w:hAnsi="Gill Sans MT" w:cs="Gill Sans MT"/>
                                <w:i/>
                                <w:iCs/>
                                <w:color w:val="231F20"/>
                                <w:spacing w:val="3"/>
                                <w:kern w:val="24"/>
                                <w:sz w:val="18"/>
                                <w:szCs w:val="18"/>
                              </w:rPr>
                              <w:t>nowych.</w:t>
                            </w:r>
                          </w:p>
                          <w:p w14:paraId="6B04FAB2" w14:textId="0872E0B7" w:rsidR="00B174E5" w:rsidRDefault="00B174E5" w:rsidP="00B174E5">
                            <w:pPr>
                              <w:spacing w:after="0"/>
                            </w:pPr>
                          </w:p>
                          <w:p w14:paraId="7FB254BA" w14:textId="4A2FD713" w:rsidR="00B174E5" w:rsidRDefault="00B174E5" w:rsidP="00B174E5">
                            <w:pPr>
                              <w:pStyle w:val="NormalnyWeb"/>
                              <w:spacing w:before="46" w:beforeAutospacing="0" w:after="0" w:afterAutospacing="0" w:line="192" w:lineRule="exact"/>
                              <w:ind w:left="14"/>
                              <w:jc w:val="both"/>
                            </w:pPr>
                            <w:r>
                              <w:rPr>
                                <w:rFonts w:ascii="Gill Sans MT" w:eastAsia="+mn-ea" w:hAnsi="Gill Sans MT" w:cs="Gill Sans MT"/>
                                <w:i/>
                                <w:iCs/>
                                <w:color w:val="231F20"/>
                                <w:spacing w:val="3"/>
                                <w:kern w:val="24"/>
                                <w:sz w:val="18"/>
                                <w:szCs w:val="18"/>
                              </w:rPr>
                              <w:t xml:space="preserve">Abstract </w:t>
                            </w:r>
                            <w:r>
                              <w:rPr>
                                <w:rFonts w:ascii="Gill Sans MT" w:eastAsia="+mn-ea" w:hAnsi="Gill Sans MT" w:cs="Gill Sans MT"/>
                                <w:i/>
                                <w:iCs/>
                                <w:color w:val="231F20"/>
                                <w:spacing w:val="2"/>
                                <w:kern w:val="24"/>
                                <w:sz w:val="18"/>
                                <w:szCs w:val="18"/>
                              </w:rPr>
                              <w:t>Most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dental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patients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expect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painless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dental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procedures,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3"/>
                                <w:kern w:val="24"/>
                                <w:sz w:val="18"/>
                                <w:szCs w:val="18"/>
                              </w:rPr>
                              <w:t>well</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no</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unpleasant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 xml:space="preserve">sensations </w:t>
                            </w:r>
                            <w:r>
                              <w:rPr>
                                <w:rFonts w:ascii="Gill Sans MT" w:eastAsia="+mn-ea" w:hAnsi="Gill Sans MT" w:cs="Gill Sans MT"/>
                                <w:i/>
                                <w:iCs/>
                                <w:color w:val="231F20"/>
                                <w:spacing w:val="2"/>
                                <w:kern w:val="24"/>
                                <w:sz w:val="18"/>
                                <w:szCs w:val="18"/>
                              </w:rPr>
                              <w:t>associated</w:t>
                            </w:r>
                            <w:r>
                              <w:rPr>
                                <w:rFonts w:ascii="Gill Sans MT" w:eastAsia="+mn-ea" w:hAnsi="Gill Sans MT" w:cs="Gill Sans MT"/>
                                <w:i/>
                                <w:iCs/>
                                <w:color w:val="231F20"/>
                                <w:spacing w:val="-6"/>
                                <w:kern w:val="24"/>
                                <w:sz w:val="18"/>
                                <w:szCs w:val="18"/>
                              </w:rPr>
                              <w:t xml:space="preserve"> </w:t>
                            </w:r>
                            <w:r>
                              <w:rPr>
                                <w:rFonts w:ascii="Gill Sans MT" w:eastAsia="+mn-ea" w:hAnsi="Gill Sans MT" w:cs="Gill Sans MT"/>
                                <w:i/>
                                <w:iCs/>
                                <w:color w:val="231F20"/>
                                <w:spacing w:val="4"/>
                                <w:kern w:val="24"/>
                                <w:sz w:val="18"/>
                                <w:szCs w:val="18"/>
                              </w:rPr>
                              <w:t>with</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maintaining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effect</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anesthesia.</w:t>
                            </w:r>
                          </w:p>
                          <w:p w14:paraId="776961AC" w14:textId="6AAE5660" w:rsidR="00B174E5" w:rsidRDefault="00B174E5" w:rsidP="00B174E5">
                            <w:pPr>
                              <w:pStyle w:val="NormalnyWeb"/>
                              <w:spacing w:before="0" w:beforeAutospacing="0" w:after="0" w:afterAutospacing="0" w:line="192" w:lineRule="exact"/>
                              <w:ind w:left="14"/>
                              <w:jc w:val="both"/>
                            </w:pPr>
                            <w:r>
                              <w:rPr>
                                <w:rFonts w:ascii="Gill Sans MT" w:eastAsia="+mn-ea" w:hAnsi="Gill Sans MT" w:cs="Gill Sans MT"/>
                                <w:i/>
                                <w:iCs/>
                                <w:color w:val="231F20"/>
                                <w:spacing w:val="1"/>
                                <w:kern w:val="24"/>
                                <w:sz w:val="18"/>
                                <w:szCs w:val="18"/>
                              </w:rPr>
                              <w:t>Local</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anesthesia</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accompanies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3"/>
                                <w:kern w:val="24"/>
                                <w:sz w:val="18"/>
                                <w:szCs w:val="18"/>
                              </w:rPr>
                              <w:t>most</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kern w:val="24"/>
                                <w:sz w:val="18"/>
                                <w:szCs w:val="18"/>
                              </w:rPr>
                              <w:t>procedures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performed</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in</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dental</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office,</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 xml:space="preserve">giving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3"/>
                                <w:kern w:val="24"/>
                                <w:sz w:val="18"/>
                                <w:szCs w:val="18"/>
                              </w:rPr>
                              <w:t>patient</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sense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security</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relief</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from</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pain</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sensations,</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well</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for</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4"/>
                                <w:kern w:val="24"/>
                                <w:sz w:val="18"/>
                                <w:szCs w:val="18"/>
                              </w:rPr>
                              <w:t>dentist</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 xml:space="preserve">more </w:t>
                            </w:r>
                            <w:r>
                              <w:rPr>
                                <w:rFonts w:ascii="Gill Sans MT" w:eastAsia="+mn-ea" w:hAnsi="Gill Sans MT" w:cs="Gill Sans MT"/>
                                <w:i/>
                                <w:iCs/>
                                <w:color w:val="231F20"/>
                                <w:spacing w:val="1"/>
                                <w:kern w:val="24"/>
                                <w:sz w:val="18"/>
                                <w:szCs w:val="18"/>
                              </w:rPr>
                              <w:t>comfort</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often</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possibility</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kern w:val="24"/>
                                <w:sz w:val="18"/>
                                <w:szCs w:val="18"/>
                              </w:rPr>
                              <w:t>more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effective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work.</w:t>
                            </w:r>
                          </w:p>
                          <w:p w14:paraId="20D4F84D" w14:textId="2215277D" w:rsidR="00B174E5" w:rsidRDefault="00B174E5" w:rsidP="00B174E5">
                            <w:pPr>
                              <w:pStyle w:val="NormalnyWeb"/>
                              <w:spacing w:before="0" w:beforeAutospacing="0" w:after="0" w:afterAutospacing="0" w:line="192" w:lineRule="exact"/>
                              <w:ind w:left="14"/>
                              <w:jc w:val="both"/>
                            </w:pPr>
                            <w:r>
                              <w:rPr>
                                <w:rFonts w:ascii="Gill Sans MT" w:eastAsia="+mn-ea" w:hAnsi="Gill Sans MT" w:cs="Gill Sans MT"/>
                                <w:i/>
                                <w:iCs/>
                                <w:color w:val="231F20"/>
                                <w:spacing w:val="1"/>
                                <w:kern w:val="24"/>
                                <w:sz w:val="18"/>
                                <w:szCs w:val="18"/>
                              </w:rPr>
                              <w:t>The</w:t>
                            </w:r>
                            <w:r>
                              <w:rPr>
                                <w:rFonts w:ascii="Gill Sans MT" w:eastAsia="+mn-ea" w:hAnsi="Gill Sans MT" w:cs="Gill Sans MT"/>
                                <w:i/>
                                <w:iCs/>
                                <w:color w:val="231F20"/>
                                <w:spacing w:val="-12"/>
                                <w:kern w:val="24"/>
                                <w:sz w:val="18"/>
                                <w:szCs w:val="18"/>
                              </w:rPr>
                              <w:t xml:space="preserve"> </w:t>
                            </w:r>
                            <w:r>
                              <w:rPr>
                                <w:rFonts w:ascii="Gill Sans MT" w:eastAsia="+mn-ea" w:hAnsi="Gill Sans MT" w:cs="Gill Sans MT"/>
                                <w:i/>
                                <w:iCs/>
                                <w:color w:val="231F20"/>
                                <w:spacing w:val="1"/>
                                <w:kern w:val="24"/>
                                <w:sz w:val="18"/>
                                <w:szCs w:val="18"/>
                              </w:rPr>
                              <w:t>use</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systems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for</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computer</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controlled</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3"/>
                                <w:kern w:val="24"/>
                                <w:sz w:val="18"/>
                                <w:szCs w:val="18"/>
                              </w:rPr>
                              <w:t>local</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anesthesia</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allows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5"/>
                                <w:kern w:val="24"/>
                                <w:sz w:val="18"/>
                                <w:szCs w:val="18"/>
                              </w:rPr>
                              <w:t>to</w:t>
                            </w:r>
                            <w:r>
                              <w:rPr>
                                <w:rFonts w:ascii="Gill Sans MT" w:eastAsia="+mn-ea" w:hAnsi="Gill Sans MT" w:cs="Gill Sans MT"/>
                                <w:i/>
                                <w:iCs/>
                                <w:color w:val="231F20"/>
                                <w:spacing w:val="-2"/>
                                <w:kern w:val="24"/>
                                <w:sz w:val="18"/>
                                <w:szCs w:val="18"/>
                              </w:rPr>
                              <w:t xml:space="preserve"> </w:t>
                            </w:r>
                            <w:r>
                              <w:rPr>
                                <w:rFonts w:ascii="Gill Sans MT" w:eastAsia="+mn-ea" w:hAnsi="Gill Sans MT" w:cs="Gill Sans MT"/>
                                <w:i/>
                                <w:iCs/>
                                <w:color w:val="231F20"/>
                                <w:spacing w:val="2"/>
                                <w:kern w:val="24"/>
                                <w:sz w:val="18"/>
                                <w:szCs w:val="18"/>
                              </w:rPr>
                              <w:t>obtain</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kern w:val="24"/>
                                <w:sz w:val="18"/>
                                <w:szCs w:val="18"/>
                              </w:rPr>
                              <w:t>more</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effective anesthesia</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by</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kern w:val="24"/>
                                <w:sz w:val="18"/>
                                <w:szCs w:val="18"/>
                              </w:rPr>
                              <w:t>improving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4"/>
                                <w:kern w:val="24"/>
                                <w:sz w:val="18"/>
                                <w:szCs w:val="18"/>
                              </w:rPr>
                              <w:t xml:space="preserve"> </w:t>
                            </w:r>
                            <w:r>
                              <w:rPr>
                                <w:rFonts w:ascii="Gill Sans MT" w:eastAsia="+mn-ea" w:hAnsi="Gill Sans MT" w:cs="Gill Sans MT"/>
                                <w:i/>
                                <w:iCs/>
                                <w:color w:val="231F20"/>
                                <w:spacing w:val="3"/>
                                <w:kern w:val="24"/>
                                <w:sz w:val="18"/>
                                <w:szCs w:val="18"/>
                              </w:rPr>
                              <w:t>techniques</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used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so</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far</w:t>
                            </w:r>
                            <w:r>
                              <w:rPr>
                                <w:rFonts w:ascii="Gill Sans MT" w:eastAsia="+mn-ea" w:hAnsi="Gill Sans MT" w:cs="Gill Sans MT"/>
                                <w:i/>
                                <w:iCs/>
                                <w:color w:val="231F20"/>
                                <w:spacing w:val="-4"/>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introducing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new</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ones.</w:t>
                            </w:r>
                          </w:p>
                          <w:p w14:paraId="3A2382CE" w14:textId="283E991C" w:rsidR="00B174E5" w:rsidRDefault="00B174E5" w:rsidP="00B174E5">
                            <w:pPr>
                              <w:spacing w:after="0"/>
                              <w:jc w:val="both"/>
                            </w:pPr>
                          </w:p>
                          <w:p w14:paraId="7E962B4E" w14:textId="1DE096C3" w:rsidR="00B174E5" w:rsidRDefault="00B174E5" w:rsidP="00B174E5">
                            <w:pPr>
                              <w:pStyle w:val="NormalnyWeb"/>
                              <w:spacing w:before="46" w:beforeAutospacing="0" w:after="0" w:afterAutospacing="0" w:line="192" w:lineRule="exact"/>
                              <w:ind w:left="14"/>
                              <w:jc w:val="both"/>
                            </w:pPr>
                            <w:r>
                              <w:rPr>
                                <w:rFonts w:ascii="Calibri" w:eastAsia="+mn-ea" w:hAnsi="Calibri" w:cs="Calibri"/>
                                <w:b/>
                                <w:bCs/>
                                <w:color w:val="231F20"/>
                                <w:spacing w:val="5"/>
                                <w:kern w:val="24"/>
                                <w:sz w:val="18"/>
                                <w:szCs w:val="18"/>
                              </w:rPr>
                              <w:t>Hasła</w:t>
                            </w:r>
                            <w:r>
                              <w:rPr>
                                <w:rFonts w:ascii="Calibri" w:eastAsia="+mn-ea" w:hAnsi="Calibri" w:cs="Calibri"/>
                                <w:b/>
                                <w:bCs/>
                                <w:color w:val="231F20"/>
                                <w:spacing w:val="-8"/>
                                <w:kern w:val="24"/>
                                <w:sz w:val="18"/>
                                <w:szCs w:val="18"/>
                              </w:rPr>
                              <w:t xml:space="preserve"> </w:t>
                            </w:r>
                            <w:r>
                              <w:rPr>
                                <w:rFonts w:ascii="Calibri" w:eastAsia="+mn-ea" w:hAnsi="Calibri" w:cs="Calibri"/>
                                <w:b/>
                                <w:bCs/>
                                <w:color w:val="231F20"/>
                                <w:spacing w:val="1"/>
                                <w:kern w:val="24"/>
                                <w:sz w:val="18"/>
                                <w:szCs w:val="18"/>
                              </w:rPr>
                              <w:t>indeksowe:</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
                                <w:kern w:val="24"/>
                                <w:sz w:val="18"/>
                                <w:szCs w:val="18"/>
                              </w:rPr>
                              <w:t>systemy</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3"/>
                                <w:kern w:val="24"/>
                                <w:sz w:val="18"/>
                                <w:szCs w:val="18"/>
                              </w:rPr>
                              <w:t>do</w:t>
                            </w:r>
                            <w:r>
                              <w:rPr>
                                <w:rFonts w:ascii="Calibri" w:eastAsia="+mn-ea" w:hAnsi="Calibri" w:cs="Calibri"/>
                                <w:b/>
                                <w:bCs/>
                                <w:color w:val="231F20"/>
                                <w:spacing w:val="5"/>
                                <w:kern w:val="24"/>
                                <w:sz w:val="18"/>
                                <w:szCs w:val="18"/>
                              </w:rPr>
                              <w:t xml:space="preserve"> </w:t>
                            </w:r>
                            <w:r>
                              <w:rPr>
                                <w:rFonts w:ascii="Calibri" w:eastAsia="+mn-ea" w:hAnsi="Calibri" w:cs="Calibri"/>
                                <w:b/>
                                <w:bCs/>
                                <w:color w:val="231F20"/>
                                <w:spacing w:val="4"/>
                                <w:kern w:val="24"/>
                                <w:sz w:val="18"/>
                                <w:szCs w:val="18"/>
                              </w:rPr>
                              <w:t>komputerowego</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
                                <w:kern w:val="24"/>
                                <w:sz w:val="18"/>
                                <w:szCs w:val="18"/>
                              </w:rPr>
                              <w:t>podawania</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4"/>
                                <w:kern w:val="24"/>
                                <w:sz w:val="18"/>
                                <w:szCs w:val="18"/>
                              </w:rPr>
                              <w:t>znieczuleń</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5"/>
                                <w:kern w:val="24"/>
                                <w:sz w:val="18"/>
                                <w:szCs w:val="18"/>
                              </w:rPr>
                              <w:t xml:space="preserve">(CCLAD), </w:t>
                            </w:r>
                            <w:r>
                              <w:rPr>
                                <w:rFonts w:ascii="Calibri" w:eastAsia="+mn-ea" w:hAnsi="Calibri" w:cs="Calibri"/>
                                <w:b/>
                                <w:bCs/>
                                <w:color w:val="231F20"/>
                                <w:spacing w:val="6"/>
                                <w:kern w:val="24"/>
                                <w:sz w:val="18"/>
                                <w:szCs w:val="18"/>
                              </w:rPr>
                              <w:t>znieczulenie przewodowe, znieczulenia</w:t>
                            </w:r>
                            <w:r>
                              <w:rPr>
                                <w:rFonts w:ascii="Calibri" w:eastAsia="+mn-ea" w:hAnsi="Calibri" w:cs="Calibri"/>
                                <w:b/>
                                <w:bCs/>
                                <w:color w:val="231F20"/>
                                <w:spacing w:val="12"/>
                                <w:kern w:val="24"/>
                                <w:sz w:val="18"/>
                                <w:szCs w:val="18"/>
                              </w:rPr>
                              <w:t xml:space="preserve"> </w:t>
                            </w:r>
                            <w:r>
                              <w:rPr>
                                <w:rFonts w:ascii="Calibri" w:eastAsia="+mn-ea" w:hAnsi="Calibri" w:cs="Calibri"/>
                                <w:b/>
                                <w:bCs/>
                                <w:color w:val="231F20"/>
                                <w:spacing w:val="4"/>
                                <w:kern w:val="24"/>
                                <w:sz w:val="18"/>
                                <w:szCs w:val="18"/>
                              </w:rPr>
                              <w:t>podniebienne</w:t>
                            </w:r>
                          </w:p>
                          <w:p w14:paraId="04849181" w14:textId="150438EE" w:rsidR="00B174E5" w:rsidRDefault="00B174E5" w:rsidP="00B174E5">
                            <w:pPr>
                              <w:pStyle w:val="NormalnyWeb"/>
                              <w:spacing w:before="192" w:beforeAutospacing="0" w:after="0" w:afterAutospacing="0" w:line="192" w:lineRule="exact"/>
                              <w:ind w:left="14"/>
                              <w:jc w:val="both"/>
                              <w:rPr>
                                <w:rFonts w:ascii="Calibri" w:eastAsia="+mn-ea" w:hAnsi="Calibri" w:cs="Calibri"/>
                                <w:b/>
                                <w:bCs/>
                                <w:color w:val="231F20"/>
                                <w:spacing w:val="4"/>
                                <w:kern w:val="24"/>
                                <w:sz w:val="18"/>
                                <w:szCs w:val="18"/>
                              </w:rPr>
                            </w:pPr>
                            <w:r>
                              <w:rPr>
                                <w:rFonts w:ascii="Calibri" w:eastAsia="+mn-ea" w:hAnsi="Calibri" w:cs="Calibri"/>
                                <w:b/>
                                <w:bCs/>
                                <w:color w:val="231F20"/>
                                <w:spacing w:val="10"/>
                                <w:kern w:val="24"/>
                                <w:sz w:val="18"/>
                                <w:szCs w:val="18"/>
                              </w:rPr>
                              <w:t xml:space="preserve">Key </w:t>
                            </w:r>
                            <w:r>
                              <w:rPr>
                                <w:rFonts w:ascii="Calibri" w:eastAsia="+mn-ea" w:hAnsi="Calibri" w:cs="Calibri"/>
                                <w:b/>
                                <w:bCs/>
                                <w:color w:val="231F20"/>
                                <w:spacing w:val="5"/>
                                <w:kern w:val="24"/>
                                <w:sz w:val="18"/>
                                <w:szCs w:val="18"/>
                              </w:rPr>
                              <w:t xml:space="preserve">words: </w:t>
                            </w:r>
                            <w:r>
                              <w:rPr>
                                <w:rFonts w:ascii="Calibri" w:eastAsia="+mn-ea" w:hAnsi="Calibri" w:cs="Calibri"/>
                                <w:b/>
                                <w:bCs/>
                                <w:color w:val="231F20"/>
                                <w:spacing w:val="8"/>
                                <w:kern w:val="24"/>
                                <w:sz w:val="18"/>
                                <w:szCs w:val="18"/>
                              </w:rPr>
                              <w:t xml:space="preserve">computer </w:t>
                            </w:r>
                            <w:r>
                              <w:rPr>
                                <w:rFonts w:ascii="Calibri" w:eastAsia="+mn-ea" w:hAnsi="Calibri" w:cs="Calibri"/>
                                <w:b/>
                                <w:bCs/>
                                <w:color w:val="231F20"/>
                                <w:spacing w:val="6"/>
                                <w:kern w:val="24"/>
                                <w:sz w:val="18"/>
                                <w:szCs w:val="18"/>
                              </w:rPr>
                              <w:t xml:space="preserve">controlled </w:t>
                            </w:r>
                            <w:r>
                              <w:rPr>
                                <w:rFonts w:ascii="Calibri" w:eastAsia="+mn-ea" w:hAnsi="Calibri" w:cs="Calibri"/>
                                <w:b/>
                                <w:bCs/>
                                <w:color w:val="231F20"/>
                                <w:spacing w:val="4"/>
                                <w:kern w:val="24"/>
                                <w:sz w:val="18"/>
                                <w:szCs w:val="18"/>
                              </w:rPr>
                              <w:t xml:space="preserve">local </w:t>
                            </w:r>
                            <w:r>
                              <w:rPr>
                                <w:rFonts w:ascii="Calibri" w:eastAsia="+mn-ea" w:hAnsi="Calibri" w:cs="Calibri"/>
                                <w:b/>
                                <w:bCs/>
                                <w:color w:val="231F20"/>
                                <w:spacing w:val="5"/>
                                <w:kern w:val="24"/>
                                <w:sz w:val="18"/>
                                <w:szCs w:val="18"/>
                              </w:rPr>
                              <w:t xml:space="preserve">anesthesia devices </w:t>
                            </w:r>
                            <w:r>
                              <w:rPr>
                                <w:rFonts w:ascii="Calibri" w:eastAsia="+mn-ea" w:hAnsi="Calibri" w:cs="Calibri"/>
                                <w:b/>
                                <w:bCs/>
                                <w:color w:val="231F20"/>
                                <w:spacing w:val="19"/>
                                <w:kern w:val="24"/>
                                <w:sz w:val="18"/>
                                <w:szCs w:val="18"/>
                              </w:rPr>
                              <w:t xml:space="preserve">(CCLAD), </w:t>
                            </w:r>
                            <w:r>
                              <w:rPr>
                                <w:rFonts w:ascii="Calibri" w:eastAsia="+mn-ea" w:hAnsi="Calibri" w:cs="Calibri"/>
                                <w:b/>
                                <w:bCs/>
                                <w:color w:val="231F20"/>
                                <w:spacing w:val="7"/>
                                <w:kern w:val="24"/>
                                <w:sz w:val="18"/>
                                <w:szCs w:val="18"/>
                              </w:rPr>
                              <w:t xml:space="preserve">block </w:t>
                            </w:r>
                            <w:r>
                              <w:rPr>
                                <w:rFonts w:ascii="Calibri" w:eastAsia="+mn-ea" w:hAnsi="Calibri" w:cs="Calibri"/>
                                <w:b/>
                                <w:bCs/>
                                <w:color w:val="231F20"/>
                                <w:spacing w:val="4"/>
                                <w:kern w:val="24"/>
                                <w:sz w:val="18"/>
                                <w:szCs w:val="18"/>
                              </w:rPr>
                              <w:t>anesthesia, palatal</w:t>
                            </w:r>
                            <w:r>
                              <w:rPr>
                                <w:rFonts w:ascii="Calibri" w:eastAsia="+mn-ea" w:hAnsi="Calibri" w:cs="Calibri"/>
                                <w:b/>
                                <w:bCs/>
                                <w:color w:val="231F20"/>
                                <w:spacing w:val="11"/>
                                <w:kern w:val="24"/>
                                <w:sz w:val="18"/>
                                <w:szCs w:val="18"/>
                              </w:rPr>
                              <w:t xml:space="preserve"> </w:t>
                            </w:r>
                            <w:r>
                              <w:rPr>
                                <w:rFonts w:ascii="Calibri" w:eastAsia="+mn-ea" w:hAnsi="Calibri" w:cs="Calibri"/>
                                <w:b/>
                                <w:bCs/>
                                <w:color w:val="231F20"/>
                                <w:spacing w:val="4"/>
                                <w:kern w:val="24"/>
                                <w:sz w:val="18"/>
                                <w:szCs w:val="18"/>
                              </w:rPr>
                              <w:t>injections</w:t>
                            </w:r>
                          </w:p>
                          <w:p w14:paraId="5E08C6CB" w14:textId="77777777" w:rsidR="007F748D" w:rsidRDefault="007F748D" w:rsidP="00B174E5">
                            <w:pPr>
                              <w:pStyle w:val="NormalnyWeb"/>
                              <w:spacing w:before="192" w:beforeAutospacing="0" w:after="0" w:afterAutospacing="0" w:line="192" w:lineRule="exact"/>
                              <w:ind w:left="14"/>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292.2pt;width:306.7pt;height:392.4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yiSwIAAKIEAAAOAAAAZHJzL2Uyb0RvYy54bWysVFFv2jAQfp+0/2D5fSSh0AEiVIyKaVLV&#10;VoKpz8ZxSDTb59mGhP36nZ1AabenaS/mfPfl8913d8zvWiXJUVhXg85pNkgpEZpDUet9Tr9v158m&#10;lDjPdMEkaJHTk3D0bvHxw7wxMzGECmQhLEES7WaNyWnlvZklieOVUMwNwAiNwRKsYh6vdp8UljXI&#10;rmQyTNPbpAFbGAtcOIfe+y5IF5G/LAX3T2XphCcyp5ibj6eN5y6cyWLOZnvLTFXzPg32D1koVmt8&#10;9EJ1zzwjB1v/QaVqbsFB6QccVAJlWXMRa8BqsvRdNZuKGRFrQXGcucjk/h8tfzw+W1IX2DtKNFPY&#10;oq1oPfkCLcmCOo1xMwRtDMJ8i+6A7P0OnaHotrQq/GI5BOOo8+mibSDj6LyZTMfpFEMcY6PpZJRl&#10;48CTvH5urPNfBSgSjJxabF7UlB0fnO+gZ0h4zYGsi3UtZbyEgREracmRYaulj0ki+RuU1KTJ6e3N&#10;OI3Eb2KB+vL9TjL+o0/vCoV8UmPOQZSu+GD5dtf2iuygOKFQFrpBc4ava+R9YM4/M4uThQLgtvgn&#10;PEoJmAz0FiUV2F9/8wc8NhyjlDQ4qTl1Pw/MCkrkN42jMM1GozDa8TIafx7ixV5HdtcRfVArQIWw&#10;3ZhdNAPey7NZWlAvuFTL8CqGmOb4dk792Vz5bn9wKblYLiMIh9kw/6A3hgfq0JGg57Z9Ydb0/fQ4&#10;Co9wnmk2e9fWDht7aZYHD+s69jwI3Kna646LEKemX9qwadf3iHr9a1n8BgAA//8DAFBLAwQUAAYA&#10;CAAAACEAkMZJA+AAAAAJAQAADwAAAGRycy9kb3ducmV2LnhtbEyPwU7DMBBE70j9B2srcUHUSRqi&#10;EuJUFQhuVCIglaMTu07UeB3FbpP+PcsJjqt5mn1TbGfbs4sefedQQLyKgGlsnOrQCPj6fL3fAPNB&#10;opK9Qy3gqj1sy8VNIXPlJvzQlyoYRiXocymgDWHIOfdNq630KzdopOzoRisDnaPhapQTldueJ1GU&#10;cSs7pA+tHPRzq5tTdbYCjndTpfZxPX8fTHJ4kebtat4TIW6X8+4JWNBz+IPhV5/UoSSn2p1RedYL&#10;yIgT8LBJU2AUZ3FK02ri1tnjGnhZ8P8Lyh8AAAD//wMAUEsBAi0AFAAGAAgAAAAhALaDOJL+AAAA&#10;4QEAABMAAAAAAAAAAAAAAAAAAAAAAFtDb250ZW50X1R5cGVzXS54bWxQSwECLQAUAAYACAAAACEA&#10;OP0h/9YAAACUAQAACwAAAAAAAAAAAAAAAAAvAQAAX3JlbHMvLnJlbHNQSwECLQAUAAYACAAAACEA&#10;asJcoksCAACiBAAADgAAAAAAAAAAAAAAAAAuAgAAZHJzL2Uyb0RvYy54bWxQSwECLQAUAAYACAAA&#10;ACEAkMZJA+AAAAAJAQAADwAAAAAAAAAAAAAAAAClBAAAZHJzL2Rvd25yZXYueG1sUEsFBgAAAAAE&#10;AAQA8wAAALIFAAAAAA==&#10;" fillcolor="white [3201]" strokeweight=".5pt">
                <v:textbox style="mso-fit-shape-to-text:t">
                  <w:txbxContent>
                    <w:p w14:paraId="5AB34E1C" w14:textId="2BC87BDD" w:rsidR="0060784D" w:rsidRDefault="0060784D" w:rsidP="00B174E5">
                      <w:pPr>
                        <w:pStyle w:val="NormalnyWeb"/>
                        <w:spacing w:before="62" w:beforeAutospacing="0" w:after="0" w:afterAutospacing="0" w:line="210" w:lineRule="exact"/>
                        <w:ind w:left="14"/>
                        <w:jc w:val="both"/>
                        <w:rPr>
                          <w:rFonts w:ascii="Gill Sans MT" w:eastAsia="+mn-ea" w:hAnsi="Gill Sans MT" w:cs="Gill Sans MT"/>
                          <w:b/>
                          <w:bCs/>
                          <w:color w:val="231F20"/>
                          <w:spacing w:val="-4"/>
                          <w:kern w:val="24"/>
                          <w:sz w:val="21"/>
                          <w:szCs w:val="21"/>
                        </w:rPr>
                      </w:pPr>
                      <w:r>
                        <w:rPr>
                          <w:rFonts w:ascii="Humanst521EU-Bold" w:hAnsi="Humanst521EU-Bold" w:cs="Humanst521EU-Bold"/>
                          <w:b/>
                          <w:bCs/>
                          <w:sz w:val="18"/>
                          <w:szCs w:val="18"/>
                        </w:rPr>
                        <w:t>Aneta Olszewska</w:t>
                      </w:r>
                    </w:p>
                    <w:p w14:paraId="5D9E74D5" w14:textId="60B6F944" w:rsidR="00B174E5" w:rsidRDefault="00B174E5" w:rsidP="00B174E5">
                      <w:pPr>
                        <w:pStyle w:val="NormalnyWeb"/>
                        <w:spacing w:before="62" w:beforeAutospacing="0" w:after="0" w:afterAutospacing="0" w:line="210" w:lineRule="exact"/>
                        <w:ind w:left="14"/>
                        <w:jc w:val="both"/>
                      </w:pPr>
                      <w:r>
                        <w:rPr>
                          <w:rFonts w:ascii="Gill Sans MT" w:eastAsia="+mn-ea" w:hAnsi="Gill Sans MT" w:cs="Gill Sans MT"/>
                          <w:b/>
                          <w:bCs/>
                          <w:color w:val="231F20"/>
                          <w:spacing w:val="-4"/>
                          <w:kern w:val="24"/>
                          <w:sz w:val="21"/>
                          <w:szCs w:val="21"/>
                        </w:rPr>
                        <w:t xml:space="preserve">New </w:t>
                      </w:r>
                      <w:r>
                        <w:rPr>
                          <w:rFonts w:ascii="Gill Sans MT" w:eastAsia="+mn-ea" w:hAnsi="Gill Sans MT" w:cs="Gill Sans MT"/>
                          <w:b/>
                          <w:bCs/>
                          <w:color w:val="231F20"/>
                          <w:spacing w:val="-3"/>
                          <w:kern w:val="24"/>
                          <w:sz w:val="21"/>
                          <w:szCs w:val="21"/>
                        </w:rPr>
                        <w:t xml:space="preserve">possibilities </w:t>
                      </w:r>
                      <w:r>
                        <w:rPr>
                          <w:rFonts w:ascii="Gill Sans MT" w:eastAsia="+mn-ea" w:hAnsi="Gill Sans MT" w:cs="Gill Sans MT"/>
                          <w:b/>
                          <w:bCs/>
                          <w:color w:val="231F20"/>
                          <w:spacing w:val="-5"/>
                          <w:kern w:val="24"/>
                          <w:sz w:val="21"/>
                          <w:szCs w:val="21"/>
                        </w:rPr>
                        <w:t xml:space="preserve">of </w:t>
                      </w:r>
                      <w:r>
                        <w:rPr>
                          <w:rFonts w:ascii="Gill Sans MT" w:eastAsia="+mn-ea" w:hAnsi="Gill Sans MT" w:cs="Gill Sans MT"/>
                          <w:b/>
                          <w:bCs/>
                          <w:color w:val="231F20"/>
                          <w:spacing w:val="-3"/>
                          <w:kern w:val="24"/>
                          <w:sz w:val="21"/>
                          <w:szCs w:val="21"/>
                        </w:rPr>
                        <w:t xml:space="preserve">palatal and </w:t>
                      </w:r>
                      <w:r>
                        <w:rPr>
                          <w:rFonts w:ascii="Gill Sans MT" w:eastAsia="+mn-ea" w:hAnsi="Gill Sans MT" w:cs="Gill Sans MT"/>
                          <w:b/>
                          <w:bCs/>
                          <w:color w:val="231F20"/>
                          <w:spacing w:val="-4"/>
                          <w:kern w:val="24"/>
                          <w:sz w:val="21"/>
                          <w:szCs w:val="21"/>
                        </w:rPr>
                        <w:t xml:space="preserve">block </w:t>
                      </w:r>
                      <w:r>
                        <w:rPr>
                          <w:rFonts w:ascii="Gill Sans MT" w:eastAsia="+mn-ea" w:hAnsi="Gill Sans MT" w:cs="Gill Sans MT"/>
                          <w:b/>
                          <w:bCs/>
                          <w:color w:val="231F20"/>
                          <w:spacing w:val="-3"/>
                          <w:kern w:val="24"/>
                          <w:sz w:val="21"/>
                          <w:szCs w:val="21"/>
                        </w:rPr>
                        <w:t xml:space="preserve">anesthesia </w:t>
                      </w:r>
                      <w:r>
                        <w:rPr>
                          <w:rFonts w:ascii="Gill Sans MT" w:eastAsia="+mn-ea" w:hAnsi="Gill Sans MT" w:cs="Gill Sans MT"/>
                          <w:b/>
                          <w:bCs/>
                          <w:color w:val="231F20"/>
                          <w:spacing w:val="-5"/>
                          <w:kern w:val="24"/>
                          <w:sz w:val="21"/>
                          <w:szCs w:val="21"/>
                        </w:rPr>
                        <w:t xml:space="preserve">of </w:t>
                      </w:r>
                      <w:r>
                        <w:rPr>
                          <w:rFonts w:ascii="Gill Sans MT" w:eastAsia="+mn-ea" w:hAnsi="Gill Sans MT" w:cs="Gill Sans MT"/>
                          <w:b/>
                          <w:bCs/>
                          <w:color w:val="231F20"/>
                          <w:spacing w:val="-3"/>
                          <w:kern w:val="24"/>
                          <w:sz w:val="21"/>
                          <w:szCs w:val="21"/>
                        </w:rPr>
                        <w:t xml:space="preserve">the </w:t>
                      </w:r>
                      <w:r>
                        <w:rPr>
                          <w:rFonts w:ascii="Gill Sans MT" w:eastAsia="+mn-ea" w:hAnsi="Gill Sans MT" w:cs="Gill Sans MT"/>
                          <w:b/>
                          <w:bCs/>
                          <w:color w:val="231F20"/>
                          <w:spacing w:val="-4"/>
                          <w:kern w:val="24"/>
                          <w:sz w:val="21"/>
                          <w:szCs w:val="21"/>
                        </w:rPr>
                        <w:t xml:space="preserve">mandible with the use </w:t>
                      </w:r>
                      <w:r>
                        <w:rPr>
                          <w:rFonts w:ascii="Gill Sans MT" w:eastAsia="+mn-ea" w:hAnsi="Gill Sans MT" w:cs="Gill Sans MT"/>
                          <w:b/>
                          <w:bCs/>
                          <w:color w:val="231F20"/>
                          <w:spacing w:val="-6"/>
                          <w:kern w:val="24"/>
                          <w:sz w:val="21"/>
                          <w:szCs w:val="21"/>
                        </w:rPr>
                        <w:t xml:space="preserve">of computer </w:t>
                      </w:r>
                      <w:r>
                        <w:rPr>
                          <w:rFonts w:ascii="Gill Sans MT" w:eastAsia="+mn-ea" w:hAnsi="Gill Sans MT" w:cs="Gill Sans MT"/>
                          <w:b/>
                          <w:bCs/>
                          <w:color w:val="231F20"/>
                          <w:spacing w:val="-5"/>
                          <w:kern w:val="24"/>
                          <w:sz w:val="21"/>
                          <w:szCs w:val="21"/>
                        </w:rPr>
                        <w:t xml:space="preserve">controlled </w:t>
                      </w:r>
                      <w:r>
                        <w:rPr>
                          <w:rFonts w:ascii="Gill Sans MT" w:eastAsia="+mn-ea" w:hAnsi="Gill Sans MT" w:cs="Gill Sans MT"/>
                          <w:b/>
                          <w:bCs/>
                          <w:color w:val="231F20"/>
                          <w:spacing w:val="-6"/>
                          <w:kern w:val="24"/>
                          <w:sz w:val="21"/>
                          <w:szCs w:val="21"/>
                        </w:rPr>
                        <w:t xml:space="preserve">local </w:t>
                      </w:r>
                      <w:r>
                        <w:rPr>
                          <w:rFonts w:ascii="Gill Sans MT" w:eastAsia="+mn-ea" w:hAnsi="Gill Sans MT" w:cs="Gill Sans MT"/>
                          <w:b/>
                          <w:bCs/>
                          <w:color w:val="231F20"/>
                          <w:spacing w:val="-4"/>
                          <w:kern w:val="24"/>
                          <w:sz w:val="21"/>
                          <w:szCs w:val="21"/>
                        </w:rPr>
                        <w:t xml:space="preserve">anesthesia </w:t>
                      </w:r>
                      <w:r>
                        <w:rPr>
                          <w:rFonts w:ascii="Gill Sans MT" w:eastAsia="+mn-ea" w:hAnsi="Gill Sans MT" w:cs="Gill Sans MT"/>
                          <w:b/>
                          <w:bCs/>
                          <w:color w:val="231F20"/>
                          <w:spacing w:val="-5"/>
                          <w:kern w:val="24"/>
                          <w:sz w:val="21"/>
                          <w:szCs w:val="21"/>
                        </w:rPr>
                        <w:t xml:space="preserve">devices </w:t>
                      </w:r>
                      <w:r>
                        <w:rPr>
                          <w:rFonts w:ascii="Gill Sans MT" w:eastAsia="+mn-ea" w:hAnsi="Gill Sans MT" w:cs="Gill Sans MT"/>
                          <w:b/>
                          <w:bCs/>
                          <w:color w:val="231F20"/>
                          <w:spacing w:val="-11"/>
                          <w:kern w:val="24"/>
                          <w:sz w:val="21"/>
                          <w:szCs w:val="21"/>
                        </w:rPr>
                        <w:t>(CCLAD)</w:t>
                      </w:r>
                    </w:p>
                    <w:p w14:paraId="464893D4" w14:textId="77777777" w:rsidR="00EC38CC" w:rsidRDefault="00EC38CC" w:rsidP="00EC38CC">
                      <w:pPr>
                        <w:pStyle w:val="NormalnyWeb"/>
                        <w:spacing w:before="0" w:beforeAutospacing="0" w:after="0" w:afterAutospacing="0"/>
                        <w:ind w:left="11"/>
                        <w:rPr>
                          <w:rFonts w:ascii="Tahoma" w:eastAsia="+mn-ea" w:hAnsi="Tahoma" w:cs="Tahoma"/>
                          <w:color w:val="231F20"/>
                          <w:spacing w:val="-9"/>
                          <w:kern w:val="3"/>
                          <w:sz w:val="18"/>
                          <w:szCs w:val="18"/>
                        </w:rPr>
                      </w:pPr>
                    </w:p>
                    <w:p w14:paraId="1D842D1C"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Facial Malformation Clinic</w:t>
                      </w:r>
                    </w:p>
                    <w:p w14:paraId="72C35101"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8"/>
                          <w:kern w:val="3"/>
                          <w:sz w:val="18"/>
                          <w:szCs w:val="18"/>
                        </w:rPr>
                        <w:t>P</w:t>
                      </w:r>
                      <w:r>
                        <w:rPr>
                          <w:rFonts w:ascii="Tahoma" w:eastAsia="+mn-ea" w:hAnsi="Tahoma" w:cs="Tahoma"/>
                          <w:color w:val="231F20"/>
                          <w:spacing w:val="-4"/>
                          <w:kern w:val="3"/>
                          <w:sz w:val="18"/>
                          <w:szCs w:val="18"/>
                        </w:rPr>
                        <w:t>ediatric Dentistry Division</w:t>
                      </w:r>
                    </w:p>
                    <w:p w14:paraId="4A07784B"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University Dentistry and Specialist Medical Center</w:t>
                      </w:r>
                    </w:p>
                    <w:p w14:paraId="1B9EA280"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9"/>
                          <w:kern w:val="3"/>
                          <w:sz w:val="18"/>
                          <w:szCs w:val="18"/>
                        </w:rPr>
                        <w:t>Poznan University of Medical Sciences</w:t>
                      </w:r>
                    </w:p>
                    <w:p w14:paraId="2FCCC664" w14:textId="77777777" w:rsidR="00EC38CC" w:rsidRDefault="00EC38CC" w:rsidP="00EC38CC">
                      <w:pPr>
                        <w:pStyle w:val="NormalnyWeb"/>
                        <w:spacing w:before="0" w:beforeAutospacing="0" w:after="0" w:afterAutospacing="0"/>
                        <w:ind w:left="11"/>
                      </w:pPr>
                      <w:r>
                        <w:rPr>
                          <w:rFonts w:ascii="Tahoma" w:eastAsia="+mn-ea" w:hAnsi="Tahoma" w:cs="Tahoma"/>
                          <w:color w:val="231F20"/>
                          <w:spacing w:val="-7"/>
                          <w:kern w:val="3"/>
                          <w:sz w:val="18"/>
                          <w:szCs w:val="18"/>
                        </w:rPr>
                        <w:t>Contact:</w:t>
                      </w:r>
                    </w:p>
                    <w:p w14:paraId="5DE3C584" w14:textId="77777777" w:rsidR="00EC38CC" w:rsidRDefault="00EC38CC" w:rsidP="00EC38CC">
                      <w:pPr>
                        <w:pStyle w:val="NormalnyWeb"/>
                        <w:spacing w:before="0" w:beforeAutospacing="0" w:after="0" w:afterAutospacing="0"/>
                        <w:ind w:left="11"/>
                      </w:pPr>
                      <w:proofErr w:type="gramStart"/>
                      <w:r>
                        <w:rPr>
                          <w:rFonts w:ascii="Tahoma" w:eastAsia="+mn-ea" w:hAnsi="Tahoma" w:cs="Tahoma"/>
                          <w:color w:val="231F20"/>
                          <w:spacing w:val="-2"/>
                          <w:kern w:val="3"/>
                          <w:sz w:val="18"/>
                          <w:szCs w:val="18"/>
                        </w:rPr>
                        <w:t>dr</w:t>
                      </w:r>
                      <w:proofErr w:type="gramEnd"/>
                      <w:r>
                        <w:rPr>
                          <w:rFonts w:ascii="Tahoma" w:eastAsia="+mn-ea" w:hAnsi="Tahoma" w:cs="Tahoma"/>
                          <w:color w:val="231F20"/>
                          <w:spacing w:val="-2"/>
                          <w:kern w:val="3"/>
                          <w:sz w:val="18"/>
                          <w:szCs w:val="18"/>
                        </w:rPr>
                        <w:t xml:space="preserve"> </w:t>
                      </w:r>
                      <w:r>
                        <w:rPr>
                          <w:rFonts w:ascii="Tahoma" w:eastAsia="+mn-ea" w:hAnsi="Tahoma" w:cs="Tahoma"/>
                          <w:color w:val="231F20"/>
                          <w:spacing w:val="-10"/>
                          <w:kern w:val="3"/>
                          <w:sz w:val="18"/>
                          <w:szCs w:val="18"/>
                        </w:rPr>
                        <w:t xml:space="preserve">n. </w:t>
                      </w:r>
                      <w:r>
                        <w:rPr>
                          <w:rFonts w:ascii="Tahoma" w:eastAsia="+mn-ea" w:hAnsi="Tahoma" w:cs="Tahoma"/>
                          <w:color w:val="231F20"/>
                          <w:spacing w:val="-8"/>
                          <w:kern w:val="3"/>
                          <w:sz w:val="18"/>
                          <w:szCs w:val="18"/>
                        </w:rPr>
                        <w:t xml:space="preserve">med. </w:t>
                      </w:r>
                      <w:r>
                        <w:rPr>
                          <w:rFonts w:ascii="Tahoma" w:eastAsia="+mn-ea" w:hAnsi="Tahoma" w:cs="Tahoma"/>
                          <w:color w:val="231F20"/>
                          <w:spacing w:val="-7"/>
                          <w:kern w:val="3"/>
                          <w:sz w:val="18"/>
                          <w:szCs w:val="18"/>
                        </w:rPr>
                        <w:t>Aneta</w:t>
                      </w:r>
                      <w:r>
                        <w:rPr>
                          <w:rFonts w:ascii="Tahoma" w:eastAsia="+mn-ea" w:hAnsi="Tahoma" w:cs="Tahoma"/>
                          <w:color w:val="231F20"/>
                          <w:spacing w:val="-32"/>
                          <w:kern w:val="3"/>
                          <w:sz w:val="18"/>
                          <w:szCs w:val="18"/>
                        </w:rPr>
                        <w:t xml:space="preserve"> </w:t>
                      </w:r>
                      <w:r>
                        <w:rPr>
                          <w:rFonts w:ascii="Tahoma" w:eastAsia="+mn-ea" w:hAnsi="Tahoma" w:cs="Tahoma"/>
                          <w:color w:val="231F20"/>
                          <w:spacing w:val="-5"/>
                          <w:kern w:val="3"/>
                          <w:sz w:val="18"/>
                          <w:szCs w:val="18"/>
                        </w:rPr>
                        <w:t>Olszewska</w:t>
                      </w:r>
                    </w:p>
                    <w:p w14:paraId="061D34F8" w14:textId="77777777" w:rsidR="00EC38CC" w:rsidRDefault="00EC38CC" w:rsidP="00EC38CC">
                      <w:pPr>
                        <w:pStyle w:val="NormalnyWeb"/>
                        <w:spacing w:before="0" w:beforeAutospacing="0" w:after="0" w:afterAutospacing="0"/>
                        <w:ind w:left="11"/>
                      </w:pPr>
                      <w:proofErr w:type="gramStart"/>
                      <w:r>
                        <w:rPr>
                          <w:rFonts w:ascii="Tahoma" w:eastAsia="+mn-ea" w:hAnsi="Tahoma" w:cs="Tahoma"/>
                          <w:color w:val="231F20"/>
                          <w:spacing w:val="-9"/>
                          <w:kern w:val="3"/>
                          <w:sz w:val="18"/>
                          <w:szCs w:val="18"/>
                        </w:rPr>
                        <w:t>e</w:t>
                      </w:r>
                      <w:r>
                        <w:rPr>
                          <w:rFonts w:ascii="Tahoma" w:eastAsia="+mn-ea" w:hAnsi="Tahoma" w:cs="Tahoma"/>
                          <w:color w:val="231F20"/>
                          <w:spacing w:val="-9"/>
                          <w:kern w:val="3"/>
                          <w:sz w:val="18"/>
                          <w:szCs w:val="18"/>
                        </w:rPr>
                        <w:noBreakHyphen/>
                        <w:t>mail</w:t>
                      </w:r>
                      <w:proofErr w:type="gramEnd"/>
                      <w:r>
                        <w:rPr>
                          <w:rFonts w:ascii="Tahoma" w:eastAsia="+mn-ea" w:hAnsi="Tahoma" w:cs="Tahoma"/>
                          <w:color w:val="231F20"/>
                          <w:spacing w:val="-9"/>
                          <w:kern w:val="3"/>
                          <w:sz w:val="18"/>
                          <w:szCs w:val="18"/>
                        </w:rPr>
                        <w:t>:</w:t>
                      </w:r>
                      <w:r>
                        <w:rPr>
                          <w:rFonts w:ascii="Tahoma" w:eastAsia="+mn-ea" w:hAnsi="Tahoma" w:cs="Tahoma"/>
                          <w:color w:val="231F20"/>
                          <w:spacing w:val="-20"/>
                          <w:kern w:val="3"/>
                          <w:sz w:val="18"/>
                          <w:szCs w:val="18"/>
                        </w:rPr>
                        <w:t xml:space="preserve"> </w:t>
                      </w:r>
                      <w:hyperlink r:id="rId10" w:history="1">
                        <w:r>
                          <w:rPr>
                            <w:rFonts w:ascii="Tahoma" w:eastAsia="+mn-ea" w:hAnsi="Tahoma" w:cs="Tahoma"/>
                            <w:color w:val="231F20"/>
                            <w:spacing w:val="-7"/>
                            <w:kern w:val="3"/>
                            <w:sz w:val="18"/>
                            <w:szCs w:val="18"/>
                          </w:rPr>
                          <w:t>anetaol@ump.edu.pl</w:t>
                        </w:r>
                      </w:hyperlink>
                    </w:p>
                    <w:p w14:paraId="022E6C2E" w14:textId="39D78E8B" w:rsidR="00B174E5" w:rsidRDefault="00B174E5" w:rsidP="00B174E5">
                      <w:pPr>
                        <w:pStyle w:val="NormalnyWeb"/>
                        <w:spacing w:before="0" w:beforeAutospacing="0" w:after="0" w:afterAutospacing="0" w:line="192" w:lineRule="exact"/>
                        <w:ind w:left="14"/>
                      </w:pPr>
                    </w:p>
                    <w:p w14:paraId="5B4A7E61" w14:textId="49F8DB61" w:rsidR="00B174E5" w:rsidRDefault="00B174E5" w:rsidP="00B174E5">
                      <w:pPr>
                        <w:spacing w:after="0"/>
                      </w:pPr>
                    </w:p>
                    <w:p w14:paraId="263FBC84" w14:textId="77777777" w:rsidR="00B174E5" w:rsidRDefault="00B174E5" w:rsidP="00B174E5">
                      <w:pPr>
                        <w:pStyle w:val="NormalnyWeb"/>
                        <w:spacing w:before="20" w:beforeAutospacing="0" w:after="0" w:afterAutospacing="0" w:line="204" w:lineRule="exact"/>
                        <w:ind w:left="14"/>
                      </w:pPr>
                      <w:r>
                        <w:rPr>
                          <w:rFonts w:ascii="Gill Sans MT" w:eastAsia="+mn-ea" w:hAnsi="Gill Sans MT" w:cs="Gill Sans MT"/>
                          <w:i/>
                          <w:iCs/>
                          <w:color w:val="231F20"/>
                          <w:kern w:val="24"/>
                          <w:sz w:val="18"/>
                          <w:szCs w:val="18"/>
                        </w:rPr>
                        <w:t>Streszczenie</w:t>
                      </w:r>
                    </w:p>
                    <w:p w14:paraId="762FCD6C" w14:textId="18DBF477" w:rsidR="00B174E5" w:rsidRDefault="00B174E5" w:rsidP="00B174E5">
                      <w:pPr>
                        <w:pStyle w:val="NormalnyWeb"/>
                        <w:spacing w:before="14" w:beforeAutospacing="0" w:after="0" w:afterAutospacing="0" w:line="192" w:lineRule="exact"/>
                        <w:ind w:left="14"/>
                        <w:jc w:val="both"/>
                      </w:pPr>
                      <w:r>
                        <w:rPr>
                          <w:rFonts w:ascii="Gill Sans MT" w:eastAsia="+mn-ea" w:hAnsi="Gill Sans MT" w:cs="Gill Sans MT"/>
                          <w:i/>
                          <w:iCs/>
                          <w:color w:val="231F20"/>
                          <w:spacing w:val="1"/>
                          <w:kern w:val="24"/>
                          <w:sz w:val="18"/>
                          <w:szCs w:val="18"/>
                        </w:rPr>
                        <w:t>Większość</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pacjentów</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stomatologicznych</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1"/>
                          <w:kern w:val="24"/>
                          <w:sz w:val="18"/>
                          <w:szCs w:val="18"/>
                        </w:rPr>
                        <w:t>oczekuje</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bezbolesnych</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zabiegów</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braku</w:t>
                      </w:r>
                      <w:r>
                        <w:rPr>
                          <w:rFonts w:ascii="Gill Sans MT" w:eastAsia="+mn-ea" w:hAnsi="Gill Sans MT" w:cs="Gill Sans MT"/>
                          <w:i/>
                          <w:iCs/>
                          <w:color w:val="231F20"/>
                          <w:spacing w:val="-8"/>
                          <w:kern w:val="24"/>
                          <w:sz w:val="18"/>
                          <w:szCs w:val="18"/>
                        </w:rPr>
                        <w:t xml:space="preserve"> </w:t>
                      </w:r>
                      <w:r>
                        <w:rPr>
                          <w:rFonts w:ascii="Gill Sans MT" w:eastAsia="+mn-ea" w:hAnsi="Gill Sans MT" w:cs="Gill Sans MT"/>
                          <w:i/>
                          <w:iCs/>
                          <w:color w:val="231F20"/>
                          <w:spacing w:val="1"/>
                          <w:kern w:val="24"/>
                          <w:sz w:val="18"/>
                          <w:szCs w:val="18"/>
                        </w:rPr>
                        <w:t xml:space="preserve">nieprzy- </w:t>
                      </w:r>
                      <w:r>
                        <w:rPr>
                          <w:rFonts w:ascii="Gill Sans MT" w:eastAsia="+mn-ea" w:hAnsi="Gill Sans MT" w:cs="Gill Sans MT"/>
                          <w:i/>
                          <w:iCs/>
                          <w:color w:val="231F20"/>
                          <w:spacing w:val="2"/>
                          <w:kern w:val="24"/>
                          <w:sz w:val="18"/>
                          <w:szCs w:val="18"/>
                        </w:rPr>
                        <w:t xml:space="preserve">jemnych </w:t>
                      </w:r>
                      <w:r>
                        <w:rPr>
                          <w:rFonts w:ascii="Gill Sans MT" w:eastAsia="+mn-ea" w:hAnsi="Gill Sans MT" w:cs="Gill Sans MT"/>
                          <w:i/>
                          <w:iCs/>
                          <w:color w:val="231F20"/>
                          <w:spacing w:val="-1"/>
                          <w:kern w:val="24"/>
                          <w:sz w:val="18"/>
                          <w:szCs w:val="18"/>
                        </w:rPr>
                        <w:t xml:space="preserve">doznań </w:t>
                      </w:r>
                      <w:r>
                        <w:rPr>
                          <w:rFonts w:ascii="Gill Sans MT" w:eastAsia="+mn-ea" w:hAnsi="Gill Sans MT" w:cs="Gill Sans MT"/>
                          <w:i/>
                          <w:iCs/>
                          <w:color w:val="231F20"/>
                          <w:kern w:val="24"/>
                          <w:sz w:val="18"/>
                          <w:szCs w:val="18"/>
                        </w:rPr>
                        <w:t xml:space="preserve">związanych </w:t>
                      </w:r>
                      <w:r>
                        <w:rPr>
                          <w:rFonts w:ascii="Gill Sans MT" w:eastAsia="+mn-ea" w:hAnsi="Gill Sans MT" w:cs="Gill Sans MT"/>
                          <w:i/>
                          <w:iCs/>
                          <w:color w:val="231F20"/>
                          <w:spacing w:val="-7"/>
                          <w:kern w:val="24"/>
                          <w:sz w:val="18"/>
                          <w:szCs w:val="18"/>
                        </w:rPr>
                        <w:t xml:space="preserve">z </w:t>
                      </w:r>
                      <w:r>
                        <w:rPr>
                          <w:rFonts w:ascii="Gill Sans MT" w:eastAsia="+mn-ea" w:hAnsi="Gill Sans MT" w:cs="Gill Sans MT"/>
                          <w:i/>
                          <w:iCs/>
                          <w:color w:val="231F20"/>
                          <w:spacing w:val="1"/>
                          <w:kern w:val="24"/>
                          <w:sz w:val="18"/>
                          <w:szCs w:val="18"/>
                        </w:rPr>
                        <w:t xml:space="preserve">utrzymywaniem </w:t>
                      </w:r>
                      <w:r>
                        <w:rPr>
                          <w:rFonts w:ascii="Gill Sans MT" w:eastAsia="+mn-ea" w:hAnsi="Gill Sans MT" w:cs="Gill Sans MT"/>
                          <w:i/>
                          <w:iCs/>
                          <w:color w:val="231F20"/>
                          <w:spacing w:val="3"/>
                          <w:kern w:val="24"/>
                          <w:sz w:val="18"/>
                          <w:szCs w:val="18"/>
                        </w:rPr>
                        <w:t xml:space="preserve">się </w:t>
                      </w:r>
                      <w:r>
                        <w:rPr>
                          <w:rFonts w:ascii="Gill Sans MT" w:eastAsia="+mn-ea" w:hAnsi="Gill Sans MT" w:cs="Gill Sans MT"/>
                          <w:i/>
                          <w:iCs/>
                          <w:color w:val="231F20"/>
                          <w:spacing w:val="1"/>
                          <w:kern w:val="24"/>
                          <w:sz w:val="18"/>
                          <w:szCs w:val="18"/>
                        </w:rPr>
                        <w:t xml:space="preserve">efektu znieczulenia. </w:t>
                      </w:r>
                      <w:r>
                        <w:rPr>
                          <w:rFonts w:ascii="Gill Sans MT" w:eastAsia="+mn-ea" w:hAnsi="Gill Sans MT" w:cs="Gill Sans MT"/>
                          <w:i/>
                          <w:iCs/>
                          <w:color w:val="231F20"/>
                          <w:spacing w:val="2"/>
                          <w:kern w:val="24"/>
                          <w:sz w:val="18"/>
                          <w:szCs w:val="18"/>
                        </w:rPr>
                        <w:t>Znieczulenie</w:t>
                      </w:r>
                      <w:r>
                        <w:rPr>
                          <w:rFonts w:ascii="Gill Sans MT" w:eastAsia="+mn-ea" w:hAnsi="Gill Sans MT" w:cs="Gill Sans MT"/>
                          <w:i/>
                          <w:iCs/>
                          <w:color w:val="231F20"/>
                          <w:spacing w:val="-36"/>
                          <w:kern w:val="24"/>
                          <w:sz w:val="18"/>
                          <w:szCs w:val="18"/>
                        </w:rPr>
                        <w:t xml:space="preserve"> </w:t>
                      </w:r>
                      <w:r>
                        <w:rPr>
                          <w:rFonts w:ascii="Gill Sans MT" w:eastAsia="+mn-ea" w:hAnsi="Gill Sans MT" w:cs="Gill Sans MT"/>
                          <w:i/>
                          <w:iCs/>
                          <w:color w:val="231F20"/>
                          <w:spacing w:val="5"/>
                          <w:kern w:val="24"/>
                          <w:sz w:val="18"/>
                          <w:szCs w:val="18"/>
                        </w:rPr>
                        <w:t xml:space="preserve">miej- </w:t>
                      </w:r>
                      <w:r>
                        <w:rPr>
                          <w:rFonts w:ascii="Gill Sans MT" w:eastAsia="+mn-ea" w:hAnsi="Gill Sans MT" w:cs="Gill Sans MT"/>
                          <w:i/>
                          <w:iCs/>
                          <w:color w:val="231F20"/>
                          <w:spacing w:val="1"/>
                          <w:kern w:val="24"/>
                          <w:sz w:val="18"/>
                          <w:szCs w:val="18"/>
                        </w:rPr>
                        <w:t>scowe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4"/>
                          <w:kern w:val="24"/>
                          <w:sz w:val="18"/>
                          <w:szCs w:val="18"/>
                        </w:rPr>
                        <w:t>jest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stosowane</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w</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przeważającej</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liczbie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zabiegów</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stomatologicznych,</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dając</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 xml:space="preserve">pacjentom </w:t>
                      </w:r>
                      <w:r>
                        <w:rPr>
                          <w:rFonts w:ascii="Gill Sans MT" w:eastAsia="+mn-ea" w:hAnsi="Gill Sans MT" w:cs="Gill Sans MT"/>
                          <w:i/>
                          <w:iCs/>
                          <w:color w:val="231F20"/>
                          <w:kern w:val="24"/>
                          <w:sz w:val="18"/>
                          <w:szCs w:val="18"/>
                        </w:rPr>
                        <w:t>poczucie</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bezpieczeństwa</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eliminując</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3"/>
                          <w:kern w:val="24"/>
                          <w:sz w:val="18"/>
                          <w:szCs w:val="18"/>
                        </w:rPr>
                        <w:t>ból,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lekarzowi</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zapewniając</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większy</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komfort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5"/>
                          <w:kern w:val="24"/>
                          <w:sz w:val="18"/>
                          <w:szCs w:val="18"/>
                        </w:rPr>
                        <w:t>i</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często możliwość</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kern w:val="24"/>
                          <w:sz w:val="18"/>
                          <w:szCs w:val="18"/>
                        </w:rPr>
                        <w:t>bardziej</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2"/>
                          <w:kern w:val="24"/>
                          <w:sz w:val="18"/>
                          <w:szCs w:val="18"/>
                        </w:rPr>
                        <w:t>efektywnej</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1"/>
                          <w:kern w:val="24"/>
                          <w:sz w:val="18"/>
                          <w:szCs w:val="18"/>
                        </w:rPr>
                        <w:t>pracy.</w:t>
                      </w:r>
                      <w:r>
                        <w:rPr>
                          <w:rFonts w:ascii="Gill Sans MT" w:eastAsia="+mn-ea" w:hAnsi="Gill Sans MT" w:cs="Gill Sans MT"/>
                          <w:i/>
                          <w:iCs/>
                          <w:color w:val="231F20"/>
                          <w:spacing w:val="-6"/>
                          <w:kern w:val="24"/>
                          <w:sz w:val="18"/>
                          <w:szCs w:val="18"/>
                        </w:rPr>
                        <w:t xml:space="preserve"> </w:t>
                      </w:r>
                      <w:r>
                        <w:rPr>
                          <w:rFonts w:ascii="Gill Sans MT" w:eastAsia="+mn-ea" w:hAnsi="Gill Sans MT" w:cs="Gill Sans MT"/>
                          <w:i/>
                          <w:iCs/>
                          <w:color w:val="231F20"/>
                          <w:spacing w:val="1"/>
                          <w:kern w:val="24"/>
                          <w:sz w:val="18"/>
                          <w:szCs w:val="18"/>
                        </w:rPr>
                        <w:t>Stosowanie</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2"/>
                          <w:kern w:val="24"/>
                          <w:sz w:val="18"/>
                          <w:szCs w:val="18"/>
                        </w:rPr>
                        <w:t>systemów</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spacing w:val="-1"/>
                          <w:kern w:val="24"/>
                          <w:sz w:val="18"/>
                          <w:szCs w:val="18"/>
                        </w:rPr>
                        <w:t>do</w:t>
                      </w:r>
                      <w:r>
                        <w:rPr>
                          <w:rFonts w:ascii="Gill Sans MT" w:eastAsia="+mn-ea" w:hAnsi="Gill Sans MT" w:cs="Gill Sans MT"/>
                          <w:i/>
                          <w:iCs/>
                          <w:color w:val="231F20"/>
                          <w:spacing w:val="-2"/>
                          <w:kern w:val="24"/>
                          <w:sz w:val="18"/>
                          <w:szCs w:val="18"/>
                        </w:rPr>
                        <w:t xml:space="preserve"> </w:t>
                      </w:r>
                      <w:r>
                        <w:rPr>
                          <w:rFonts w:ascii="Gill Sans MT" w:eastAsia="+mn-ea" w:hAnsi="Gill Sans MT" w:cs="Gill Sans MT"/>
                          <w:i/>
                          <w:iCs/>
                          <w:color w:val="231F20"/>
                          <w:spacing w:val="1"/>
                          <w:kern w:val="24"/>
                          <w:sz w:val="18"/>
                          <w:szCs w:val="18"/>
                        </w:rPr>
                        <w:t>komputerowego</w:t>
                      </w:r>
                      <w:r>
                        <w:rPr>
                          <w:rFonts w:ascii="Gill Sans MT" w:eastAsia="+mn-ea" w:hAnsi="Gill Sans MT" w:cs="Gill Sans MT"/>
                          <w:i/>
                          <w:iCs/>
                          <w:color w:val="231F20"/>
                          <w:spacing w:val="-7"/>
                          <w:kern w:val="24"/>
                          <w:sz w:val="18"/>
                          <w:szCs w:val="18"/>
                        </w:rPr>
                        <w:t xml:space="preserve"> </w:t>
                      </w:r>
                      <w:r>
                        <w:rPr>
                          <w:rFonts w:ascii="Gill Sans MT" w:eastAsia="+mn-ea" w:hAnsi="Gill Sans MT" w:cs="Gill Sans MT"/>
                          <w:i/>
                          <w:iCs/>
                          <w:color w:val="231F20"/>
                          <w:kern w:val="24"/>
                          <w:sz w:val="18"/>
                          <w:szCs w:val="18"/>
                        </w:rPr>
                        <w:t>podawania znieczuleń</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2"/>
                          <w:kern w:val="24"/>
                          <w:sz w:val="18"/>
                          <w:szCs w:val="18"/>
                        </w:rPr>
                        <w:t>(CCLAD)</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2"/>
                          <w:kern w:val="24"/>
                          <w:sz w:val="18"/>
                          <w:szCs w:val="18"/>
                        </w:rPr>
                        <w:t>pozwala</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na</w:t>
                      </w:r>
                      <w:r>
                        <w:rPr>
                          <w:rFonts w:ascii="Gill Sans MT" w:eastAsia="+mn-ea" w:hAnsi="Gill Sans MT" w:cs="Gill Sans MT"/>
                          <w:i/>
                          <w:iCs/>
                          <w:color w:val="231F20"/>
                          <w:spacing w:val="-3"/>
                          <w:kern w:val="24"/>
                          <w:sz w:val="18"/>
                          <w:szCs w:val="18"/>
                        </w:rPr>
                        <w:t xml:space="preserve"> </w:t>
                      </w:r>
                      <w:r>
                        <w:rPr>
                          <w:rFonts w:ascii="Gill Sans MT" w:eastAsia="+mn-ea" w:hAnsi="Gill Sans MT" w:cs="Gill Sans MT"/>
                          <w:i/>
                          <w:iCs/>
                          <w:color w:val="231F20"/>
                          <w:spacing w:val="-1"/>
                          <w:kern w:val="24"/>
                          <w:sz w:val="18"/>
                          <w:szCs w:val="18"/>
                        </w:rPr>
                        <w:t>uzyskanie</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skuteczniejszej</w:t>
                      </w:r>
                      <w:r>
                        <w:rPr>
                          <w:rFonts w:ascii="Gill Sans MT" w:eastAsia="+mn-ea" w:hAnsi="Gill Sans MT" w:cs="Gill Sans MT"/>
                          <w:i/>
                          <w:iCs/>
                          <w:color w:val="231F20"/>
                          <w:spacing w:val="-14"/>
                          <w:kern w:val="24"/>
                          <w:sz w:val="18"/>
                          <w:szCs w:val="18"/>
                        </w:rPr>
                        <w:t xml:space="preserve"> </w:t>
                      </w:r>
                      <w:r>
                        <w:rPr>
                          <w:rFonts w:ascii="Gill Sans MT" w:eastAsia="+mn-ea" w:hAnsi="Gill Sans MT" w:cs="Gill Sans MT"/>
                          <w:i/>
                          <w:iCs/>
                          <w:color w:val="231F20"/>
                          <w:spacing w:val="1"/>
                          <w:kern w:val="24"/>
                          <w:sz w:val="18"/>
                          <w:szCs w:val="18"/>
                        </w:rPr>
                        <w:t>anestezji</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4"/>
                          <w:kern w:val="24"/>
                          <w:sz w:val="18"/>
                          <w:szCs w:val="18"/>
                        </w:rPr>
                        <w:t>poprzez</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 xml:space="preserve">udoskonalenie </w:t>
                      </w:r>
                      <w:r>
                        <w:rPr>
                          <w:rFonts w:ascii="Gill Sans MT" w:eastAsia="+mn-ea" w:hAnsi="Gill Sans MT" w:cs="Gill Sans MT"/>
                          <w:i/>
                          <w:iCs/>
                          <w:color w:val="231F20"/>
                          <w:spacing w:val="1"/>
                          <w:kern w:val="24"/>
                          <w:sz w:val="18"/>
                          <w:szCs w:val="18"/>
                        </w:rPr>
                        <w:t xml:space="preserve">dotychczasowych </w:t>
                      </w:r>
                      <w:r>
                        <w:rPr>
                          <w:rFonts w:ascii="Gill Sans MT" w:eastAsia="+mn-ea" w:hAnsi="Gill Sans MT" w:cs="Gill Sans MT"/>
                          <w:i/>
                          <w:iCs/>
                          <w:color w:val="231F20"/>
                          <w:spacing w:val="3"/>
                          <w:kern w:val="24"/>
                          <w:sz w:val="18"/>
                          <w:szCs w:val="18"/>
                        </w:rPr>
                        <w:t xml:space="preserve">technik </w:t>
                      </w:r>
                      <w:r>
                        <w:rPr>
                          <w:rFonts w:ascii="Gill Sans MT" w:eastAsia="+mn-ea" w:hAnsi="Gill Sans MT" w:cs="Gill Sans MT"/>
                          <w:i/>
                          <w:iCs/>
                          <w:color w:val="231F20"/>
                          <w:spacing w:val="5"/>
                          <w:kern w:val="24"/>
                          <w:sz w:val="18"/>
                          <w:szCs w:val="18"/>
                        </w:rPr>
                        <w:t xml:space="preserve">i </w:t>
                      </w:r>
                      <w:r>
                        <w:rPr>
                          <w:rFonts w:ascii="Gill Sans MT" w:eastAsia="+mn-ea" w:hAnsi="Gill Sans MT" w:cs="Gill Sans MT"/>
                          <w:i/>
                          <w:iCs/>
                          <w:color w:val="231F20"/>
                          <w:kern w:val="24"/>
                          <w:sz w:val="18"/>
                          <w:szCs w:val="18"/>
                        </w:rPr>
                        <w:t>wprowadzenie</w:t>
                      </w:r>
                      <w:r>
                        <w:rPr>
                          <w:rFonts w:ascii="Gill Sans MT" w:eastAsia="+mn-ea" w:hAnsi="Gill Sans MT" w:cs="Gill Sans MT"/>
                          <w:i/>
                          <w:iCs/>
                          <w:color w:val="231F20"/>
                          <w:spacing w:val="-29"/>
                          <w:kern w:val="24"/>
                          <w:sz w:val="18"/>
                          <w:szCs w:val="18"/>
                        </w:rPr>
                        <w:t xml:space="preserve"> </w:t>
                      </w:r>
                      <w:r>
                        <w:rPr>
                          <w:rFonts w:ascii="Gill Sans MT" w:eastAsia="+mn-ea" w:hAnsi="Gill Sans MT" w:cs="Gill Sans MT"/>
                          <w:i/>
                          <w:iCs/>
                          <w:color w:val="231F20"/>
                          <w:spacing w:val="3"/>
                          <w:kern w:val="24"/>
                          <w:sz w:val="18"/>
                          <w:szCs w:val="18"/>
                        </w:rPr>
                        <w:t>nowych.</w:t>
                      </w:r>
                    </w:p>
                    <w:p w14:paraId="6B04FAB2" w14:textId="0872E0B7" w:rsidR="00B174E5" w:rsidRDefault="00B174E5" w:rsidP="00B174E5">
                      <w:pPr>
                        <w:spacing w:after="0"/>
                      </w:pPr>
                    </w:p>
                    <w:p w14:paraId="7FB254BA" w14:textId="4A2FD713" w:rsidR="00B174E5" w:rsidRDefault="00B174E5" w:rsidP="00B174E5">
                      <w:pPr>
                        <w:pStyle w:val="NormalnyWeb"/>
                        <w:spacing w:before="46" w:beforeAutospacing="0" w:after="0" w:afterAutospacing="0" w:line="192" w:lineRule="exact"/>
                        <w:ind w:left="14"/>
                        <w:jc w:val="both"/>
                      </w:pPr>
                      <w:r>
                        <w:rPr>
                          <w:rFonts w:ascii="Gill Sans MT" w:eastAsia="+mn-ea" w:hAnsi="Gill Sans MT" w:cs="Gill Sans MT"/>
                          <w:i/>
                          <w:iCs/>
                          <w:color w:val="231F20"/>
                          <w:spacing w:val="3"/>
                          <w:kern w:val="24"/>
                          <w:sz w:val="18"/>
                          <w:szCs w:val="18"/>
                        </w:rPr>
                        <w:t xml:space="preserve">Abstract </w:t>
                      </w:r>
                      <w:r>
                        <w:rPr>
                          <w:rFonts w:ascii="Gill Sans MT" w:eastAsia="+mn-ea" w:hAnsi="Gill Sans MT" w:cs="Gill Sans MT"/>
                          <w:i/>
                          <w:iCs/>
                          <w:color w:val="231F20"/>
                          <w:spacing w:val="2"/>
                          <w:kern w:val="24"/>
                          <w:sz w:val="18"/>
                          <w:szCs w:val="18"/>
                        </w:rPr>
                        <w:t>Most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dental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2"/>
                          <w:kern w:val="24"/>
                          <w:sz w:val="18"/>
                          <w:szCs w:val="18"/>
                        </w:rPr>
                        <w:t>patients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expect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painless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spacing w:val="1"/>
                          <w:kern w:val="24"/>
                          <w:sz w:val="18"/>
                          <w:szCs w:val="18"/>
                        </w:rPr>
                        <w:t>dental</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procedures,</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3"/>
                          <w:kern w:val="24"/>
                          <w:sz w:val="18"/>
                          <w:szCs w:val="18"/>
                        </w:rPr>
                        <w:t>well</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kern w:val="24"/>
                          <w:sz w:val="18"/>
                          <w:szCs w:val="18"/>
                        </w:rPr>
                        <w:t>no</w:t>
                      </w:r>
                      <w:r>
                        <w:rPr>
                          <w:rFonts w:ascii="Gill Sans MT" w:eastAsia="+mn-ea" w:hAnsi="Gill Sans MT" w:cs="Gill Sans MT"/>
                          <w:i/>
                          <w:iCs/>
                          <w:color w:val="231F20"/>
                          <w:spacing w:val="-15"/>
                          <w:kern w:val="24"/>
                          <w:sz w:val="18"/>
                          <w:szCs w:val="18"/>
                        </w:rPr>
                        <w:t xml:space="preserve"> </w:t>
                      </w:r>
                      <w:r>
                        <w:rPr>
                          <w:rFonts w:ascii="Gill Sans MT" w:eastAsia="+mn-ea" w:hAnsi="Gill Sans MT" w:cs="Gill Sans MT"/>
                          <w:i/>
                          <w:iCs/>
                          <w:color w:val="231F20"/>
                          <w:kern w:val="24"/>
                          <w:sz w:val="18"/>
                          <w:szCs w:val="18"/>
                        </w:rPr>
                        <w:t>unpleasant</w:t>
                      </w:r>
                      <w:r>
                        <w:rPr>
                          <w:rFonts w:ascii="Gill Sans MT" w:eastAsia="+mn-ea" w:hAnsi="Gill Sans MT" w:cs="Gill Sans MT"/>
                          <w:i/>
                          <w:iCs/>
                          <w:color w:val="231F20"/>
                          <w:spacing w:val="-16"/>
                          <w:kern w:val="24"/>
                          <w:sz w:val="18"/>
                          <w:szCs w:val="18"/>
                        </w:rPr>
                        <w:t xml:space="preserve"> </w:t>
                      </w:r>
                      <w:r>
                        <w:rPr>
                          <w:rFonts w:ascii="Gill Sans MT" w:eastAsia="+mn-ea" w:hAnsi="Gill Sans MT" w:cs="Gill Sans MT"/>
                          <w:i/>
                          <w:iCs/>
                          <w:color w:val="231F20"/>
                          <w:spacing w:val="1"/>
                          <w:kern w:val="24"/>
                          <w:sz w:val="18"/>
                          <w:szCs w:val="18"/>
                        </w:rPr>
                        <w:t xml:space="preserve">sensations </w:t>
                      </w:r>
                      <w:r>
                        <w:rPr>
                          <w:rFonts w:ascii="Gill Sans MT" w:eastAsia="+mn-ea" w:hAnsi="Gill Sans MT" w:cs="Gill Sans MT"/>
                          <w:i/>
                          <w:iCs/>
                          <w:color w:val="231F20"/>
                          <w:spacing w:val="2"/>
                          <w:kern w:val="24"/>
                          <w:sz w:val="18"/>
                          <w:szCs w:val="18"/>
                        </w:rPr>
                        <w:t>associated</w:t>
                      </w:r>
                      <w:r>
                        <w:rPr>
                          <w:rFonts w:ascii="Gill Sans MT" w:eastAsia="+mn-ea" w:hAnsi="Gill Sans MT" w:cs="Gill Sans MT"/>
                          <w:i/>
                          <w:iCs/>
                          <w:color w:val="231F20"/>
                          <w:spacing w:val="-6"/>
                          <w:kern w:val="24"/>
                          <w:sz w:val="18"/>
                          <w:szCs w:val="18"/>
                        </w:rPr>
                        <w:t xml:space="preserve"> </w:t>
                      </w:r>
                      <w:r>
                        <w:rPr>
                          <w:rFonts w:ascii="Gill Sans MT" w:eastAsia="+mn-ea" w:hAnsi="Gill Sans MT" w:cs="Gill Sans MT"/>
                          <w:i/>
                          <w:iCs/>
                          <w:color w:val="231F20"/>
                          <w:spacing w:val="4"/>
                          <w:kern w:val="24"/>
                          <w:sz w:val="18"/>
                          <w:szCs w:val="18"/>
                        </w:rPr>
                        <w:t>with</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maintaining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effect</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anesthesia.</w:t>
                      </w:r>
                    </w:p>
                    <w:p w14:paraId="776961AC" w14:textId="6AAE5660" w:rsidR="00B174E5" w:rsidRDefault="00B174E5" w:rsidP="00B174E5">
                      <w:pPr>
                        <w:pStyle w:val="NormalnyWeb"/>
                        <w:spacing w:before="0" w:beforeAutospacing="0" w:after="0" w:afterAutospacing="0" w:line="192" w:lineRule="exact"/>
                        <w:ind w:left="14"/>
                        <w:jc w:val="both"/>
                      </w:pPr>
                      <w:r>
                        <w:rPr>
                          <w:rFonts w:ascii="Gill Sans MT" w:eastAsia="+mn-ea" w:hAnsi="Gill Sans MT" w:cs="Gill Sans MT"/>
                          <w:i/>
                          <w:iCs/>
                          <w:color w:val="231F20"/>
                          <w:spacing w:val="1"/>
                          <w:kern w:val="24"/>
                          <w:sz w:val="18"/>
                          <w:szCs w:val="18"/>
                        </w:rPr>
                        <w:t>Local</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anesthesia</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accompanies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3"/>
                          <w:kern w:val="24"/>
                          <w:sz w:val="18"/>
                          <w:szCs w:val="18"/>
                        </w:rPr>
                        <w:t>most</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kern w:val="24"/>
                          <w:sz w:val="18"/>
                          <w:szCs w:val="18"/>
                        </w:rPr>
                        <w:t>procedures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performed</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in</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dental</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office,</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 xml:space="preserve">giving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3"/>
                          <w:kern w:val="24"/>
                          <w:sz w:val="18"/>
                          <w:szCs w:val="18"/>
                        </w:rPr>
                        <w:t>patient</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sense</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security</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2"/>
                          <w:kern w:val="24"/>
                          <w:sz w:val="18"/>
                          <w:szCs w:val="18"/>
                        </w:rPr>
                        <w:t>relief</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1"/>
                          <w:kern w:val="24"/>
                          <w:sz w:val="18"/>
                          <w:szCs w:val="18"/>
                        </w:rPr>
                        <w:t>from</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pain</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sensations,</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3"/>
                          <w:kern w:val="24"/>
                          <w:sz w:val="18"/>
                          <w:szCs w:val="18"/>
                        </w:rPr>
                        <w:t>well</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as</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1"/>
                          <w:kern w:val="24"/>
                          <w:sz w:val="18"/>
                          <w:szCs w:val="18"/>
                        </w:rPr>
                        <w:t>for</w:t>
                      </w:r>
                      <w:r>
                        <w:rPr>
                          <w:rFonts w:ascii="Gill Sans MT" w:eastAsia="+mn-ea" w:hAnsi="Gill Sans MT" w:cs="Gill Sans MT"/>
                          <w:i/>
                          <w:iCs/>
                          <w:color w:val="231F20"/>
                          <w:spacing w:val="-10"/>
                          <w:kern w:val="24"/>
                          <w:sz w:val="18"/>
                          <w:szCs w:val="18"/>
                        </w:rPr>
                        <w:t xml:space="preserve"> </w:t>
                      </w:r>
                      <w:r>
                        <w:rPr>
                          <w:rFonts w:ascii="Gill Sans MT" w:eastAsia="+mn-ea" w:hAnsi="Gill Sans MT" w:cs="Gill Sans MT"/>
                          <w:i/>
                          <w:iCs/>
                          <w:color w:val="231F20"/>
                          <w:spacing w:val="-2"/>
                          <w:kern w:val="24"/>
                          <w:sz w:val="18"/>
                          <w:szCs w:val="18"/>
                        </w:rPr>
                        <w:t>a</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spacing w:val="4"/>
                          <w:kern w:val="24"/>
                          <w:sz w:val="18"/>
                          <w:szCs w:val="18"/>
                        </w:rPr>
                        <w:t>dentist</w:t>
                      </w:r>
                      <w:r>
                        <w:rPr>
                          <w:rFonts w:ascii="Gill Sans MT" w:eastAsia="+mn-ea" w:hAnsi="Gill Sans MT" w:cs="Gill Sans MT"/>
                          <w:i/>
                          <w:iCs/>
                          <w:color w:val="231F20"/>
                          <w:spacing w:val="-9"/>
                          <w:kern w:val="24"/>
                          <w:sz w:val="18"/>
                          <w:szCs w:val="18"/>
                        </w:rPr>
                        <w:t xml:space="preserve"> </w:t>
                      </w:r>
                      <w:r>
                        <w:rPr>
                          <w:rFonts w:ascii="Gill Sans MT" w:eastAsia="+mn-ea" w:hAnsi="Gill Sans MT" w:cs="Gill Sans MT"/>
                          <w:i/>
                          <w:iCs/>
                          <w:color w:val="231F20"/>
                          <w:kern w:val="24"/>
                          <w:sz w:val="18"/>
                          <w:szCs w:val="18"/>
                        </w:rPr>
                        <w:t xml:space="preserve">more </w:t>
                      </w:r>
                      <w:r>
                        <w:rPr>
                          <w:rFonts w:ascii="Gill Sans MT" w:eastAsia="+mn-ea" w:hAnsi="Gill Sans MT" w:cs="Gill Sans MT"/>
                          <w:i/>
                          <w:iCs/>
                          <w:color w:val="231F20"/>
                          <w:spacing w:val="1"/>
                          <w:kern w:val="24"/>
                          <w:sz w:val="18"/>
                          <w:szCs w:val="18"/>
                        </w:rPr>
                        <w:t>comfort</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often</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possibility</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kern w:val="24"/>
                          <w:sz w:val="18"/>
                          <w:szCs w:val="18"/>
                        </w:rPr>
                        <w:t>more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effective</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work.</w:t>
                      </w:r>
                    </w:p>
                    <w:p w14:paraId="20D4F84D" w14:textId="2215277D" w:rsidR="00B174E5" w:rsidRDefault="00B174E5" w:rsidP="00B174E5">
                      <w:pPr>
                        <w:pStyle w:val="NormalnyWeb"/>
                        <w:spacing w:before="0" w:beforeAutospacing="0" w:after="0" w:afterAutospacing="0" w:line="192" w:lineRule="exact"/>
                        <w:ind w:left="14"/>
                        <w:jc w:val="both"/>
                      </w:pPr>
                      <w:r>
                        <w:rPr>
                          <w:rFonts w:ascii="Gill Sans MT" w:eastAsia="+mn-ea" w:hAnsi="Gill Sans MT" w:cs="Gill Sans MT"/>
                          <w:i/>
                          <w:iCs/>
                          <w:color w:val="231F20"/>
                          <w:spacing w:val="1"/>
                          <w:kern w:val="24"/>
                          <w:sz w:val="18"/>
                          <w:szCs w:val="18"/>
                        </w:rPr>
                        <w:t>The</w:t>
                      </w:r>
                      <w:r>
                        <w:rPr>
                          <w:rFonts w:ascii="Gill Sans MT" w:eastAsia="+mn-ea" w:hAnsi="Gill Sans MT" w:cs="Gill Sans MT"/>
                          <w:i/>
                          <w:iCs/>
                          <w:color w:val="231F20"/>
                          <w:spacing w:val="-12"/>
                          <w:kern w:val="24"/>
                          <w:sz w:val="18"/>
                          <w:szCs w:val="18"/>
                        </w:rPr>
                        <w:t xml:space="preserve"> </w:t>
                      </w:r>
                      <w:r>
                        <w:rPr>
                          <w:rFonts w:ascii="Gill Sans MT" w:eastAsia="+mn-ea" w:hAnsi="Gill Sans MT" w:cs="Gill Sans MT"/>
                          <w:i/>
                          <w:iCs/>
                          <w:color w:val="231F20"/>
                          <w:spacing w:val="1"/>
                          <w:kern w:val="24"/>
                          <w:sz w:val="18"/>
                          <w:szCs w:val="18"/>
                        </w:rPr>
                        <w:t>use</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of</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systems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for</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1"/>
                          <w:kern w:val="24"/>
                          <w:sz w:val="18"/>
                          <w:szCs w:val="18"/>
                        </w:rPr>
                        <w:t>computer</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controlled</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3"/>
                          <w:kern w:val="24"/>
                          <w:sz w:val="18"/>
                          <w:szCs w:val="18"/>
                        </w:rPr>
                        <w:t>local</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anesthesia</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allows</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5"/>
                          <w:kern w:val="24"/>
                          <w:sz w:val="18"/>
                          <w:szCs w:val="18"/>
                        </w:rPr>
                        <w:t>to</w:t>
                      </w:r>
                      <w:r>
                        <w:rPr>
                          <w:rFonts w:ascii="Gill Sans MT" w:eastAsia="+mn-ea" w:hAnsi="Gill Sans MT" w:cs="Gill Sans MT"/>
                          <w:i/>
                          <w:iCs/>
                          <w:color w:val="231F20"/>
                          <w:spacing w:val="-2"/>
                          <w:kern w:val="24"/>
                          <w:sz w:val="18"/>
                          <w:szCs w:val="18"/>
                        </w:rPr>
                        <w:t xml:space="preserve"> </w:t>
                      </w:r>
                      <w:r>
                        <w:rPr>
                          <w:rFonts w:ascii="Gill Sans MT" w:eastAsia="+mn-ea" w:hAnsi="Gill Sans MT" w:cs="Gill Sans MT"/>
                          <w:i/>
                          <w:iCs/>
                          <w:color w:val="231F20"/>
                          <w:spacing w:val="2"/>
                          <w:kern w:val="24"/>
                          <w:sz w:val="18"/>
                          <w:szCs w:val="18"/>
                        </w:rPr>
                        <w:t>obtain</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kern w:val="24"/>
                          <w:sz w:val="18"/>
                          <w:szCs w:val="18"/>
                        </w:rPr>
                        <w:t>more</w:t>
                      </w:r>
                      <w:r>
                        <w:rPr>
                          <w:rFonts w:ascii="Gill Sans MT" w:eastAsia="+mn-ea" w:hAnsi="Gill Sans MT" w:cs="Gill Sans MT"/>
                          <w:i/>
                          <w:iCs/>
                          <w:color w:val="231F20"/>
                          <w:spacing w:val="-11"/>
                          <w:kern w:val="24"/>
                          <w:sz w:val="18"/>
                          <w:szCs w:val="18"/>
                        </w:rPr>
                        <w:t xml:space="preserve"> </w:t>
                      </w:r>
                      <w:r>
                        <w:rPr>
                          <w:rFonts w:ascii="Gill Sans MT" w:eastAsia="+mn-ea" w:hAnsi="Gill Sans MT" w:cs="Gill Sans MT"/>
                          <w:i/>
                          <w:iCs/>
                          <w:color w:val="231F20"/>
                          <w:spacing w:val="2"/>
                          <w:kern w:val="24"/>
                          <w:sz w:val="18"/>
                          <w:szCs w:val="18"/>
                        </w:rPr>
                        <w:t>effective anesthesia</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by</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kern w:val="24"/>
                          <w:sz w:val="18"/>
                          <w:szCs w:val="18"/>
                        </w:rPr>
                        <w:t>improving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4"/>
                          <w:kern w:val="24"/>
                          <w:sz w:val="18"/>
                          <w:szCs w:val="18"/>
                        </w:rPr>
                        <w:t>the</w:t>
                      </w:r>
                      <w:r>
                        <w:rPr>
                          <w:rFonts w:ascii="Gill Sans MT" w:eastAsia="+mn-ea" w:hAnsi="Gill Sans MT" w:cs="Gill Sans MT"/>
                          <w:i/>
                          <w:iCs/>
                          <w:color w:val="231F20"/>
                          <w:spacing w:val="-4"/>
                          <w:kern w:val="24"/>
                          <w:sz w:val="18"/>
                          <w:szCs w:val="18"/>
                        </w:rPr>
                        <w:t xml:space="preserve"> </w:t>
                      </w:r>
                      <w:r>
                        <w:rPr>
                          <w:rFonts w:ascii="Gill Sans MT" w:eastAsia="+mn-ea" w:hAnsi="Gill Sans MT" w:cs="Gill Sans MT"/>
                          <w:i/>
                          <w:iCs/>
                          <w:color w:val="231F20"/>
                          <w:spacing w:val="3"/>
                          <w:kern w:val="24"/>
                          <w:sz w:val="18"/>
                          <w:szCs w:val="18"/>
                        </w:rPr>
                        <w:t>techniques</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used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so</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far</w:t>
                      </w:r>
                      <w:r>
                        <w:rPr>
                          <w:rFonts w:ascii="Gill Sans MT" w:eastAsia="+mn-ea" w:hAnsi="Gill Sans MT" w:cs="Gill Sans MT"/>
                          <w:i/>
                          <w:iCs/>
                          <w:color w:val="231F20"/>
                          <w:spacing w:val="-4"/>
                          <w:kern w:val="24"/>
                          <w:sz w:val="18"/>
                          <w:szCs w:val="18"/>
                        </w:rPr>
                        <w:t xml:space="preserve"> </w:t>
                      </w:r>
                      <w:r>
                        <w:rPr>
                          <w:rFonts w:ascii="Gill Sans MT" w:eastAsia="+mn-ea" w:hAnsi="Gill Sans MT" w:cs="Gill Sans MT"/>
                          <w:i/>
                          <w:iCs/>
                          <w:color w:val="231F20"/>
                          <w:spacing w:val="-1"/>
                          <w:kern w:val="24"/>
                          <w:sz w:val="18"/>
                          <w:szCs w:val="18"/>
                        </w:rPr>
                        <w:t>and</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2"/>
                          <w:kern w:val="24"/>
                          <w:sz w:val="18"/>
                          <w:szCs w:val="18"/>
                        </w:rPr>
                        <w:t>introducing</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1"/>
                          <w:kern w:val="24"/>
                          <w:sz w:val="18"/>
                          <w:szCs w:val="18"/>
                        </w:rPr>
                        <w:t>new</w:t>
                      </w:r>
                      <w:r>
                        <w:rPr>
                          <w:rFonts w:ascii="Gill Sans MT" w:eastAsia="+mn-ea" w:hAnsi="Gill Sans MT" w:cs="Gill Sans MT"/>
                          <w:i/>
                          <w:iCs/>
                          <w:color w:val="231F20"/>
                          <w:spacing w:val="-5"/>
                          <w:kern w:val="24"/>
                          <w:sz w:val="18"/>
                          <w:szCs w:val="18"/>
                        </w:rPr>
                        <w:t xml:space="preserve"> </w:t>
                      </w:r>
                      <w:r>
                        <w:rPr>
                          <w:rFonts w:ascii="Gill Sans MT" w:eastAsia="+mn-ea" w:hAnsi="Gill Sans MT" w:cs="Gill Sans MT"/>
                          <w:i/>
                          <w:iCs/>
                          <w:color w:val="231F20"/>
                          <w:spacing w:val="3"/>
                          <w:kern w:val="24"/>
                          <w:sz w:val="18"/>
                          <w:szCs w:val="18"/>
                        </w:rPr>
                        <w:t>ones.</w:t>
                      </w:r>
                    </w:p>
                    <w:p w14:paraId="3A2382CE" w14:textId="283E991C" w:rsidR="00B174E5" w:rsidRDefault="00B174E5" w:rsidP="00B174E5">
                      <w:pPr>
                        <w:spacing w:after="0"/>
                        <w:jc w:val="both"/>
                      </w:pPr>
                    </w:p>
                    <w:p w14:paraId="7E962B4E" w14:textId="1DE096C3" w:rsidR="00B174E5" w:rsidRDefault="00B174E5" w:rsidP="00B174E5">
                      <w:pPr>
                        <w:pStyle w:val="NormalnyWeb"/>
                        <w:spacing w:before="46" w:beforeAutospacing="0" w:after="0" w:afterAutospacing="0" w:line="192" w:lineRule="exact"/>
                        <w:ind w:left="14"/>
                        <w:jc w:val="both"/>
                      </w:pPr>
                      <w:r>
                        <w:rPr>
                          <w:rFonts w:ascii="Calibri" w:eastAsia="+mn-ea" w:hAnsi="Calibri" w:cs="Calibri"/>
                          <w:b/>
                          <w:bCs/>
                          <w:color w:val="231F20"/>
                          <w:spacing w:val="5"/>
                          <w:kern w:val="24"/>
                          <w:sz w:val="18"/>
                          <w:szCs w:val="18"/>
                        </w:rPr>
                        <w:t>Hasła</w:t>
                      </w:r>
                      <w:r>
                        <w:rPr>
                          <w:rFonts w:ascii="Calibri" w:eastAsia="+mn-ea" w:hAnsi="Calibri" w:cs="Calibri"/>
                          <w:b/>
                          <w:bCs/>
                          <w:color w:val="231F20"/>
                          <w:spacing w:val="-8"/>
                          <w:kern w:val="24"/>
                          <w:sz w:val="18"/>
                          <w:szCs w:val="18"/>
                        </w:rPr>
                        <w:t xml:space="preserve"> </w:t>
                      </w:r>
                      <w:r>
                        <w:rPr>
                          <w:rFonts w:ascii="Calibri" w:eastAsia="+mn-ea" w:hAnsi="Calibri" w:cs="Calibri"/>
                          <w:b/>
                          <w:bCs/>
                          <w:color w:val="231F20"/>
                          <w:spacing w:val="1"/>
                          <w:kern w:val="24"/>
                          <w:sz w:val="18"/>
                          <w:szCs w:val="18"/>
                        </w:rPr>
                        <w:t>indeksowe:</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
                          <w:kern w:val="24"/>
                          <w:sz w:val="18"/>
                          <w:szCs w:val="18"/>
                        </w:rPr>
                        <w:t>systemy</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3"/>
                          <w:kern w:val="24"/>
                          <w:sz w:val="18"/>
                          <w:szCs w:val="18"/>
                        </w:rPr>
                        <w:t>do</w:t>
                      </w:r>
                      <w:r>
                        <w:rPr>
                          <w:rFonts w:ascii="Calibri" w:eastAsia="+mn-ea" w:hAnsi="Calibri" w:cs="Calibri"/>
                          <w:b/>
                          <w:bCs/>
                          <w:color w:val="231F20"/>
                          <w:spacing w:val="5"/>
                          <w:kern w:val="24"/>
                          <w:sz w:val="18"/>
                          <w:szCs w:val="18"/>
                        </w:rPr>
                        <w:t xml:space="preserve"> </w:t>
                      </w:r>
                      <w:r>
                        <w:rPr>
                          <w:rFonts w:ascii="Calibri" w:eastAsia="+mn-ea" w:hAnsi="Calibri" w:cs="Calibri"/>
                          <w:b/>
                          <w:bCs/>
                          <w:color w:val="231F20"/>
                          <w:spacing w:val="4"/>
                          <w:kern w:val="24"/>
                          <w:sz w:val="18"/>
                          <w:szCs w:val="18"/>
                        </w:rPr>
                        <w:t>komputerowego</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
                          <w:kern w:val="24"/>
                          <w:sz w:val="18"/>
                          <w:szCs w:val="18"/>
                        </w:rPr>
                        <w:t>podawania</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4"/>
                          <w:kern w:val="24"/>
                          <w:sz w:val="18"/>
                          <w:szCs w:val="18"/>
                        </w:rPr>
                        <w:t>znieczuleń</w:t>
                      </w:r>
                      <w:r>
                        <w:rPr>
                          <w:rFonts w:ascii="Calibri" w:eastAsia="+mn-ea" w:hAnsi="Calibri" w:cs="Calibri"/>
                          <w:b/>
                          <w:bCs/>
                          <w:color w:val="231F20"/>
                          <w:spacing w:val="-7"/>
                          <w:kern w:val="24"/>
                          <w:sz w:val="18"/>
                          <w:szCs w:val="18"/>
                        </w:rPr>
                        <w:t xml:space="preserve"> </w:t>
                      </w:r>
                      <w:r>
                        <w:rPr>
                          <w:rFonts w:ascii="Calibri" w:eastAsia="+mn-ea" w:hAnsi="Calibri" w:cs="Calibri"/>
                          <w:b/>
                          <w:bCs/>
                          <w:color w:val="231F20"/>
                          <w:spacing w:val="15"/>
                          <w:kern w:val="24"/>
                          <w:sz w:val="18"/>
                          <w:szCs w:val="18"/>
                        </w:rPr>
                        <w:t xml:space="preserve">(CCLAD), </w:t>
                      </w:r>
                      <w:r>
                        <w:rPr>
                          <w:rFonts w:ascii="Calibri" w:eastAsia="+mn-ea" w:hAnsi="Calibri" w:cs="Calibri"/>
                          <w:b/>
                          <w:bCs/>
                          <w:color w:val="231F20"/>
                          <w:spacing w:val="6"/>
                          <w:kern w:val="24"/>
                          <w:sz w:val="18"/>
                          <w:szCs w:val="18"/>
                        </w:rPr>
                        <w:t>znieczulenie przewodowe, znieczulenia</w:t>
                      </w:r>
                      <w:r>
                        <w:rPr>
                          <w:rFonts w:ascii="Calibri" w:eastAsia="+mn-ea" w:hAnsi="Calibri" w:cs="Calibri"/>
                          <w:b/>
                          <w:bCs/>
                          <w:color w:val="231F20"/>
                          <w:spacing w:val="12"/>
                          <w:kern w:val="24"/>
                          <w:sz w:val="18"/>
                          <w:szCs w:val="18"/>
                        </w:rPr>
                        <w:t xml:space="preserve"> </w:t>
                      </w:r>
                      <w:r>
                        <w:rPr>
                          <w:rFonts w:ascii="Calibri" w:eastAsia="+mn-ea" w:hAnsi="Calibri" w:cs="Calibri"/>
                          <w:b/>
                          <w:bCs/>
                          <w:color w:val="231F20"/>
                          <w:spacing w:val="4"/>
                          <w:kern w:val="24"/>
                          <w:sz w:val="18"/>
                          <w:szCs w:val="18"/>
                        </w:rPr>
                        <w:t>podniebienne</w:t>
                      </w:r>
                    </w:p>
                    <w:p w14:paraId="04849181" w14:textId="150438EE" w:rsidR="00B174E5" w:rsidRDefault="00B174E5" w:rsidP="00B174E5">
                      <w:pPr>
                        <w:pStyle w:val="NormalnyWeb"/>
                        <w:spacing w:before="192" w:beforeAutospacing="0" w:after="0" w:afterAutospacing="0" w:line="192" w:lineRule="exact"/>
                        <w:ind w:left="14"/>
                        <w:jc w:val="both"/>
                        <w:rPr>
                          <w:rFonts w:ascii="Calibri" w:eastAsia="+mn-ea" w:hAnsi="Calibri" w:cs="Calibri"/>
                          <w:b/>
                          <w:bCs/>
                          <w:color w:val="231F20"/>
                          <w:spacing w:val="4"/>
                          <w:kern w:val="24"/>
                          <w:sz w:val="18"/>
                          <w:szCs w:val="18"/>
                        </w:rPr>
                      </w:pPr>
                      <w:r>
                        <w:rPr>
                          <w:rFonts w:ascii="Calibri" w:eastAsia="+mn-ea" w:hAnsi="Calibri" w:cs="Calibri"/>
                          <w:b/>
                          <w:bCs/>
                          <w:color w:val="231F20"/>
                          <w:spacing w:val="10"/>
                          <w:kern w:val="24"/>
                          <w:sz w:val="18"/>
                          <w:szCs w:val="18"/>
                        </w:rPr>
                        <w:t xml:space="preserve">Key </w:t>
                      </w:r>
                      <w:r>
                        <w:rPr>
                          <w:rFonts w:ascii="Calibri" w:eastAsia="+mn-ea" w:hAnsi="Calibri" w:cs="Calibri"/>
                          <w:b/>
                          <w:bCs/>
                          <w:color w:val="231F20"/>
                          <w:spacing w:val="5"/>
                          <w:kern w:val="24"/>
                          <w:sz w:val="18"/>
                          <w:szCs w:val="18"/>
                        </w:rPr>
                        <w:t xml:space="preserve">words: </w:t>
                      </w:r>
                      <w:r>
                        <w:rPr>
                          <w:rFonts w:ascii="Calibri" w:eastAsia="+mn-ea" w:hAnsi="Calibri" w:cs="Calibri"/>
                          <w:b/>
                          <w:bCs/>
                          <w:color w:val="231F20"/>
                          <w:spacing w:val="8"/>
                          <w:kern w:val="24"/>
                          <w:sz w:val="18"/>
                          <w:szCs w:val="18"/>
                        </w:rPr>
                        <w:t xml:space="preserve">computer </w:t>
                      </w:r>
                      <w:r>
                        <w:rPr>
                          <w:rFonts w:ascii="Calibri" w:eastAsia="+mn-ea" w:hAnsi="Calibri" w:cs="Calibri"/>
                          <w:b/>
                          <w:bCs/>
                          <w:color w:val="231F20"/>
                          <w:spacing w:val="6"/>
                          <w:kern w:val="24"/>
                          <w:sz w:val="18"/>
                          <w:szCs w:val="18"/>
                        </w:rPr>
                        <w:t xml:space="preserve">controlled </w:t>
                      </w:r>
                      <w:r>
                        <w:rPr>
                          <w:rFonts w:ascii="Calibri" w:eastAsia="+mn-ea" w:hAnsi="Calibri" w:cs="Calibri"/>
                          <w:b/>
                          <w:bCs/>
                          <w:color w:val="231F20"/>
                          <w:spacing w:val="4"/>
                          <w:kern w:val="24"/>
                          <w:sz w:val="18"/>
                          <w:szCs w:val="18"/>
                        </w:rPr>
                        <w:t xml:space="preserve">local </w:t>
                      </w:r>
                      <w:r>
                        <w:rPr>
                          <w:rFonts w:ascii="Calibri" w:eastAsia="+mn-ea" w:hAnsi="Calibri" w:cs="Calibri"/>
                          <w:b/>
                          <w:bCs/>
                          <w:color w:val="231F20"/>
                          <w:spacing w:val="5"/>
                          <w:kern w:val="24"/>
                          <w:sz w:val="18"/>
                          <w:szCs w:val="18"/>
                        </w:rPr>
                        <w:t xml:space="preserve">anesthesia devices </w:t>
                      </w:r>
                      <w:r>
                        <w:rPr>
                          <w:rFonts w:ascii="Calibri" w:eastAsia="+mn-ea" w:hAnsi="Calibri" w:cs="Calibri"/>
                          <w:b/>
                          <w:bCs/>
                          <w:color w:val="231F20"/>
                          <w:spacing w:val="19"/>
                          <w:kern w:val="24"/>
                          <w:sz w:val="18"/>
                          <w:szCs w:val="18"/>
                        </w:rPr>
                        <w:t xml:space="preserve">(CCLAD), </w:t>
                      </w:r>
                      <w:r>
                        <w:rPr>
                          <w:rFonts w:ascii="Calibri" w:eastAsia="+mn-ea" w:hAnsi="Calibri" w:cs="Calibri"/>
                          <w:b/>
                          <w:bCs/>
                          <w:color w:val="231F20"/>
                          <w:spacing w:val="7"/>
                          <w:kern w:val="24"/>
                          <w:sz w:val="18"/>
                          <w:szCs w:val="18"/>
                        </w:rPr>
                        <w:t xml:space="preserve">block </w:t>
                      </w:r>
                      <w:r>
                        <w:rPr>
                          <w:rFonts w:ascii="Calibri" w:eastAsia="+mn-ea" w:hAnsi="Calibri" w:cs="Calibri"/>
                          <w:b/>
                          <w:bCs/>
                          <w:color w:val="231F20"/>
                          <w:spacing w:val="4"/>
                          <w:kern w:val="24"/>
                          <w:sz w:val="18"/>
                          <w:szCs w:val="18"/>
                        </w:rPr>
                        <w:t>anesthesia, palatal</w:t>
                      </w:r>
                      <w:r>
                        <w:rPr>
                          <w:rFonts w:ascii="Calibri" w:eastAsia="+mn-ea" w:hAnsi="Calibri" w:cs="Calibri"/>
                          <w:b/>
                          <w:bCs/>
                          <w:color w:val="231F20"/>
                          <w:spacing w:val="11"/>
                          <w:kern w:val="24"/>
                          <w:sz w:val="18"/>
                          <w:szCs w:val="18"/>
                        </w:rPr>
                        <w:t xml:space="preserve"> </w:t>
                      </w:r>
                      <w:r>
                        <w:rPr>
                          <w:rFonts w:ascii="Calibri" w:eastAsia="+mn-ea" w:hAnsi="Calibri" w:cs="Calibri"/>
                          <w:b/>
                          <w:bCs/>
                          <w:color w:val="231F20"/>
                          <w:spacing w:val="4"/>
                          <w:kern w:val="24"/>
                          <w:sz w:val="18"/>
                          <w:szCs w:val="18"/>
                        </w:rPr>
                        <w:t>injections</w:t>
                      </w:r>
                    </w:p>
                    <w:p w14:paraId="5E08C6CB" w14:textId="77777777" w:rsidR="007F748D" w:rsidRDefault="007F748D" w:rsidP="00B174E5">
                      <w:pPr>
                        <w:pStyle w:val="NormalnyWeb"/>
                        <w:spacing w:before="192" w:beforeAutospacing="0" w:after="0" w:afterAutospacing="0" w:line="192" w:lineRule="exact"/>
                        <w:ind w:left="14"/>
                        <w:jc w:val="both"/>
                      </w:pPr>
                    </w:p>
                  </w:txbxContent>
                </v:textbox>
                <w10:wrap type="square" anchorx="margin" anchory="page"/>
              </v:shape>
            </w:pict>
          </mc:Fallback>
        </mc:AlternateContent>
      </w:r>
    </w:p>
    <w:p w14:paraId="4159F9C8" w14:textId="77777777" w:rsidR="006127A1" w:rsidRPr="00F406D1" w:rsidRDefault="006127A1" w:rsidP="00EC38CC">
      <w:pPr>
        <w:spacing w:after="0"/>
        <w:sectPr w:rsidR="006127A1" w:rsidRPr="00F406D1" w:rsidSect="00CC1DF2">
          <w:headerReference w:type="default" r:id="rId11"/>
          <w:footerReference w:type="even" r:id="rId12"/>
          <w:footerReference w:type="default" r:id="rId13"/>
          <w:headerReference w:type="first" r:id="rId14"/>
          <w:pgSz w:w="11906" w:h="16838"/>
          <w:pgMar w:top="1417" w:right="1417" w:bottom="1417" w:left="1417" w:header="0" w:footer="708" w:gutter="0"/>
          <w:cols w:space="708"/>
          <w:docGrid w:linePitch="360"/>
        </w:sectPr>
      </w:pPr>
    </w:p>
    <w:p w14:paraId="4EFC8D20"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9BEEDE6"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CB97243"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16148C9"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7C3215B1"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28771CDD"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7C9B23F9"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66BFF18E"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6CA2B637"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9354FD2"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D43FE16"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47760D1"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2CA0F10"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CB0AA30"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707DB0F3" w14:textId="77777777" w:rsidR="000424F0" w:rsidRDefault="000424F0"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17C2D792"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color w:val="231F20"/>
          <w:kern w:val="24"/>
          <w:sz w:val="19"/>
          <w:szCs w:val="19"/>
        </w:rPr>
        <w:t xml:space="preserve">According to literature in the field, the problem of pain and the attendant avoidance of dental visits affects 42.5 </w:t>
      </w:r>
      <w:proofErr w:type="gramStart"/>
      <w:r w:rsidRPr="00F406D1">
        <w:rPr>
          <w:rFonts w:eastAsia="+mn-ea"/>
          <w:color w:val="231F20"/>
          <w:kern w:val="24"/>
          <w:sz w:val="19"/>
          <w:szCs w:val="19"/>
        </w:rPr>
        <w:t>to</w:t>
      </w:r>
      <w:proofErr w:type="gramEnd"/>
      <w:r w:rsidRPr="00F406D1">
        <w:rPr>
          <w:rFonts w:eastAsia="+mn-ea"/>
          <w:color w:val="231F20"/>
          <w:kern w:val="24"/>
          <w:sz w:val="19"/>
          <w:szCs w:val="19"/>
        </w:rPr>
        <w:t xml:space="preserve"> 73.4% </w:t>
      </w:r>
      <w:proofErr w:type="gramStart"/>
      <w:r w:rsidRPr="00F406D1">
        <w:rPr>
          <w:rFonts w:eastAsia="+mn-ea"/>
          <w:color w:val="231F20"/>
          <w:kern w:val="24"/>
          <w:sz w:val="19"/>
          <w:szCs w:val="19"/>
        </w:rPr>
        <w:t>of</w:t>
      </w:r>
      <w:proofErr w:type="gramEnd"/>
      <w:r w:rsidRPr="00F406D1">
        <w:rPr>
          <w:rFonts w:eastAsia="+mn-ea"/>
          <w:color w:val="231F20"/>
          <w:kern w:val="24"/>
          <w:sz w:val="19"/>
          <w:szCs w:val="19"/>
        </w:rPr>
        <w:t xml:space="preserve"> the population (1). The failure of local anesthesia in dental care may have many different causes. Some have to do with the anatomical features of the patient, such as untypical anatomical structure, bone density, additional or cross innervation, as well as active inflammation at the injection site. An important role is also played by psychological and emotional factors and the patient's refusal to cooperate with the dentist. Other possible causes may include the wrong choice of injection technique, drug, or dose, as well as intravascular delivery (1, 2). Effective maxillary anesthesia is usually not difficult to achieve, except in the case of rare anatomical anomalies and diseases. The very structure of the maxilla, where tooth roots are lined with low-density bone (with the exception of first molars and medial incisors), ensuring relatively easy access to large nerve trunks, contributes to the high success rate of local anesthesia (c. 95%, </w:t>
      </w:r>
      <w:proofErr w:type="gramStart"/>
      <w:r w:rsidRPr="00F406D1">
        <w:rPr>
          <w:rFonts w:eastAsia="+mn-ea"/>
          <w:color w:val="231F20"/>
          <w:kern w:val="24"/>
          <w:sz w:val="19"/>
          <w:szCs w:val="19"/>
        </w:rPr>
        <w:t>as</w:t>
      </w:r>
      <w:proofErr w:type="gramEnd"/>
      <w:r w:rsidRPr="00F406D1">
        <w:rPr>
          <w:rFonts w:eastAsia="+mn-ea"/>
          <w:color w:val="231F20"/>
          <w:kern w:val="24"/>
          <w:sz w:val="19"/>
          <w:szCs w:val="19"/>
        </w:rPr>
        <w:t xml:space="preserve"> reported in literature) (2). Only palatine nerve blocks are less well-tolerated by patients and more difficult to perform effectively and painlessly.</w:t>
      </w:r>
    </w:p>
    <w:p w14:paraId="28D4AB78"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2986F085" w14:textId="01C2F39D" w:rsidR="006127A1"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color w:val="231F20"/>
          <w:kern w:val="24"/>
          <w:sz w:val="19"/>
          <w:szCs w:val="19"/>
        </w:rPr>
        <w:t xml:space="preserve">In the mandible, the most common technique of inferior </w:t>
      </w:r>
      <w:r w:rsidRPr="00F406D1">
        <w:rPr>
          <w:rFonts w:eastAsia="+mn-ea"/>
          <w:color w:val="231F20"/>
          <w:kern w:val="24"/>
          <w:sz w:val="19"/>
          <w:szCs w:val="19"/>
        </w:rPr>
        <w:lastRenderedPageBreak/>
        <w:t>alveolar nerve block anesthesia is only effective in 80-85% of all cases (1, 2). This may be due to the structure of the mandible, i.</w:t>
      </w:r>
      <w:proofErr w:type="gramStart"/>
      <w:r w:rsidRPr="00F406D1">
        <w:rPr>
          <w:rFonts w:eastAsia="+mn-ea"/>
          <w:color w:val="231F20"/>
          <w:kern w:val="24"/>
          <w:sz w:val="19"/>
          <w:szCs w:val="19"/>
        </w:rPr>
        <w:t>e</w:t>
      </w:r>
      <w:proofErr w:type="gramEnd"/>
      <w:r w:rsidRPr="00F406D1">
        <w:rPr>
          <w:rFonts w:eastAsia="+mn-ea"/>
          <w:color w:val="231F20"/>
          <w:kern w:val="24"/>
          <w:sz w:val="19"/>
          <w:szCs w:val="19"/>
        </w:rPr>
        <w:t xml:space="preserve">. </w:t>
      </w:r>
      <w:proofErr w:type="gramStart"/>
      <w:r w:rsidRPr="00F406D1">
        <w:rPr>
          <w:rFonts w:eastAsia="+mn-ea"/>
          <w:color w:val="231F20"/>
          <w:kern w:val="24"/>
          <w:sz w:val="19"/>
          <w:szCs w:val="19"/>
        </w:rPr>
        <w:t>the</w:t>
      </w:r>
      <w:proofErr w:type="gramEnd"/>
      <w:r w:rsidRPr="00F406D1">
        <w:rPr>
          <w:rFonts w:eastAsia="+mn-ea"/>
          <w:color w:val="231F20"/>
          <w:kern w:val="24"/>
          <w:sz w:val="19"/>
          <w:szCs w:val="19"/>
        </w:rPr>
        <w:t xml:space="preserve"> high density of the buccal alveolar lamella (which rules out supraperiosteal and infiltration anesthesia), great anatomical diversity in nerve pathways, and limited access to the inferior alveolar nerve. As reported in literature, injections fail and must be delivered again to achieve the desired level of anesthesia in every one in five patients (2). For this reason, clinical success may depend on knowing many different available techniques.</w:t>
      </w:r>
    </w:p>
    <w:p w14:paraId="38E65E53" w14:textId="78BD66D9" w:rsidR="006127A1" w:rsidRPr="00F406D1" w:rsidRDefault="006127A1" w:rsidP="00EC38CC">
      <w:pPr>
        <w:pStyle w:val="NormalnyWeb"/>
        <w:spacing w:before="0" w:beforeAutospacing="0" w:after="0" w:afterAutospacing="0" w:line="268" w:lineRule="auto"/>
        <w:ind w:right="14"/>
        <w:jc w:val="both"/>
        <w:rPr>
          <w:rFonts w:eastAsia="+mn-ea"/>
          <w:color w:val="231F20"/>
          <w:kern w:val="24"/>
          <w:sz w:val="19"/>
          <w:szCs w:val="19"/>
        </w:rPr>
      </w:pPr>
    </w:p>
    <w:p w14:paraId="2529F708" w14:textId="7295C9D6" w:rsidR="006127A1" w:rsidRPr="00F406D1" w:rsidRDefault="00EC38CC" w:rsidP="00EC38CC">
      <w:pPr>
        <w:pStyle w:val="NormalnyWeb"/>
        <w:spacing w:before="0" w:beforeAutospacing="0" w:after="0" w:afterAutospacing="0" w:line="268" w:lineRule="auto"/>
        <w:ind w:left="14" w:right="14"/>
        <w:jc w:val="both"/>
      </w:pPr>
      <w:r w:rsidRPr="00F406D1">
        <w:rPr>
          <w:rFonts w:ascii="Calibri" w:eastAsia="+mn-ea" w:hAnsi="Calibri" w:cs="Calibri"/>
          <w:b/>
          <w:bCs/>
          <w:color w:val="231F20"/>
          <w:kern w:val="24"/>
          <w:sz w:val="19"/>
          <w:szCs w:val="19"/>
        </w:rPr>
        <w:t>CCLAD systems allow to perform atraumatic anesthesia where traditional methods may involve difficulties with pain management.</w:t>
      </w:r>
    </w:p>
    <w:p w14:paraId="151F84BA" w14:textId="0C256994" w:rsidR="006127A1" w:rsidRPr="00F406D1" w:rsidRDefault="006127A1" w:rsidP="00EC38CC">
      <w:pPr>
        <w:pStyle w:val="NormalnyWeb"/>
        <w:spacing w:before="0" w:beforeAutospacing="0" w:after="0" w:afterAutospacing="0" w:line="268" w:lineRule="auto"/>
        <w:ind w:right="14"/>
        <w:jc w:val="both"/>
      </w:pPr>
    </w:p>
    <w:p w14:paraId="5DF426CB"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Computer-controlled local anesthesia devices are fitted with a pen-grip handle that allows for the stable and precise monitoring of needle position throughout the procedure (3). In accordance with accepted ergonomic principles, the diameter of the handle should be equivalent to 1-2 pencils; this ensures an easy grip that does not require increased muscle tension. Its weight should be balanced in a way that makes it easy to hold close to the needle, so as to improve needle position control and facilitate the use of the bi-rotational insertion technique, which will minimize the risk of needle deflection and boost the effects of anesthesia (fig. 1).</w:t>
      </w:r>
    </w:p>
    <w:p w14:paraId="7A811F32"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p>
    <w:p w14:paraId="4696BF1E" w14:textId="1F516FC7" w:rsidR="00EC38CC" w:rsidRPr="00F406D1" w:rsidRDefault="00414955" w:rsidP="00EC38CC">
      <w:pPr>
        <w:pStyle w:val="NormalnyWeb"/>
        <w:spacing w:before="0" w:beforeAutospacing="0" w:after="0" w:afterAutospacing="0" w:line="268" w:lineRule="auto"/>
        <w:ind w:left="14" w:right="14"/>
        <w:jc w:val="both"/>
        <w:rPr>
          <w:rFonts w:eastAsia="+mn-ea"/>
          <w:color w:val="231F20"/>
          <w:kern w:val="24"/>
          <w:sz w:val="19"/>
          <w:szCs w:val="19"/>
        </w:rPr>
      </w:pPr>
      <w:r>
        <w:rPr>
          <w:noProof/>
        </w:rPr>
        <mc:AlternateContent>
          <mc:Choice Requires="wpg">
            <w:drawing>
              <wp:anchor distT="0" distB="0" distL="114300" distR="114300" simplePos="0" relativeHeight="251672576" behindDoc="0" locked="0" layoutInCell="1" allowOverlap="1" wp14:anchorId="5373A855" wp14:editId="2AECE649">
                <wp:simplePos x="0" y="0"/>
                <wp:positionH relativeFrom="margin">
                  <wp:posOffset>3950335</wp:posOffset>
                </wp:positionH>
                <wp:positionV relativeFrom="page">
                  <wp:posOffset>914400</wp:posOffset>
                </wp:positionV>
                <wp:extent cx="2582545" cy="3324225"/>
                <wp:effectExtent l="0" t="0" r="0" b="0"/>
                <wp:wrapSquare wrapText="bothSides"/>
                <wp:docPr id="23" name="Group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6A1001C-B537-4878-B1B1-038425C84AF7}"/>
                    </a:ext>
                  </a:extLst>
                </wp:docPr>
                <wp:cNvGraphicFramePr/>
                <a:graphic xmlns:a="http://schemas.openxmlformats.org/drawingml/2006/main">
                  <a:graphicData uri="http://schemas.microsoft.com/office/word/2010/wordprocessingGroup">
                    <wpg:wgp>
                      <wpg:cNvGrpSpPr/>
                      <wpg:grpSpPr>
                        <a:xfrm>
                          <a:off x="0" y="0"/>
                          <a:ext cx="2582545" cy="3324225"/>
                          <a:chOff x="0" y="0"/>
                          <a:chExt cx="2582545" cy="3324308"/>
                        </a:xfrm>
                      </wpg:grpSpPr>
                      <wps:wsp>
                        <wps:cNvPr id="24" name="object 9"/>
                        <wps:cNvSpPr/>
                        <wps:spPr>
                          <a:xfrm>
                            <a:off x="12700" y="0"/>
                            <a:ext cx="1855856" cy="2782957"/>
                          </a:xfrm>
                          <a:prstGeom prst="rect">
                            <a:avLst/>
                          </a:prstGeom>
                          <a:blipFill>
                            <a:blip r:embed="rId15" cstate="print"/>
                            <a:stretch>
                              <a:fillRect/>
                            </a:stretch>
                          </a:blipFill>
                        </wps:spPr>
                        <wps:bodyPr wrap="square" lIns="0" tIns="0" rIns="0" bIns="0" rtlCol="0"/>
                      </wps:wsp>
                      <wps:wsp>
                        <wps:cNvPr id="25" name="object 11"/>
                        <wps:cNvSpPr txBox="1"/>
                        <wps:spPr>
                          <a:xfrm>
                            <a:off x="0" y="2936323"/>
                            <a:ext cx="2582545" cy="387985"/>
                          </a:xfrm>
                          <a:prstGeom prst="rect">
                            <a:avLst/>
                          </a:prstGeom>
                        </wps:spPr>
                        <wps:txbx>
                          <w:txbxContent>
                            <w:p w14:paraId="726C34FC" w14:textId="667472C6" w:rsidR="00A821E1" w:rsidRDefault="00A821E1" w:rsidP="00A821E1">
                              <w:pPr>
                                <w:spacing w:before="20" w:after="0"/>
                                <w:ind w:left="14" w:right="14"/>
                                <w:rPr>
                                  <w:rFonts w:ascii="Tahoma" w:hAnsi="Tahoma" w:cs="Tahoma"/>
                                  <w:color w:val="231F20"/>
                                  <w:spacing w:val="-8"/>
                                  <w:kern w:val="24"/>
                                  <w:sz w:val="18"/>
                                  <w:szCs w:val="18"/>
                                </w:rPr>
                              </w:pPr>
                              <w:r w:rsidRPr="00A821E1">
                                <w:rPr>
                                  <w:rFonts w:ascii="Tahoma" w:hAnsi="Tahoma" w:cs="Tahoma"/>
                                  <w:color w:val="231F20"/>
                                  <w:spacing w:val="-8"/>
                                  <w:kern w:val="24"/>
                                  <w:sz w:val="18"/>
                                  <w:szCs w:val="18"/>
                                </w:rPr>
                                <w:t>Fig. 1 Pen grip on a Calaject handle</w:t>
                              </w:r>
                            </w:p>
                            <w:p w14:paraId="45449225" w14:textId="77777777" w:rsidR="0060784D" w:rsidRDefault="0060784D" w:rsidP="00A821E1">
                              <w:pPr>
                                <w:spacing w:before="20" w:after="0"/>
                                <w:ind w:left="14" w:right="14"/>
                                <w:rPr>
                                  <w:sz w:val="24"/>
                                  <w:szCs w:val="24"/>
                                </w:rPr>
                              </w:pPr>
                            </w:p>
                          </w:txbxContent>
                        </wps:txbx>
                        <wps:bodyPr vert="horz" wrap="square" lIns="0" tIns="12700" rIns="0" bIns="0" rtlCol="0">
                          <a:spAutoFit/>
                        </wps:bodyPr>
                      </wps:wsp>
                    </wpg:wgp>
                  </a:graphicData>
                </a:graphic>
                <wp14:sizeRelV relativeFrom="margin">
                  <wp14:pctHeight>0</wp14:pctHeight>
                </wp14:sizeRelV>
              </wp:anchor>
            </w:drawing>
          </mc:Choice>
          <mc:Fallback>
            <w:pict>
              <v:group id="Group 11" o:spid="_x0000_s1027" style="position:absolute;left:0;text-align:left;margin-left:311.05pt;margin-top:1in;width:203.35pt;height:261.75pt;z-index:251672576;mso-position-horizontal-relative:margin;mso-position-vertical-relative:page;mso-height-relative:margin" coordsize="25825,33243"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xitRPTAgAA6QYAAA4AAABkcnMvZTJvRG9jLnhtbLRV0W6bMBR9n7R/sPye&#10;kpiQEFRSLW2oKk1btW4f4IAJTIA92ynppv37rm0gbdJWU6e9kIuNfc8959yb84t9XaF7JlXJmxhP&#10;zsYYsSblWdlsY/ztazIKMVKaNhmteMNi/MAUvli+f3feiogRXvAqYxLBJY2KWhHjQmsReZ5KC1ZT&#10;dcYFa2Az57KmGl7l1sskbeH2uvLIeDzzWi4zIXnKlILVK7eJl/b+PGep/pznimlUxRiwafuU9rkx&#10;T295TqOtpKIo0w4GfQOKmpYNJB2uuqKaop0sT66qy1RyxXN9lvLa43lepszWANVMxkfVXEu+E7aW&#10;bdRuxUATUHvE05uvTT/d30pUZjEmPkYNrUEjmxZNJrYgttcflTalQeRK+pUkZBWsk+kogWg0Ha+m&#10;o9V6uhglxA/XZJ5cEn/221Dr2VP2vNeKbWSzGW1seC3FnbiV8J1Z2Lo3k2mfy9r8Aj1ob7V6GLQy&#10;KFJYJEFIgmmAUQp7vk+mhAROzbQAyU/OpcX6pZP+OOzAusQW6gCnFeBMdSBf/Rv5dwUVzGqqHB2O&#10;/GlPPt98B9OihUFkUgNlA0kqUsDXMwxNyHwM7j5laRIGQRjMHEtkHpJFMH9SK42EVPqa8RqZIMYS&#10;slvh6T3o5jTsPzGZN1UpkrKq+rgzJbTUkSWfaV1n9yue7mrWaNe/klVUw/BQRSkURjJi9YaBHeVN&#10;NgHYMDs0WFLIstFOXqUl02lh8ueA4wvgdSiHDXDdASWI2dNmog3PHsDwLXR8jNWPHZUMo+qmAVXN&#10;eOgD2QebPpC6uuR2iJhsnSmcRP/fHWBz15qdO6A3n9oD6f2KQ1cM6y8YxZmELPyZD/0Od7i2Pm2o&#10;cL4IbT8BmX079jb4K6cc8a73m711+oCwUwL+O8B1BZc/8euqdB5/TRlTjhIfdponpTXFQfHHmtn+&#10;hnlq51M3+83Afvxuvz/8Qy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LZPKHh&#10;AAAADAEAAA8AAABkcnMvZG93bnJldi54bWxMj0FLw0AQhe+C/2EZwZvdJLaxxGxKKeqpCLaCeNtm&#10;p0lodjZkt0n6752e7HH4Pt68l68m24oBe984UhDPIhBIpTMNVQq+9+9PSxA+aDK6dYQKLuhhVdzf&#10;5TozbqQvHHahEhxCPtMK6hC6TEpf1mi1n7kOidnR9VYHPvtKml6PHG5bmURRKq1uiD/UusNNjeVp&#10;d7YKPkY9rp/jt2F7Om4uv/vF5882RqUeH6b1K4iAU/iX4Vqfq0PBnQ7uTMaLVkGaJDGrDOZzHnU1&#10;omTJaw7M0pcFyCKXtyOKPwAAAP//AwBQSwMECgAAAAAAAAAhADSFPdngnQAA4J0AABQAAABkcnMv&#10;bWVkaWEvaW1hZ2UxLmpwZ//Y/+AAEEpGSUYAAQEBAGAAYAAA/9sAQwADAgIDAgIDAwMDBAMDBAUI&#10;BQUEBAUKBwcGCAwKDAwLCgsLDQ4SEA0OEQ4LCxAWEBETFBUVFQwPFxgWFBgSFBUU/9sAQwEDBAQF&#10;BAUJBQUJFA0LDRQUFBQUFBQUFBQUFBQUFBQUFBQUFBQUFBQUFBQUFBQUFBQUFBQUFBQUFBQUFBQU&#10;FBQU/8AAEQgCMA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bAlbSHa/WJcev3RVry5GGQ1OsYEe0tSidI0/kM1ZdPnx/er7qKVj5uRVQS&#10;Nh/M/A0jxmTIZjz/AJ61djtWePfu77OlP+yFm+p71SiBnSjaclsdQfTHShkbr97I/wD1Vp/Yyu4Y&#10;HNNFvJv4T5abgFzP2SeWU3Nt+tQl5AzHc2TW8tiRB83XPaqsmntK3HXPpRyNBzmWHP8AE+On/wBa&#10;pYrgiJCv3qsPZsNv7s0n2PZJJkYUVDXcZX3OF4+ROf8AGjefuelWWtgsbN7dfameQrQq6evzpQBA&#10;0525HyYp4uXZl/iel8rdG/zbqhaMq+wJ8+aksuiZ2X5m5pGuSuDt5wKj8uW3bBH/ALNTGURt89Vc&#10;CRJGXlelT7z5RA571XwWjLL/AJ4pUl3W/pmncz5Sz5kirjNN+0FRx/wKmb/3fJ3j/api/wAZGzNA&#10;FqO5eNmxThO/U+tU/OO7rUiO/wDF/FVXDUuxzF5MNyOtSyXb7tn8PFUNzbu29qkZmky/r371V0wJ&#10;fNb2o81v46iVx5eN1KrLt4/vdaBEjTHrj7oxSIx3DLf0pmd/36kjceX9f50APLHauO/50cN7HFRG&#10;XbSSSh22j+GmUNlMhkbPNSJcuKZ/rVzTSUDVIiTexz+8596Zj1bOKRWw2eKcCWXadtAC7nLctx7c&#10;UnIb6fwbaGPy7vakPzf49KAHfaXqF1/eK33sn+Gh/leo3+Vc5+7UsCRpCvG75c0ituydvzVGGJbG&#10;3rSDO5v1pWC5LJvm+Zm+7Tdm7aWpisGX6e1KrfNtNAxfMZG6fJSysVjwHppOKcv7xd2fl/jpMSHJ&#10;O7x7B9//AG/vUqfL1/nzUdO3bWwe1SMDIVOKf5gZSN3Yd6gEn3tlJ5h607AWY3bb/dXHenRzFdo+&#10;7iqnnFeT/v09pP48damwFhrlZNrN82PWmtdESf36rxt97C9ev1pvNRZGpfQeYu7d1oqqssWOV8z/&#10;AGqKXKacwWCbdNsie8SfyFWQmWqhYOfsNqg/hjQfoOtX4nHQ8/59a6o7HIywE+T1qcWwfDc5qGPD&#10;c1aj9PaumKMSUQrwOM0qWq7sY/LrUkOFmHuDV5ThsCuuMUK5V+x46U+PTFMTO3ariJldp+8tTxjy&#10;609mmLnMiXTSzvjBFQNpgfqP/wBVb0cfmM6/3aetuu9CPl/vU/Yoz9ocy+mI2di/Jz1GKrrpDb/L&#10;GAh9/wAq62e2H8IqqLQlhhOg47VhKgjX2jOYl03bvDL93HSozYJE3mDsa6q40+NWXj5xVE2IY7Md&#10;D3rF0EP2hiGIliSOo4qJrZd3Kb+1bE0BVsEfdPakls9yqQOlYOj2NuYyZUQ7QPSq62+3p+IStp9M&#10;Mysyc8f5FVzZFVwKzdKQc6M77MBHj5xnmoxCAu7bt21dmhIkymdvekdSy4P1zWTTRRn+WI2yfutk&#10;09fupn9PariDP+9zUbRFPndQtAFZw/8AE3XoKdHJt49an8tGZKa6CVVJ70XAr5PX71Lv8vv+lTLE&#10;UXd92nfZd20+2KOYLDHY8Y+9Ss5Tp2qPO2nrH+7/AJ07isG4duvvTc/NnNRg/vMUb3j2xlV5ouHI&#10;TxSEcdv1qZiqqjD5WOarrcBl3qPlH8VQTOJOhouFiy4UNj1FGP8AgNRQbC27196Xft4WquBMsvzU&#10;m8bVH8PNNLFvmFKhXdz91u+aVwsOYjpuqBmLKBu3fWpw6t34qHO7rSuMZtKt97t0pzH5SVVuD2qJ&#10;p2Vs/wAO6hZSvOKVwLCqfmJ70zd8wP36FmWXr8jUyT7u+ncB8v3VPp+FM3d/xpyncuKi53L+lG4E&#10;mC0mPWkkylMjc9R9/wBGqw3K8Z39P8al6AQblDUnOeF+lSPH5dTIBtpXNOUiZdzbt3Q96Zyy59M1&#10;Ky7f+en86VV3Lj+IUPQCPZs5qOT5mz/DViSPzKjWNtnz1IxiCQL+7j+WipVjbHyz8UUriIbOULY2&#10;atziFM8Y7Crkb/MCOcn0rPsv+PW3P/TJf5CrkRwvtmuiPQykakRxj+6cVOr/ADfSqVvKjsMdj+lX&#10;S23j29a6oCZdgxt4q5D9z6Vlwn5utXYl52nvXXA55l+1BZ/93pWhHH/EazrUtG6/WtV2V+V/iWuu&#10;KMhr8Jhf4f4aasyS/eqZP9qoHj+etDIXG5aXdSKxaj/d+9TsBC8VRbE+bA+arv8Ae3VD/wCy/wAN&#10;S4gUpbYL91OtQfZ9zOv+9zWlJ9z5arls/erFwNblaSFMfIOlVxbI3zH/AMdrShj3/Ls+Soyu0Mqf&#10;L/tdalwGZUlgwV16pUYtYvvuozjua1MOqGoXiDH2rB00a85lNaLEy7FGD+PNNubYOv0H/wCsVfjh&#10;2MflD09rcMOPyrJ0k+g/aGJ9lA6dG7VGI2VuWP0PFazW4ifgcCoTGN3A/rXM6Rtco7f3anduI96Q&#10;8N935m7VcMA6Bc+1QmD5eRj2rN07DuVZwjR8/KwWomjw33TgVbMffbTY4pA24yfJ9yo5WhlMx7G+&#10;SoXEm7+9HnFaL/NHgt19KiWNVkxt+aoaZoU/LdV+f+GoWkKtgffzWhIny59KrNHu+51x+lQhkEeW&#10;Zs5/CrCuZKrqoLb/APZpQm3p/wB90NiJmkK/PSq3p90gZqEqu3n/AIBUqny/mb5G+7tpXAbJMu7C&#10;tUEk/wA3DdP4KsyR+Z/FskqJYN0nzce9F0AZ/efWlbDL/sbvpRLboq5TbTVjf738Gad0MRNyyfU8&#10;d6sbS0MeOvShUxHhO6/ypIS7syfjScuwh3leWvLdP46jkjxHnKfzqfdtqvIP7v8ArP46Exke8r1p&#10;6sVRnqE3Dlt3HXr/AFpZZPlXYfvCmIl2oeRJVgMOx/pVUOrZY0rSOeny5/vUhk80ix7fm+lHmfNt&#10;QfnUPmiNdv0+tOU7Wbb3+U0aCJBIqbSPm+WkPzZcfX/9VDDzVXZ8qj+L+7TVQ7qNAJGkGeaKUM+P&#10;4vxSilcgo2jZtYgPu+UnX/dHFTjHy1WslxY2/vEv8hVlIw3z1utiyxbSndjNaayfvBnFZULgdxVu&#10;GUMwI7f5xW8WYs0UIH0rRtTuZKyoX8zvnP8APFalkny4zXbTMGX027/lrQQ5qkp299+2rFtJwVf7&#10;i/jXfFmJbTd/F/31SJTAcv8A+O07zf4asyFTbuqpJmN/lO+pjJ/47VbznSb/AGaQiRpN0e7/AJaU&#10;9n43f3qrkjf8yfLT2mXZ9z7q7fei4x/P5VE/3/8AZpm5v8/3aed3/wC3UmowO9JL/Bt/i+WknPz7&#10;kpqSFW+794VLYC/d6/eaovalY7lyfxpix+Y39ysgEIZiWpF/eDfTnGz5ajXrSNSMoz/jUQQVOXHz&#10;K1MZvSs7AQyRrzj+Gq0oBO319aukbd+D8pqJ4F8yspIopPDhaFGe3WrUkX/Acfw1E6Vi0gIHjHXu&#10;KrmLc2f6VbP8WKYRWTRuVnVd2ap3MQb+Hn+5VyYfeGdtVXJ6N96smgKjYjVnNCt+7x6/3qSWdl5C&#10;7evSqbs+77/4VhJGpaWTv95f4qlaRGbO35T1qju2+y09mSP5fvVIFlp9sn96iNWZefm/3qqj5VXH&#10;/fNSi52nI2r8vekCLIwG/wB+jcxXd/E38VN86KZaI5CF5/Cpd0Mf9394P/HP8KRcL5hb6/jUfmfM&#10;T9ym8orYb5SadwJZpAyx4/wqLO3djnnpS7/lj9qTG6T+lFw5SNk+XZ93+dM2bV4HSp3gbjO1frTG&#10;hK8en9+jmLsIG+ZvSmA7l/2vypUO7kfK1NRccntVX0MyXeCuRSFtj/LUbbk6/wANIHKtsb8PrSTA&#10;nSV2Y/8A2NTq3bb/ABdahjj2/Lt6mrLLtUN6/NUyY0N3L3IoqCQDeaKLkEVgwazt2Hy5iXj8BUzS&#10;BVxk1Uspi1rbhfuiNR/46KkVwy59K6FsUWYnz8tXIW3KOe5rPiQM22rEbHHzfeJ7VpFmTNm0dY5d&#10;y8ZrWt7hU5/irAs37nselaaNnGK7acjBo14pC5ZflqxHJ/8AY1lJINwbLcdKvGbaNyfxV2xkY2NA&#10;SKP84pgnzJ/v1V+1beF++fyzVeOQoct/vVfOLkNJpv4v++qZxVd7hNiyL/wKrDyDuP4d1PmFyCsd&#10;tR/7Rpu7czYpPtBATP8ACNtLmGPcru/u0B9vH3ab5iJHG3rTCQq7t3XNFwHtIE4X/gVRmQdf4aQ/&#10;e3N8/wDOopY/kPynp/vVLGh8Z+Vk8ypO3y1T3n/vqpknXc+aQrA/+s+alUbP91TUTSbs8/ep/mOi&#10;fN2pGossCPz71Ey/N+n4U/f8pP8AWoZZQD/45UDFJB5+tRFk5b3+7TZHMnJqAthvrWUncLEkkpZq&#10;jR+xqOT7xpjSjdxWDNxd68/WozJlutRXTEPnnmoWl+Ssmxk8vH4mqN2+I1f86fM/yZI7VnTOZjgd&#10;qykw3Gzt5jbvugVC+326UjY2kMvT86ZISqt83Wsbo0Jdq7Wz6dahZfmY/lUfm9h931pzEMu7/lma&#10;XUCUt+7yG6UnmlM/3j/HUAk2DDfd/u+9Jv8AM+52FS9AJUlcn+49WEUdUPzH6VWiIz8ny0it8zct&#10;u55o3AuiULJhO9Bf5sj1+tVfMEa7f6U6OX+964qWrDuXfMSTaTt56f3qPM8vYaoySJ8tS+Z8v+zU&#10;2NLmhIwkj2fcb9ap7Azd9x/u9aIn3NtqXa7R4PakMVpPkwPl4pDvkZR97IFOVhG2T8u0/wAVO2BP&#10;4v8A4qjYCFUGcj5vx5qSCJFzlNp3UfeqaOPcEOzbmhsEKYxu5+76VNHt3YPSmMP55pu/b26mobGT&#10;/Z1bny1opnnIvDK+aKnmL5YmBFn7PEp+XMS8/wDARUqyfLj7tV7Ji9jbH72I1B/Kn12rY5mXFcfL&#10;nsasiVd2N2aoqu3jdVjPy1ohGrbna/B98VpRSnj6VjW0n3W7r/L61qq+VH+fzrpgzJlxH+THrUnm&#10;snBqrE+7nv6dqXfvb6V1qRhYsF/MfnNLu7Z+lV8nPX1qJ5GXvs5FJysFi/GVT73SkLlOQcfNVIyh&#10;hxzinpc/c4/rT5w5DREjR+9SB3lP+wKoC6V24+6tOab958pq+cOQvYak839042cdnqpHeh8K2c+t&#10;OjkzG65w/anz3ETxTPj6HFL5q7P/AEKqn2gbdtIp+YNnrRzASLJuyP42al/H8ahI25we9SPLvDJ/&#10;sr+lRcdixbReYrH/AGqimJG/HD5qCO8aD5E+436UPIdvTGaOcOQlikHSQ/eWqrljkHtQ0gztpryV&#10;m5G1hYn+fio3mw/0qNZNlRPKXbPv69qycgJ5HFQM+75vfrSbe3oajd/lO75qzbGOk/eL89VnXay/&#10;x0s04ReOuaqSSPu3D/e9KybNRLuUq2Np55Xd/OqKzJuy/wA1JdTb48qd3zVUJLNnpxWMmBPcyhfu&#10;d8ZqCRyzbz2FNVT2fr/n8Kc33dn3fpWdwIt+5mFSxHcvHpSKq/L79aXev/PPr6fypXFyjGlMlMjd&#10;em7qabMzbmf+GkjkFu1K4Eyuu5h70ivjgfe71WkYeZv74pyvtP3v8KdwuTNN83zdqdnmoOc5PzVL&#10;ub/epM0Hff61NG21WCr361U+0D5v4qm5jVT93zD+tDaIJN2V/Cp2uH6flVdiqd9uPzqSOdH4Q/NR&#10;0GSNJu278t9Kk+1eXtz8tQ8QzbD97OacWXdg1OhoTeYV3YboOtSKS3z7jzVWNvm+X5/rUqtt/h+b&#10;/wBm+lJoDRRvMjzupysOMfxGqkM527D3OKcrGNV9+KhoZcit22D/AOtRUKF3XOKKdgOesjts4Bt6&#10;xrz+FWv9Y+fu1Ws4ibKBjnlAevsO9WwtdMdjIcvp+vtUob5aaq/Lj361LFEZW+5u/wA9a1EaFjhl&#10;HbcvcfWtKNflz61Vt4TEU3c8VciQt1/lXTAyYqkfjipV5qu26ReOKjErBfXitLmJbWYBevPamF/+&#10;+DVZ2PB5BpGJZeOvvzS5jUlBYcIe/wCVGNknzc/Tp+dKGO2nc/SpuMhEuxmRf0z+VWopAyA/nWfN&#10;ESm9Pvg1A755/gx0HTPrSUrByc5r+aqNmneb8vXn0rIWYw53frV6GQMpGea0UwsW1IYcnrTw3uaq&#10;bh/A3SpQ443cU+YVi3AP4t3+zUckqR0zzhFHnfVN5N3zd/epcx2JJJ/3mEX5KY85C8/KKaZDt7VF&#10;Odq7e/eoch2HrPv5B70u75+Pm4qpHIVb/CpQ4dNvC1PMHKiRm3J/nNRM/wA2KQsqt15p8Km4kb7O&#10;pldv7gLfljNZOoo/EzT2c5/COVj61Ft/vHvW9Y+BfFOrbfsnhnVLsZ/5Z2kjH+VdDZfAT4k3yiSD&#10;wjqJLnZh4QnX13YrmnjKENJTS+ZtHC13tBs84lRnOMVUmDbScda9ttv2UviVcFVbQ44D/wBN7tFP&#10;860k/Yp+Id+EV5tIs2bublmb/a6LzXHPM8JFa1EdMcvxcvhps+cniDbh/FiqrZ3MGbb+tfUlr+wH&#10;4vu+ZvE+kxj/AGY5ZB/6CK3LT/gnnfMi/bPGVurY+dotPY8+2WFcEs5wcftnVHKsXL7Fj5CU5GPv&#10;DP0qvJLtdT96vt60/wCCeelsd7+Mb0nO3yYrRFH4bnNa1p/wT88FxlRd63rU5dwJJEaNMY7cKeK5&#10;p59gktJX+R0LI8XLpY+B97SM3zd+38NL56ruxnd9fzr9I9L/AGI/hbp6hJNNvNRD9ZJL8nd+AxXQ&#10;2P7IfwptU2t4Nsm+TH7+aZuPwauWXEWGW0WzaOQYiXxSSPzAWUM29cNk/wAX61XkVl4Aycj/AOst&#10;frJZfs5/DfTNht/BOjqVxkS2pl6dPvk1v2fw68KaX/yD/C2kWr/9MrCJW/Va5ZcSU/swZ1/2BP7U&#10;z8l9F8BeJtfONL8O6jfnnBt7WRx+YFdvpP7L/wAU9WlQReCNUTf0e4jEOeP9siv1UtbZoeYvkh/g&#10;VeKtyaeH8tm8z/frjnxHWf8ADgkdFPIaMfjk2fmppf7DXxUvpI/tWnadp0XeS41CL88KWNegaB/w&#10;To12ZYv7U8Y6fbA9raB5R+ZK5r72/slY4/nWOT+CpLbS0/hEf/AK4amfYyXwtL0OqOT4Zbq58neG&#10;v+CdXgrTF8zVNf1jW/8AYTyoE9+RmvS9G/Y3+EdlGd3hNL2WPvcXMrv+rAV7rFbeX/t1bjtzHXl1&#10;MzxlX4qjPSp4DCw+GmjyAfsk/CRYIwfAulqW9FcfyNch42/YK+FfiKKU6bY3Wg3BXYslndM6qfdH&#10;3D9a+l4uO/8A7LTLg+X/AMtc1zrH4uErxqv7zWWCw81aUEfl78Zf2IfGvw1M2oaG3/CU6Gq8yW8e&#10;J0XPGY+SR6lcivnKRjbuyMGRoyUdG4KN6MDX7hzyJj5hkV8p/tKfsg6J8S1u9d8MxQ6P4g2GSSIL&#10;5cF6fvfvMj5X/wBscetfWZfxE7+zxn3/AOZ83jsiXLz4bft/kfnUpKAKh/eHFKsvr/n3qXXdB1Tw&#10;lqtzpesWM2n31tIYpLedNroR39/qOtUUcMdyfM1fdwmqkeaLumfGSjKMuWSs10LQm3TLiTq361Ms&#10;33d3cVQ+0svPyjnbUkMrN9773+HWrIuWWupFYjJ60UyC5VYlBQUUrFXG6Qm/T7c7dh8pcAfSrrWj&#10;n7q7uabp0O21tUQf8sk5/DNaaqzY+tdMFdIxcjPggLtg1oQWrOqN9znGyrKJ82ffvVlGA5Xha6Ix&#10;J5yPZ5S8joOR1pfcelSb0ZSCgwad5Ue77mxPStzEZEvf/wDVUb/fZR/D36c96tuQny4yO1QrH5q5&#10;PVvwpGxGVHr9aSdomjQImx1+9IP4/SpDCXbjt1qGZdrZ7UgGrL8pHY81Im11CjcMfzqGZE6/h605&#10;HI6/pSAkVtnsajlXfxgf59KSRy/+NRq+75eakZXmDKuf7g6Glt343VI671w392oREoSouFy9bPH/&#10;ABnZu/ipssx/iqsr7Mt/epry/JuHzkUuYC3EQfvqcN1HOaVj8rMf9riqttdSLJj39asyOGXcn3f6&#10;0XuA0deKYcEZPr9adG2RjNX9D0W78Sala2FhA1xe3cq28UIHzM7HaoqJTUU2zSMJT92PUj0Xw9qP&#10;ibVItP0rT7nUr2Y7Y4LePfIfcD0r6k+GX7BmpaisVz4z1tdNZxvOn6aokfZ6NKeA3+6pr6H/AGfP&#10;gLp3wb8LQx7IrjxDPCPt9+Byzf3Uz/yzXue9e2xaarJt+5X59mWe1ZSdPDOy7n3WX5NCMVOurv8A&#10;I8L0H9kb4beG7eIr4ei1C4H/AC2v3aY/lkD9K7vS/Aej6I8cWlaHYaZAvzYsoVjOfqq16FHaLHVn&#10;7FCRv8vy5Hr5Cpi8RV1nNv5n00KFGHwRSON/sGUJImB5n8NOHhl8/J/rK7WHTkj/AOmkn9+o3tM/&#10;c/dyfxVzttm8YxOOk8MH/nn9z/vmq6aK9n9+Ou5lj8uPZj919zZT5LdLi32I/wBzbWeocpwUelrH&#10;/wAs9lWP7K8yPaySeZXWSaUknls8f/fun/YV9aGOKORjgWT/AJaRo/8AhU8dg+qR/wCr+TZ9962Z&#10;NGiuJN/l+XWpbW3l+Xt/d7E2UrMDmT4e8vy98n/fEdVH05I5Ovmbv4/u12twfL+fy6zrjT4rmT5o&#10;4xIn36bVhGBb2D3HmN/s/wC981WrfRvMPlf6z++/+1W7HbJGdn+rjqUWyRfOn+r2f8CqbAc6dGeP&#10;5/3fz/8APOrMmn/ZvLT/AFf+xHW59m/v/wCro+zJJ8/+s/uUrEGP9ji+5+8qT+z3juN//ANlbP2X&#10;5/M/5aVYoAxfs/l/OlR58ytaW2zHVK5tpo/n/wBZ8lAitcEyx1BJF+6+T/WJU8cflx1XuJPK/wC+&#10;KJRNCD/WR4f95WTcBfMkRam8vy5Nr1l3siiWRKSRPMeOftD/AAB0b42aI8cyRWOuWqf6JqQj3BCO&#10;fLkH8Se/Udq/Nnx/8Ode+F3iS50XXbKS2ljb91IP9VMv99G7iv12vLvzJa4X4nfDPQ/ilog0zW7J&#10;ZFXeLeZOJbdj/Ejfwj9DX02V5tPB/u56w/I8DMcthi/fjpJfiflHbBS+d25iPwqwf3bLt2q33a9M&#10;+NP7OXiL4PaoWmUanoc8m211C2BI/wB2ReSh/n2NVPCXwf1fxOIZL1GtLR2+ZNv71hx27fWv0BY2&#10;i4e0jK6PhJYerTm6U1Zo84En+w/6UV9eaV8BLWKxjWPRo3QZwZj83XvxRXF/alPsP6pPufMGikvp&#10;tpvG2URKD+AH5VpxqNg+Xduqvbaj/aoW9aJYmuAJHVM7VyAflq8mPven86+qpr3UedOPvDlgz+NK&#10;w74pqF/kTHz/ANaXJ53/AC1uYjlQO3901OwCL83/ANaqZlVV+Q//AK6clwsi7T1wKdwLW2PcM/cx&#10;2pCkXI3/AHl/74ao/ODL1o3gfT2oNhS/zZ9elRvjy+g5NOe6HIVPl7ZqPcJJPx/SkBHjb9z0p3k7&#10;V5/z6VOVPalyJ48fxDmgCqyH3b+VDxZjx/8AWp8qjqKP9WtQyiuqbVQd+fpSTKUyQhdNx92qZsFs&#10;9zUMxdo8jrU2FYrOxiwd2496jCfd+uKkijL/AFpwiO36VmzQrhisnFTwuQ3+zSxq8bbTmnbNrMOP&#10;pUgOMwVcDivsD9hn4VCRbrx7qSLsUGz0vPT/AKayY9f4V9ya+XvBfg+58beJNO0Cz+S5vp1gVzyE&#10;HVmJ/wBlctX6o/DfwfY+HfC1joVlbCLT9OgjhjMv35lAySfc9T718xnmM9jS9lF6y/I+iyfCSq1P&#10;aSWi2O20iy+0R7/9itu1t/K6/wAdRaXaobeOtWOMyHivzeSufffCMSD93inRwY+RDVlI9h9KeUz3&#10;qFEiUiDyFi+6MVVnjy47VfJyKryR0OJcZFOP/WbGp06RRoWX+KrWz5KNlPlL5ir+8oKeYPkNLMcV&#10;LGUNTyj5iGPJ7090z3p9SeXRyi5iCUkx/J/rKijt0jkkPl/vHqzsoxspWArxRv5nz/wVYKc7qSnZ&#10;zWUogRYff1/d/wDj1EsW6pMmlajlGNoojkJHziiSTFUSRzA1RuJElk+ercsnvVG6uEP36ySK5Sle&#10;SfZ/LeKPf/BsrPlgaS483/ln/Aj1Yku8x/P9+sm9vdh3f8tNtOxDkQz3XmD5TvT+KsS6uP4f4/uU&#10;+7na0l2RSfI1ZOt6nHYQ+YZtsP8Az1lpxgTKWnoOkkEz7I65nxV480zwdFuusTXR/wBXaQctJ9fQ&#10;fWuL8S/E+7vpfsOiRMw+79p2/N+HpUXhD4U32v3yXN4PNaT73/169ajg76z0R4uIzBQ92nucvrer&#10;eJvibOIZNsNnn93aQf6tfc92P1r1H4ZfAVyhubqPca9f8E/Cuw0mBJZYc16Lb28dmmyGvRdRRjyU&#10;9jwZNzfPN3bOSsPhXZQWqIyxkj3ort/Oorm5n3CyPwc8OPu0+2SQZHlrjtxgVtxHdwO1c3ocuNMt&#10;QRgpGv48DFbcEvO4Hk/hX7BTex8xOJc8zLZp8g+XOfzpltjy+OaX/WdPToTW9zLlK1y/zH1HdOn4&#10;1ATtbI+U8/5FTtDlcDvTPs2/d/hzWdmMh3lfvU+O4x36nH/6qkkgBjxzheAf8ar8xDGMOKHdAWJG&#10;3N+tSR4aRf4eKgzvXNKr7Wx6f5NMC08vY/5NG4fj/Soj8/K/jTvL8pqoQkjfLge+ajI2j6VMFT+L&#10;71Nl27STUvcZEzj6t/dpiyndyPlp29ZTkdV/Gmr8y/f/AKVLBj41/d/JUbNu2/MNhpFVhHxUe3au&#10;KhgSBsDn86bG+2QgL0qKPcXxXU/DXwPcfEPxnpmg2zsst3MsUsiHJiTrI/4KCawqTVNOUtkaUoyq&#10;SUY7vQ+pP2H/AIYNHaXfjO+tts9yxs9Mkf8AuL/rJF+p+X/gDV9v6Vpj2+neX/H/AOzVxfw28L2X&#10;hrRLHT9NjKW1hEsMCL0VQu0GvStNs/ssWTX5NmGJliqzmfqmBw8cPSUC/p0Txxxo/wDcrQjH8Bqv&#10;b/czVo8iuKx0Mr6jdvYRJOfnRG/en/ZqeTbLFvX94n31qF/9XsesTw/d/Z5LjTZfv27fJ/1yb7tI&#10;OW6udHmkxUPn1H9o+tMOUJBx1qMdetMkuEi60SXAFIvlCSSl8xaryXHl1HJeAffqbG/KX99SRyVT&#10;jfMQ2CpN9IixI9NqH7SlO80+lAWJMGjBqLzBUUklZ2DlLAkNQS3XlmoYrnnBrO1G48u52UnqHwm3&#10;Hc+YmajkueOlYGi6ivlyp/carFxqJrKw7kl7e+Z8tZElx89Q3uoeVwK5y/1bNJQuRKXKa8+pP5lY&#10;l/fmT5N/7muT1jx1p9g6+ZLv3f3a4TWPGWq+I5vs+miXyc9K7adBy0POr4qEI73Z1njD4h2OiQvF&#10;bTfaLv1SvPIrDXfiDdbpfNS2/wCeddz4G+C8+pTfbL9hJn/nrXvXhrwJp2hwYWHMtelGlTo7bnz9&#10;XFVK2j0R5h4C+CcVisLzxGNjXr+laDaabGTFHWruX+CiSWK3j+eSqcpSOSyY7NUrjUorcf6z95WT&#10;ea88nyRfu46ks9Ha8k61rCk5C5h8utybzgUV0Nt4TmlhVvL60V1fV4mXMfgxpKYt7ZCd37tecd8V&#10;0ENuBAOcvzzj9Ky9PjEdpanrmOP+QrXhcf8ALQ4r9PgtDwZyHKBG3mZ7U0l5OPWkaTcvzN+dPl+b&#10;77ZrRmQ3Z82eP89KkdsNUe/b8m3ginvhot1CESEhk2/pVKWNlHXdxT/O+XPt3oLttA7kdf5UN3Dl&#10;K6OVZs9APelkiMah/v8Afb3xU2zLfzplxE6Rbeu3j8Kh7DIRdMuMn/Papmut0eDVFsruDffFHm5j&#10;2+veouaFtrpmkxnqKRZGk+Qk4qv5n7twP4aiLv8A3v6UXA0iAq4z8/rQTVAMFfDv09OasBt6bxna&#10;f50rmcicAJ1+7jpTcF/4fuev3frT4owMl2wv61bRYjIrD/Vlfue9Q2apFWSJRGv7vGRX2Z+xZ8If&#10;7L8Oz+Kb6PZeaphLNm6i26kj+7u6fQCvmz4V+CLj4l+OdM8Nxs8cMz+ddSIOY4E5dvy+X6mv088K&#10;6Bb2NpbWkVt5UEKJHDGPuRoo2qK+QzzG+zh7CL1e59Vk2D55+2ktFsdLo+n+X/o9vH8id66ezjcR&#10;fvv9Z/sVHbW3leXtq5HHzXwdrn2/wix/uSc1LTKfWpihlyDLH6Vw2r6kmkeILWSb5N3+ju/+9XU3&#10;uopp9xGj/u43/jriPH9lFc2U0jH5GXj/AOKrP4i/hO3F8ksfySVA+pD7iVxXhnxB9t02GRx++27J&#10;T/trWpJeZH/TSk0aRZvyXIA/56VWkvvL+f8A8h1iyXjeXvqOTV1kjk2gVNja5q/2lMJdj8Ustz+9&#10;jeuek1L/AFboKjk1XzI9n9z7tOw7na2+ow+R/rP4tlPlvcV5/JqGdP2L/f306x1x/uPJxUJESZ2v&#10;27/SKi+0/wCkVzlxqP8AFRJqNVymPOdP9s8uiS882OuSk1g+lQf28fWlYOZHSm9QSSfvK5/xNf4g&#10;il/2qybjXXluOtZeu6nutpt1HKRKZsaFrhabUF9GSrl/rZSOvNNF8SxW9/qLSN8uxf8A2aszXfHU&#10;rnyof/r1cKLm9DmqV4U46s63WPFkGnruabe/92vPdR8Wajr832exMv0qxpHg7UvFUiSS/uoq9r8G&#10;fDW10m1QPD8613xowgrs8CrjZzbS0R5RoHwmvNYhmkvS7Suleq+CPhTY6dZWtyw4dd9dvZ6alv8A&#10;dNT25+zSSRJ/q3+dP97+Ja0v2PPcubcnt41t/lij8up/M8us/UdVisI/+mlYE+p3eofJVwpubJNj&#10;UPECRjZDWUfteqye1SaVob3J+evQ/DfhNZ/neu2FFRJcjm/DnhKWY/6uvTtC8JW2nxb5I/3lOfVt&#10;J8MWRWa4jXZ7fNXkvjb9o220+N4dNTM3/PSujmjT+IShKex7wHigAXpRXxHffGvXb25eZbuTDc/f&#10;orm+tUjr+qVT8qtNiX7DaEHD+SPfsKsg7ufSoLFNthaMD8rQp29hkVZVvmy5/X86/T47HyY5ZFYb&#10;sYPq1Kj+UMPj8qgEmyTjv3qUO+Zfub413EOe3T8/arbM+UJ5w3y5+Q02KUquzPHsKrn513d19OeK&#10;cPlqDQl/5Z/rg0HG3/poFzxUbKV+X6Yp6hvTtTAmC7ejElh9PrTGUuwJ6YxkdzQ7/LyKTl/lT56C&#10;CpPDtbcfuMT+FQFTt+7WnKi+XjHOP1qo+REoP1qGrCTsVZUxyfao8luAMe9SU7czNgffVef/AIqo&#10;NAii8yFvmH+fSrMUpj3L/D1x/nvUEcske7bTvnaZT93ikBeyJY/9sf8AoNMWby492/AXPX9aS23B&#10;ufu10Xw78ETfEjx1pPhyH92l9NmWb/nnEo3SNx/sKf0rGpNQi5S2RrTpyqSSju9D7E/Ym+Fo0Xwr&#10;L4k1CPZe6uoaNv4xag/Kv0c/N+Ar630C333Oz+Cue8LaHDoPhyC0giMcVuERI16xIo2qn4Cu50a3&#10;NvbF/L/dzfO9fk+LrvE1pVJH6lhKCw9KMEa0cbJ8xqxGcUvSlJrmSOiUhQagkk8urEkn6VTkk8wc&#10;dancImbqssVzbyW1xHXlGu6/L4WmNlqJ83Tbh9sFz/zyf+49ejarL+8rzDxubfUrSW3uF82Jx5TR&#10;fw1pGJMpGL4d1n+z/EF3YibEMx+0R/8AoLf0rrBrRjr5P1Pxlq/hDxdBak/aYNPc7W/imhb+v9RX&#10;pNl8YtL1G0z5ssX/AEzkhatLR2M1KyuevTeIDAPKqr/wkQx5XncV5Rd/Em0P+raWX/gJrIf4gF5v&#10;9RJ+n+NPlQvaM9oh8QxzTeX/ANM6f/a8X3q8UsvG0n9pfaJFZYGT8c1oxeNEb/lrt3f3uKOVMFUZ&#10;6v8A21H5eKhfWVeT/brzWLxhB/q/NxUkXimOpUByqnqx1fz4cU/+0l2V51pmv+fDLV99c2pWckZc&#10;x0V5qfkvVb+2TXGXms7/AOOm2+pNd/6uhQ5iHU5Tp77W/L+7WRe6vJLB81UVVmm/266jw78O73X5&#10;PMlj2Q+ldFOkt5HnVsXbRHHW9ld6xN5FpF97/lpXp3gv4OOP395+8NeleGPh/YaFDGzQ/vK64JGI&#10;/krdzSVonkSm5u7Zg6Z4dtNMTbHHWp5aR/JUclxUElxVRg5GVyxVK9j+0R7U/dyfwPSxyeZVuOOu&#10;qNHuTc5uO3m1H53++r7G/wB6tvS9CWM5eorrVbXQpDPdf8es3yXH95P7rVy/iX4px2u+G3/77rRO&#10;NNGkYOZ38mpWWhx7nGa5TxT8c4NPj8m0G+vFte8cXmqybRNmsu10eS++a4mrmnieXY7KeFb3NbxJ&#10;8RNV8RSOfNkKVgtaSTfvJJfNlrXj0ONJ/L2/JVz+x8fvFrzKlVzep7NKjGC2MJLeTaP3VFb/AJCr&#10;xtornOq5+YVip/s62XJXMScfhTvJ/iGOKktong0yzQj5kt0/lStEJWH86/clsfk5BIgTGDSFc/Nj&#10;p3zirPllepDds5pFxsz/AAYoLIYs42j+IUjA789c/KyfSrCyCJmPPNEs0Tt8v90UAV8Dqf4aXeEp&#10;duf/AIimgbh7iggfu+XqaUYX5MZ+b9aany/980E/oKAHunmW+U+/u+am3EJVd/3OnyVP/Dx/s9ah&#10;JLNv3dKT2LIFTD5/gHPP92mvAOqL/D3p75fnP3acpHIx94Y4qGZkSp9Kkhtnu7iOGH5ppCqRj+8x&#10;bAFOT94x4+WvYP2XPhyPiD8X9Giki3afYy/b7l/ZD8q/i2BXNWqKlB1H0N6NN1pqC66D9M/Y++K2&#10;sQI76HBpyZ3b728RT+QzXv8A+zL+zRqfwt8SajqHiG6sLvV3t1gt0syzLHETubJ7lmCfQfWvsyKy&#10;sHj+fFcX4WiF1eTXnTzJm2j/AGP4K/O8VmuIrxcJWSZ95hMto0Zqa1aOks5Ej+9/rE/grqLKKWOP&#10;d/f+es62tvMuN6fwP89atnGIokiX+Cvnj6Mt06o/Lo8ytCNyCWTmqE9+kYqxO8eOK53VbhI/Menu&#10;HwmZr2qbDXlninUfs8U3zV1HiPVcGvEfiRrshtfsiS/vbj93+HetYqyMZvU8r1MTeJvEF1P/AAtI&#10;w3f7K8Vs6fpUcUewf9/K0dF0r915n3K6C1077tVbqzC/QxoNMj+aprfSdvlV0kVl5VO8ilck55tG&#10;jqpeWCrXT3K7Ky7rZSTNLHKXlh5afu/WsttQuLWX95I3lrXUXgrCvLZZKq5LXc6HSNe8mJWVvv1o&#10;Lrsl63lxbutcl4Y8M6lfXbbP3dof85FereHvCBgO2GL52/vVooOWrOOdaMOpnafpTn95cf8AfNdZ&#10;ovhW51aTbBD5UVdt4W+GzXOyefiOvVdG0G10ZMxR1aSjseVVxDm/I43wn8L7fTzvua9EtreGyj2R&#10;R7KN9MMlT70jmbsTGWqslxRJJVIn97XVSoX32MpSHGTNQVYCf3+aytS123sI/mkzXckoGfxGmD9n&#10;+asfWfGEGnH92K4nX/HjOfkm4rzvW/FZH+tlrKc7HRTpOR1fiLxi96ZsvXA3WoXF5eJbx/vYv/RX&#10;+NVYJLzXp9sf7qKuz8PeGP7OP3K82pU7Hp0qRW0TwztPmSfNXX2tlDD/AAVdgtIoYNsVSeWsdcMp&#10;XPVp0ylJa/8AAKrTW5g+6f8AV1pyPv8AkqKue508pkeW9Fbn2dKKgOU/KK2gB0ux2Nu/cRjPrwKc&#10;Ld1jbkbamssnTrN+3koU9OlTSszLtxs9a/f1FWR+RFOQs3A6/wB+qc0TNIc/xdNlXmB3E+tRsOOe&#10;flx/9epaCDKMxwclOv8AB2oUF13f8s8/5xVuSLo2P3isOKqSPG0jA5H8qyuaj2X+L19vxpVbau3A&#10;2Gm8bstxnp6USSllBHbpTIE3f7HyKO3zUjuu7K/IKYrHznKt8zf1pWzsP51JY/zn6j9f4qTfhsH0&#10;+tRKT0HNPU7/AMqLmdxjsy5NNaTavH979ac0u/8A3j1WoJJNvzD/AMd4rMaCS627nd/m7+xr6f8A&#10;+CevjOw074oeItLu5gk1/pyvbCT+Io2X4+hzXydfziOR1/1iDGcd6Z4Q8daj8N/Fmm+I9MfF7pty&#10;J41YYEq8gof9ll4rixcPa0pU+53YaXsKsZn7Z6xqezSJ/K+/P+6T8ak8Naf5Fpt/u14t8AfizY/H&#10;fwVD4j02Ka2t45Wgkt7k5ME64ygPQ/fBBHY17x4a3NGA/wB+vzHEx9lJwR+gYWftbSOitrdPM/1f&#10;3KuNx8/6UyP93ip2rhR6kgWqk8nFWBxWTeXPlrVDiUr652S1x2t6p5pkNX9V1TNcDr+p+VFitIox&#10;nI57xXrGIpfM7V5P5cmuatLdyf8AAPpWt4s1iTULn7FH/H96rmj6b5UVbWOVvUs2Wk+V935q1Psg&#10;qO0n8r5ZKsvMq1IrleaGq0v+r3U64vKzru7qWWQ3U3mise5mbfVm4uv7tYN/rKL8sP7+X/x1fqaq&#10;MXIpy5R92ZG/dxxNO38Kx1veH/Ak18/nXvH92H+Fab8LtJutR8XW0d0237WrRRxt/f8AvcD/AIDX&#10;1B4f+GqQHdMcVso23PKxGIa0R574U+Hc1wU2Q161ofgO10xcyH566S3sYrKPbFHUo474puTex5Ep&#10;OW5FGqRx7FqXPtUOcVF5taQpOZk5WFllzUJGaeE55FJI8UHzyybK74U1TM78wxeTVbUNQisIwzPX&#10;PeIvHVnYI6QvXlXib4imeTJmonVjHY3p0ZSO+8Q+Oo7Y7EmrzDxB42knklPnV5/r3jwZbZ+9b/Zr&#10;G0WDUPFU2+XdBaZ/1X+NcM6zO+FBPQ6W71+41KbZafvf+mlaOjeGJribzLr961begeFY4IV+Su20&#10;/SdnauJ1GehGmlsZ2j6BHBXaWNpUNrZVsW8XGa52zeMQisIpI+I6oXehP/y7/vB/crbjTmnbPaoa&#10;Noy5TkZLV7Ux+b+7qvvrtntFvI9rR+ZXM31olpqEkSeZ/wADrI6YvmKlFTfY6Ki5R+VWn4Gm26cc&#10;Qpx0HQc4qZ9hHv8A3/aq+mOX02zb1iX+Q4qxs/2u9f0GtkfjhXfd09Kqv/rC3HPr1qcxb+/6VWlG&#10;zgZ4ce/HtWcmMc8g27vzqldISyCrcqb14+TuD3qqcoc46/hWLGRdMkt905A701WLLn2zUjbomPy/&#10;Ov8Af7r7VGqnbgdufwqNjQVtwGMde1TqQzDIyP6Gq2Su8HtTonAU/N1FG4cpLJEqbP61G8m4YWnO&#10;+9/9o4qN1K9O386dgIJSzfd+VuvNVnmZcr6ipJT26/xVRuLjdtGORmsmzSMSre3Dj8tjcdqwdQLT&#10;EszfLjv6VrXkglb/ANlqPTbL+2tQsrHy2bz544dkY+Zizhf1zXLUaSbZpD3p8p+oX7CvhGXwp+zn&#10;4eLx+TNqBm1N1briVxtz/wAAWOvqfRosf9M68/8AC+lW+gQQWFpF+6s41it44/uCNUCqB+C16Po0&#10;iSQx7PMr8sxVX2lSTP0jC0vZwSNaKLFSx/6uk/1dR1ynoEV3KIlzWDqN9k1o38vAeuM1y98gyf7d&#10;UlcHLlMPXr6FTIwryTxt4jW3glkrovFWt+Qs3zV4zqN/ca/qOz/lmHrqSOGU7s1dDsmuJnnk/wBb&#10;LXYWkPlVk6VaeVZp/sVom+jmTb/FQQ3YZqsP7nzI/wDW1mW+tebH5cn+t/5Z0mq3u62ljrjNR1Tz&#10;bf7XH+7ntpP3q0lHmM27HXTahv8A9ZWTqOqxxfe/4DGv3qx5tbkuoovJVl3/AHdw+ZvoP6nioGsm&#10;A/e7mnl/5d4WzI3++ewraNO+rJlU5dWV7vUbm+fyY/li/wBlv5n09hV7RbOOfzVtF+1zxIf9IkX9&#10;3Hj0HeremeGrjUpnjn/cQJn9xDwv4nqa6bS7O00SZUP+trdRtojzJ4lvY5/RH1DSNWtNaWY2rQSJ&#10;cRSzged8vt0QH88V9x+HtftfFWg2Gt2TZt76ITxg/wDjy/8AfVfDHii3aW8lku5/Niz+5h/z1Nex&#10;/sz+Pzotw3hTUphax6m7zaXFNON5k2ZZMdfmCiodNzdkcU531Z9J1FJJTZN9Z9xqSW/0rrp0FHc5&#10;ea5eLVTe5WP7z1z2s+MYNPTAFeZ+KvimsZm/e1q5RiNQlI9R1nxzaaYdiDzK8q8VfFZvLmTzq8G+&#10;IHx8stIR1e7Mkz/KkMXzu59gK8h1vx5ruv8AzyS/2dav92DrN+J6D6Vzym5bHdClbU9w8X/Fq3tI&#10;5d94Tn865g6vPrEXnyN+6f8A1cdeKzM8nX94x/iavYvCMMl7Y6TbxpullVf5Vy1Lo7qcUbOm6HJq&#10;+o/Z1/1aYr2jwv4XjsolXyag8E+DBYw7v+Wp+83vXo2n6f5NcMpXOyKsUrLT62YLWrUFpVlErMsZ&#10;HHV6OOoIY6v7KyZogSikzU1IkXsKzdZ0xJY/tef3i1rU4/ck/wBypex0U/iOD30Vb8ix/wCWnmbq&#10;Km51cp+TlkoWxtI27Qx7f++RUrO34H271W09s2VttP3Yk/l0qwfl6/xV+/LZH40xThk/8fpkkSyN&#10;83L1Ksvy7Su/imBtvX/fptmRmSSyIdpTA5qrNMem33696vXsny7OGcdu9Z0jYP0rnkbx2GFyWH8e&#10;P5UomLyLu7fL+FRu4Pyn7gHpUO1v7o2msjUtM3zfRvmp+1HbHz1WQDv8h2/Xmp0YNtA4+lNCHN97&#10;GOvelZtgb0b/ANC9KG3nhv4e9MI3Jgf3j8tMDPvXZIWI+8OlYMjZyD97Pf35rob2LZyepX5Kwr2M&#10;L0+9jc1c8iyqZN617X+x14Bj8bfHfQ1lXNvpyS6oU3fxxAbPw3sM/SvEckp935sbsV9If8E/Lkt+&#10;0bYW6/ck028D/wC7sz/6EBXmYyVqE7djswUebEQ9T9NvDE/+jpbvXd2Nt9mjKJH5dc1o2luJPOij&#10;rqRvilr8xkfptMlieXy9s3Wlkk/d0eYmN9UdTl8qL5P46g2MzUZcx15/4l1HBNdH4gvMR7K8r8W6&#10;x5EU1bRRzzkee/ELWpGHlr/rXrC8M2e1fMrOv7iTV9ZeT+EV0mnQfZ4a33OLZ3NyF/JrG1RpFi86&#10;3puqa9aaWi+fL+9f/Vwx/Ozfh/U8VyMuo6l4l82OD9xB/dVsf99v/QVSVyHIsX3iNLiL9180v8XZ&#10;PxP9Kz49Me+l+1zfulP/AC0Zcc/7Cdz7mrdvaWtl/q/38v8Az0b/AFa/Qd617LQbjVJ/MlZvnH/A&#10;/wDgA6CulROSdVLRasoafbR+b5dtug3n95I3Mkn+HSut0TQ4GnlXyv3WP3n9N/rWxovhmOGJY44s&#10;n/nl1fOOcnvmt/8AsjUdNm+0Wlt9r8z70f3vKp3WyOdqctWcrq0MmkzxeX/qtlVLjSXuB9skfyIP&#10;+WkknyJXU38p1C4mhn/0rUI0/wCPaL7kfo7v0SuJ1nxTYaOdl1LB4h1RPm8sxn7BbH2T/lq3uflr&#10;pp0+ZXk7Hn1fceivcvJFDq2kf2tbSxabp8B2tquoRbjK/dbeL70rfpXmOoaqdN1ZtU0VJLO5TbJH&#10;qWosr324fxf3Yv8AdGT231S1/wCIM91eS3OoXnnyv/5Dx/Cq/dVa8f8AF3xdEbXkYlUBCdjdsf41&#10;rKUUrUyY05Sd5H6MfDb9oCy+IfhBp2PlazZIsd9F935z0lQf3W/Q8Vl+JviSsBk/e1+Ymj/Ffxd4&#10;e8a2tzoUU0GqDbutJVOJUcBtjp12kNn1HWvXPHfi/wCJWq2kO3QIdEhkQPNe3d5Gtvbj+Lc5O4Af&#10;7uT6Vi+eWlzf2cY62PaviN8ebHw9DLJdXscWB3NeODxN4z+LG99LVtB0GQ/8hG8iIdx38qP7zH3O&#10;B7mtL4Z/CDw9Lp1j4nv7+PxnqdwhkS5uPntIT38mM+mPvv8AhivSGHz/ADmqVLqy1JdDzJfh3Z+E&#10;2E9v5l5PL8st/dHfMx/IAA+gArD1O0+ycbW2k/K3869knhjniZHXcprEg8FXeq6idMtbf7Y8o+UD&#10;09Se2KUlZXNEzyi30u81a+gsrGCSe7nfy4441+bJOPpj1r7F+EXwrk8MaJYrfss2oBFWUj7i/wCw&#10;PYVe+EnwQ03wLF9oP+matKn7y6P/ACyH/POP0/me9et2mm+SRXkVqvM7RO+EOrKtrp3kx1oJb1cS&#10;HtU+z2rkudXKVdlWfLqTZRSEPpD0paKgoZU4GKiAxVjrQ2NIkAzSXT/6Hcf7rU5RmsnxHd+XB5Kf&#10;6x/v1m0dVOJh/bJ/+eUdFN+b0oqLnbyn5K6cSmnWoP8AzxUEn6CrDSYYI3INVrL/AJB1mX+ZPJj5&#10;6cYp5g34O8rk9ua/fk9D8VJ+VXH6mlEvmx8/Sq6b/wCI4bt/F+VSmPp5eXH9eaAsUbxD98Z461nS&#10;F/z/ABrauHRIj/ETjttrJkG1Xx2+b3rKWhrEiDHdUEzhYvVh82Kldkbnbs4qq7j8f61iyySKTb/F&#10;uwvNWEbZMuPfH+frVSNivThfap9uY1/vKaaAtFiUjY/fxjil3buT7imBfkQ7fxqJ3ZWx8/41VyCP&#10;UBmPG35k6mufvGVgm/8A4D+PWtO9vDHtG3t9aw7qcyNGX+b9K5pySCLGDcwAX0Jr9M/2EfhZp3hn&#10;4I6L4lWzij13XJHuJ7uQYmMO9hEgbshVM/jmvgz4CfCm7+NfxW0fwxbLItvO3m39xGP9Tapgyt7Y&#10;Hyj3Ir9ktE0S10qytNM0+0itrGzjht4LeM/IiKNqqPbFfI5viuWKpLdn0+U4a8nWlstjsYYkj8uF&#10;I/3aVMD5sX/s9W4bfyo/rULRhHr46x9xErn91WHqtxknJrWuZU71xOvaulqkjjrVqA5SOf8AE+q+&#10;W0jV4N8R/ErPJ5Uf+tl+Wus8e+MorWGWRpc5BrwefX31G+aZIGnlJ2pH/WumMehwzlfQ6TSdlpb+&#10;fPL5ar95pqjvfF893/o2jRf9vTL/AOgg9PqfyqlZeF7zUBHc6rL5Sfwxf4CuntNPEJW3tYvsat/3&#10;8b/CqUTlnNRMK18Px28vmalLLczv/wAsc7j/AMDNa1ta3WsLFHbxKsA/hXiPj+damm6Ahl8y4/v/&#10;AOp/x9a6TT7fy/KjkPlRfe/654wtdEVY8+dVy8kZGm+H7fTf9IuJdzY/1jf0FdM9jPbQwxrDuaVE&#10;k3N8n3vl+vJ/Kuo0Pw3ej7XaGP7csn+rudmz5G+V0/4BV+bVNN8PwwxKIdTv7dPL+1f8sk/z6Crt&#10;3M/Qi8P2UWl6TE+pf6B5f7v979+X+5/wP1rN1zxUx3xwD7BD/wCRn/8AiK5vXvGct9Jvebzpv+et&#10;cne63/y0km/76rFtJ6HXBae8a2sa3LeJ5Mf7q1ZPLkiT/lp7565ryz4nWUVpok2oxTxrLbjMnmyB&#10;RIB15PGf51zPxP8A2gtI8FpPbwT/ANoakn/LrEw+U9t56AH86+bPGPxI1jxcWufEN8dN06ViyWhy&#10;2P8ArnHn5v8AePGe9aQpzm0zCpUglYi8SfEae/vphb75TIdiqmfoOByaw10uxluUufFmrxabFvG6&#10;0gzJOw6jKLkg/UiuV1Dxe4Bj0uE6eh+9cbt08n1f+Eey/ma52vQjTUUeZKo3se5t+0PpvguCW08C&#10;+HIoJCMHV9WxLcOf720cD8SfevKvFHjzxD40n83W9XutQ53LHLIfLU/7KD5R+ArBq5pGi6h4gv47&#10;LS7C51K9k+5b2kLSyN9FUEmtLJEuUpbs9G+H37R3i34beF20LTPsU1mHaSI3UJdoi33gORxnnmvT&#10;vhv+2BNPcG08bRqEd8x6hYwAeXnqHQdR7jJ9qd8Jf+CevxK8fzxz+ILdPBekld5lvwJLhh6LCpyD&#10;/vla+7vgn+xR8PfgxHb3FvpkWua6p3DV9XCySg/9M1+4mOxXJ96462LpU9G7vyOqjhatTVKy8zmf&#10;Bnw51DxZBb3LQy2dhKgkjlkUpJKh5H7s4I/GvcfC3gGz8Ow+XaxbT/4831rs7fTEjrQ+y+X3rwau&#10;JnW32Pcp4dQMi30/y+1W/sh9Ku+UKMCufmNeQoUVc21DtpXL5SDHvSbferlVafMTqFWfLpfJo8ml&#10;cqw4CgQ5pjzRW/35NlZ1/wCIPs/yJH+7/v8A3azbOmnT5jQvr1NOj3t/rP4Erip9Qlu5PNl/eUy4&#10;uGuJN9RYb79R6nbGPLsTnOf3Z8pf7tFSG49Leii4+U/JnTJM6fZ56+Sv8hVkIGIArN0/jTrMFs/u&#10;kH6VooW8vGa/f46o/EhZY0T5HTJ/8e6+tRSOfMx/ex0+7Uke3d8w/OmyR795CelVYClcK7dMjtxj&#10;iqV1bOsSuP4OvsD3rXeL5sA/e/KoHUbXU8b/AP8AXWUo3GmYnlb0zu7VCYCNz/3F3Y/mK07lOWlC&#10;qdx+bjjn29KoOhGM/Ln0rFo6IjGURL0z9adzH9QaSKDzG5O760p+6u31/gqQJY5vMG0sdnp05pbr&#10;d5C/xSJ8gX71V5JWhjDn5UA+/wACvSfht+z342+ME27R9POnaaDzqmoq0cR6cKMZfg9hWNavCjFy&#10;m7IIUZ1ZWgrs8bvZzEwk3fKPX+dbnhn4S+NPHrRtoPhfUtSt5Tj7THbbYfY72wv6194fB39hDwr4&#10;Fukv/Fk6eMNURvMiiki2W0HHQpk5/wCBYr6JfScQeRaxpFDHH91eEUewr4/FZ5FPloK/n0PpMNks&#10;5+9Vdj58/YR/Zp174U+J9b8ReJJrJbq708WUVlas0rQAvvYyOBgfcTp69a+49IskmO6uY8EaRptt&#10;p++DzPNuOG316BBZpbR7Ur5ivXqYifPPc+go0oUEoQ2HZEYrOuTwMfxvV1z0rn9T1RNPt5Jesa/8&#10;9KxSPQjLsZHiHVP7Pt5PWvnv4l/FKy0pZIUuPNmk6Qx8nP8ASs74r/GxtYvptP8ADsxkfHlyXS8o&#10;vrs9fr0rzfRfCM1zfNc3f7+eX5n3evqa64Q7hOVitcQ6p42ufMud0MLH/V/410WkaBBYpttovN/6&#10;bMvH/wBetqGxjt/3f8I/hX7lX4o1Xb5fbNaadDzqlbojLjst/wC8k3ebn8cf0qcReVDU/wDy28uP&#10;b5v8X+e+K6vSPAVxLa/bb2X7HHsX9/LLs+fnPtg1cdTz5yucvp1nd6lxZRfaiz/8svTO38MV3mna&#10;JaeHv3+qTeddyJu/s63+Zv8APvUN/wCI7LQLPytPzplv/wA/Dxf6RL/uJ6f7b1wWt+K5LyGaO1H2&#10;C1k/1n73fJL7u9brlhuyFBz2O38S/EMva/ZbYLbwf8+0X3n/AN9+/wDKuF1LXJLv/Wfuoq4rWvFE&#10;+ny2Edpps2qyzz+Q8dsvmOgKsd2B23AD8atWPwd+IHiS+vdR02zudJhvdvmR61P5MMeEAGyPBZPw&#10;HNc1Wv3O2nR7Ir+JPHGneHrOa4uZY0EXzN5jY/ya+cPiR8fNQ8WJdWemIdPsFBDXkkojO3v1xgfq&#10;fSvqOx/YOfxJeR3njjxzcajsbebDSIRDEP8AZDvkj67c16BpH7FPwj00xvN4aTWJI/8AVtqs8s4X&#10;1+QsF5/3a51i6ELXdzeWFrTXu6H5PXfieO3mZNNX7fdMcfapotw+qIckn3b8qbZfDzxx4wuRNaeG&#10;te1iaY/62KxmlLH6hTX7Y+Gvhb4T8Fp5WieHtH01F/gsrKGI/mq10f8AZ5f5gB/38qnm0E7Qh+Jk&#10;sonLWUz8afDn7Gfxi8STRpH4KvLBH/5a6k6Wyj6h2B/SvZPC3/BMvxXdmOTxF4s0rS4ifnjsIZbq&#10;QD6sEX9a/TKz06N7eTzfnpl5p287Ej/4B92sZZpUekVY6I5VSj8TufJXw1/4Jw/DTw/LFd63JqXi&#10;uUHPl38nkW+f9yMgn/vuvpv4e/Cbwr8PbY23h3w/p+hwn74s7VY2m+rBST+NdBb2Jjk2+XHHs+8l&#10;bEEKen8NcNTFVKvxyOqGFpU/hiEemLH/AMs6sfZjU0eypK5Lm3KR+VS4p9MrQgKixUtFAFbaaix/&#10;fqV5vLrNkun/AOAUXL5Cx9qXzNlQXE0w+5/33SRsvmeU3+sf7j/w0XEXlyb1/wDIdZc4ezEuJrmS&#10;P5bgVTe71GT5UlP+29X5PK8v/lnWVcb3+V/M/wBypUjflKclxL5m9v3cn8Oyqr2/2uST95s/2HrS&#10;kjTy/wDV/wC+9U5E/wCmdamqM4R5qw/7y22/3KkEHl0/ZTZpEhw44oq79lH/ADzFFToaH5FWIJsr&#10;Tb837hOffaKt7cfP7VVsF2WUA9IkPP0GKvBN8fP3vyr+hI7H4WM3BWG0/J60Shiu0fxdvu08Js3i&#10;m7/l2sn3v89aoCOPEm8Z53dPSnPblojIPo38JqOXKsvIww/Wn/aN8Egz33/hUAZctuzSbOcgsAel&#10;RXFv/t8N941dul3R7+pLfP3+lVjgjJ9BWEkalEQ4+9932FbfgzwRqvxD8W6d4e8P2yTalevtjDyb&#10;QuBkszdl9azpV29F+fP4V9b/APBOfwjDrPxE8T6te6eZYdP0+NIrz+GN3flV92VSPp9a4MXWdCjK&#10;a3R04SHtq0YdD0n4R/sK+GPBUMFx4uiXxZrgfeFcMLND2Cx9W+r4z6CvqOy8KJp9vCqwwQrH92KH&#10;hErr7aCGKP5Y6W5VTX5dXq18TLmqu5+iUKNKgrQVjkp9KtpO1Y+qW7SRxpb/ALv+/W5cT+XJJvrI&#10;vL/Mfz1h7Fnb7RHR+CkT+yY/+eiV10l5+73/APkOvDZviHbeDHT7Y21HbMcX8bfQVh+Ifj14gun8&#10;nQ9PS1H/AD3uf3r/AJfdrR0mlc8535mexeIPElh4W0661DV9QhtbcfcMj/8Ajqepr5W+IXxU1j4o&#10;zzWlh5ul6Kf+WOf3s3+/6D/Y/Os/XpdT8X6gt3rN++oXKfKu/wCVI/8AcQVuaFpEEcPmNF8++t6d&#10;O25oqiijE8P+AREhMUXmyqP+WVaFvpE7pu+zNs2bo/4e3+Ne9/CvSdCh0O4u9Wv5Nh3D7FB97/eZ&#10;q56+0zTlvpl0u1k8tpDJ+8+bk16E6ajFHBKpKpKzZ5heWUibpI4vmkf/AIBvatHw14PuPEkrQJC8&#10;UUiP/wAstnlc/k9ehXWgabpdqLrXpIUib7lsP465C/8AGupeIJ/7H8LWckUf+q8m3+9s/wBt652o&#10;01eTJ5XN2iWrj/hHPhzaQxtJ/bOqx/wJ/q0f/ab+lcJr/jTVtfuRvd5WX/VWcS/Kn+4lek+G/wBn&#10;yaaMT6/d4Df8utr/AFf/AAr0HSfh/pWgQeXp1vDaSq33iefz+9Xn1MZFfCjvoYNM+e9N+GHinxO/&#10;2h4VtPM/5b6hL8//AHwMt+db9h+zdo0t3dTeJNWv/EvnQ+T/AGaZPs9lGud33E+ffn+PfXtPyRyS&#10;b/v1Hj7RJs/1dcMq9SR6McPCGxmeGvDmleGrPy9I02DT4/WGLB/E9T+Na8knmVDeSCzH7v77/wDP&#10;Spo5P79czbe5slYkjjSSP5Kj+zv5m9vL/wDi6v2+z7yf6v8Ajqw9vD9+WPzNn3P9usJI2Ifs/wC9&#10;2f8A2VQyW7SR/JJ5kf8Af+7VuTZ9n+f+78lHy3h/1nmf9c6kszpI3jeNF/2fk+9SeX5nyf8Aj9LH&#10;5M4+eST72zelRE/Y4/s/+1/+zVohlhI33x7/APgb/wAPFTRb45AkPz7Pu749tUYNtxJ5X+r31Kti&#10;seEb/wCyq0YyLlvqZ8zY0Qj/ANv/AGquR3SSfJWPIEs4tkREkm756rzzv9i822j37/v76ehnqdHK&#10;Ki3VR0+/Fzbxj/lv/wB81Z89I/MTPmSVfMHKTeZ5dRySVnRhvM3yySP83/fFWIwPM+aTzP7iVmPl&#10;KW395JvT56ljVHjyhk/4HHSyRtJJI7/JUcjt5mxP3ez56Vy+UsW8aR/8s/8AgH8VRyRp9+GSSP8A&#10;v/3qgkkluI/O/wBZ/wBdKPMeOT/lnHvqLGvKRvOqSf6uOSqMjrJ/yz/8iVLcfvJPkjjjk/2N1LHs&#10;kkkdo9klXyjKtxI8fyp/45RhPueZ+8q7JGs/z+Z5dQR2Xlxbq1igG7KTZ/dqby3pRt2fNSNLjYrf&#10;zUDedGPaijy3i+Wigo/IKzx/Zlpnr5K/+gVJE7RAEn7yjdngfWq1vIWtYNuR+5Q/oOKc1yec8jB/&#10;Ov6AufhhdL/rTJXb7gOwnL7O1UGuyqdELD1P8qhmvB13bfrxxmhzBItTOfvjkdzUazptAkbviqzz&#10;nZgy+2O22oZ51gby/wCMflWbkacpakm3N97aG+VvrVZ5ArbD1X7xqCXUN+0CNP8AaP3qpXFxubGz&#10;bz/+visnIfIaT3UaSKG+4F2f1r7n/wCCbPxD042XifwixxqSXCanDj700O0Iw/4CMfnX5+zTbmwv&#10;TA74rT8AfFPVfhN4+0zxXoTCG9sJclcsI5ozxJG3+y68flXDiqftqTh3O3CVPY1FI/de2nz5i1Xv&#10;bv8AdfLXh3wH/ao8HfHTTIJdF1QQ6uE/0zR52C3Fu3Tp1dc/xrXpmqasIxjzNlfGzw7i7NH2VPEK&#10;aumN1bUraxsJbi5aKCCNN0ssrbEiHuTXgniv4/WeoKIvDx+1K27F2V/1mDjMaeme5qf45zy69d6f&#10;p5m/0WOJ7iSEfckP3Vz645rlfCvhixsrWCSKNY32BY/8BWPJCN77BUrStoY1vpGqeJJ/tWoyyxrJ&#10;23b5JPxrtrrURo1raWmqyzWsC7du3l/xPWvXvB/wygggjuJY/OZ/uAVwn7TnhaTSU0nU4k/0Zl8p&#10;391714UsyjVrqjFaGKUoRcr3ZxyXdt/wkMsdqv8AossatHJtx06j+tdDp5km/ciuT8F6HceIbWJx&#10;5q+U/wC7MX35PT8K+pfBPwk0nRdITXvEzf2PF2juXwx/OvXhSlJ+QvbxUdTmfBng/Utcs7WygiJh&#10;O7ds/j/2q7/WtM8LfCbT/tHiC9Mt26fu7G3O6WWuX8a/tK2Oi2z6X4Mto0VF2fb5Iuf+Ar/8VUfg&#10;fwJNJf8A/CQ+JHk1DW5/n2z/ADCD6/7dVXrxw8fMcKc60tdEc/J4G1v4q60b3VIf+Ee0Utugs4/m&#10;nk/32bpXp/h3wjpXhKx+x6ba+VH/AByfxv8A7571p7qZJK5r5yrUqVpe8z1acY042iPuJk/GuW1O&#10;9lj/ANV9/wDz81bdxLWNqCeb89RynZTkcj9seT/ppI9S2d41veRqf3m1qoefsk3/ALz/AIHU93N5&#10;EnyUuU3HyXi3GoZfru2VuaVvkjkSuYjkWO7j+0fc3Vvaff288exZMO7f8CocAjI0o5Eij/df6tPk&#10;q0LhP9Hhf/Wbv/Zf4qyf+Pe3+aT+Jkq1Yx+W8b+X9/5P9Z81YyibRNPC3vSSSPf9/Z81UJA8Uu23&#10;P8Pyf3qfcSPbyeb5cfmfx/w0zUfK8uPyZfM3p/vb6z5TQdc281v5ieZH5f338yqflv8A2fI/2j7k&#10;vyb6s75fL2P5kcb/AD0skXmWcifu/wB7t3eX96qsZ2M6S3aP5JfkT+L/AG6sST+X5f2eT+H/AIFV&#10;i3jikTyn/wBXt/jk+ao5I0j8vb/q/wDx6qJK3+rkj3/x7v8AWfdo/wBXJ8knmfLUn2fzPL30+Sy8&#10;yT91/d31mA+32/weZ+9/gqxbfZ7jen+rk/v1HHbvs/1f3Ki1GQyUyBkkj/bNieZJ/BT/ALQ9vJSy&#10;RvHL8/meZ/t/erO1H94fm/ef79acpnctW96/mb4o/M2feegTtJ5jp/q/7n3mSljjeOOP/bX7n3t9&#10;VrizaP8A6dN33kpcppc0Y9aiktpIfL/dou/f/tVBHHdeXvt5I3j+/s/iqfy0jjjT/Wb/AL/95/8A&#10;aq3Fby2cfyHy/wCDy/vNU8pqZvlyyR7GjkTfu2fw0ht5Yx/8RWvHG8f344497/PJJ81V5bd/K3+X&#10;+7TdREZiPG8ckiP/AKypfL+Qv/fq+kSW/wD10/76WkdPM+5HJ5n+x92tBbGd+9+5/wCOVHnZ8zVe&#10;8tP4KgeLNFi+Yd9qI4LbveimxhIlC7c+9FFh3Pxq0+/kjsLZC5lHlhc47YBAphuTweKp2E2yxtgq&#10;bmEQ9fQU/c5f/e6V+73PxUstcp5LB36NVUP5sm37m7K8mmuhfOPlJHXpz25pHh+dRjdnn3zU6gJv&#10;bcCjdBnZTGcEBvWrEKlZA5+Uk/hn6Glisdi/vJA3zHoMcUtSimy+Yv3unrjmoZvu91YfyrRksysk&#10;bbflI+vPep201X2k/dA+b19sUctx83Kc5LZuy/L8uR/MVnS6S5Urz05xzz/n+dds9qu5FYB/0pi2&#10;MUXzj/V4J/2se1TyXDmPNzFe6HfJcWc1xZ3UZDR3EEhR047MuCK+tfgf+0L8f/iHYW+j2MlpqNnC&#10;Qn/CRaxatI8ajqMhh5rD6E+prR+Dn7KNtruj2fiDxbExtZ186DTJBtyp+60hzn3219XeHPC2naBo&#10;9taWFvHZQIuxEijC+Wo+nAr5XG14Rk409z16PPa7Zy+oS6vbT6fdatKt3d+QtvO8UOxA3XhPm29+&#10;Kn06SQny4Yv4/wB38uODXT63on2y08uP/Lis3R9PvdTl3JC800T+UyD9a8VxlU23Z6kKqUfePqL4&#10;OSnxb4WtC2DLCNk8XvXZ+NfhVYeOPDk2m3gJj++kkx+41eJeFvih4e+DMc0txfG+vrlAh0+0+d7f&#10;H/PVv4ab46/a406+sN9jOLZG6pv+avK/sqnh6jqNXe6MZYhz22OP+LP7SPhP9maGDQdE0ca1qkTZ&#10;mvDFsgt2H8X+2+Onr614f4m+I/j/AOJFxY+KTdz6xYXSfPpt3MqeUh+5JCv3QexX39qm+KviPTfi&#10;PDLdalHFp+4YF8fvy5/uj+L+Vc7a2nibxbb22l6Javo+jQxLCs0vNxNjjIH8P1r2qU51I3mrWKpU&#10;oxv1uex/s56X/wAJt4zmkuoC1vo6LLLGw3EzN/qkf6YL19bbNprxj9lz4cW/w78GXdqgEt5dXBln&#10;lfl5G2KMfrXtuNxr57Ge9Wdtj36N+RX3KwizUcsdSeb5tRPXIonQVbhMfcrDu4K6SsXWkwavlGpH&#10;L6/boIvtFc5XT6nA92rqn/j9c11jmX7/AP8AWquU3jK4s87SR1ajS3guf3Umx/79V438yrdnB9ru&#10;I2/56x/PSsHMbGnRxbJF/ef333/NWlbonmRu0f7xPuVn6dp7mST/AJ57f++/7tdDbwHy9rfvNlZO&#10;JtGRT1GXzfM8o/uH2o/956jt0SLT/ljjkKN8lXvscPl+V/rPlZ9/3aPs7/Z/+emyo5TfmK32PzLe&#10;SV5JI/7n8VVvL+zybK1Y4/3h/wC+N/8ADUp06Fxtf/vup5CzHMbyJ/z0pn2d4/nrTltnjj+T+OpY&#10;rZJfufu6hozuZ3yeXH+78v5aJI3j+/Wnb2c38f8AB/z0qWTT0kl/1lX7MnmMuSXzI9ifu/8A2epI&#10;4PL8uZP9Z/crSjg8yPZR9kT/AKaU/ZmfMZklu0Unz0y30+WP995X+49bElo8nlp5X7yrN7p/l20f&#10;+rj+X/V1rYj2hy0kCx+W/wDy0+/RJA9xJv8A9Zv+d/8AYrdjtEjs43ePy5H/AI5P/QqrWdp9olkx&#10;Hmlyh7QrSW7fu0/5Z1flRJJN+P4/9ZVu2tFk8x3/AHfyfOn3WenRWf8Afizv+f8AeVm4FxqGb9mM&#10;snz/AO/5lV7jzo5PJ/v/AD1sfY0ik/5Z+W//AAFak+zw3Mm9/wCClyl8xjSaf+6jf/P+9RbWbeZ/&#10;rPLj/wDHa1/IcRbHj8z+DrVj7AkcfH7t3/g/hrTlI5zmJLT95/z0qZ9L8obk/ef362vseP8All/3&#10;7pj2fl/Ih+/TcS4zOe+zyf8APOit1bfiilYu5+GFnl9NtMDpFGeP4+BV6LTS+9x0427Tn/PWrem2&#10;0Uuk2i7ViIgT95x6VdWGMIFA43dvSv3iFPqfjHOZi6QWDNgfd3Dk9vakgtVTduBPAPA9601YRBA3&#10;7zOfk/z9aSNvszqAAdv989frV8hFyoYY0kyEkRXJH7z+vtUTWqROAWfkfN6A1eliK56YX+MdKbIw&#10;kyp6jDUnEVyGO3jRCVPl9GR/bHrUTNGOuH/z61I2TlG/i/D/AD3qs0QicNG2zvjr+tQMcAWkAGN/&#10;GK7/AOCPgUeNfiJp9vcxhtNs83153VkQjCe25sD8TXK+FvD1x4m8QWOk2k8KXF5KIIml+UBmr7Y8&#10;BfA23+D+gNJvbUbvUlRrq+aPaCB0jQf3a83G4hUKdvtM66FO8vJHSN9q1+b7R5vlWsZrpdHg+1J8&#10;0n2aH/nrLXIWl5qv2v8A5ZfZtnlxwv8Aw1O9/dRfu/Olupfvf7FfHKCZ6vMdpe61ZabbzJbR7/8A&#10;pvL93/gNee63401bTE1CTSrvyftOz7V5UYz8vGU968z+Jn7QejeB5JrfUblbzVEGBp9iVdl/3m+6&#10;tUP2VPixq/xf8f8Ai5L+G3tNKsNPQ2lpDHny3aYDe7t8zvtz/QV1exqRg6lrIqnKM5qG9zZ11o/3&#10;F9ZT+fFcf8fMcZ+bP9DTdKhj8T6rNHpWjRy3UCr5d1dqrdfRA3JHriveo/hBo3iaZ7i4geCeT/lt&#10;aN5bt9ex/EV3fgz4T+H/AAVDvsLILc/8tLmb55T9a81zPfjSTPHvC/wUQ3UWoawTLfn/AJaSD5yP&#10;RR0QV6TD4eg0+18u0h8pPeu9lslP3qwrxdhqOZvc35FDZG/8L5vIgubX1+eu3ebivHtD8Qvo+rx3&#10;Uv8AqfuN/u16q8qyR70k/dv86V51eleVzaEuUn8wVF5oqGWXFVvtXt+tY+zK5i/51UdRPm2/Wozc&#10;1Rl1KmqZLkZLt5nyViTyf2bfyYT9w9aN/LiTrmqV2VntNjU/ZjjUIo5PLk+X5Pmq/YSeWdnmcVzn&#10;nypHVqxv8SR7qUqZfMdjYEj5m6VuCXyv+B/JXMabqWDWmNT8yTY/NYukbQqG1EB5fyfu9lHmeZ5m&#10;/wDeR1ni/eL70nl1Jb3Zi8x/M8z+4lZ+zOnnRJlP3bpH9xqlLfuv+edM+1PJHsQxx0kd1F9zP3Kz&#10;cCvaFzYfKjRP7nz0+NfK/wCeX+3VCO9SP/pnT49S/d7HpqBEqhblTyx/7JUBWqR1LzfueYaSO9SO&#10;X/npVqmYyqG3bp+92f8AkOnXUzyx/J/+3WN/bcUckmzAkT/nnUlvqL3Fx5UP+s+/vrRUyJSNXTdO&#10;fzPNmk8v/Yojsnvbn/lnJs/56VVvdSS4/wBHi/eUy48RxeH9O+zN/wAfG2jkRnzF3VrpDILby/uN&#10;UtvpyWVtvf8A1j/P+7rJ8OW7eXLfXcmd/wBxK2TqSRx+c/yf3KFEstSRR5pn2R5Ivn+/61DHcf2h&#10;LvT95s21rIUeTZ1NZ8gc3KUzafh/t1PLaRSRhCmal/5aUsrrmNEP7xK0UURKbKMcJST5z5h/6Z02&#10;S3zKHrTB4NOitkk4jo5L7B7Tl3M5IPkqC4gW4XLfu6t6vfppcf73/WP9xKZZ2jyESzSf7iUnDoWq&#10;n2in/Zz+kdFbHlE9aKPZh7fzPwi0z97YWAKk5t06fL/COasScsufv/3UqjYSRppcCbw+yNB/4760&#10;ovcNkNwrdWzmv3BSskflBox3C+XJBsG1iX6bmz25qs6l3dd6Ebd3XHFVWlMUg+f5Sc+9SXMjQwpM&#10;+wK7Mmf4s4z/AFo5gsNml24Bzyucd6RZ8lF+vLcc44HtVQyGbnPYY/3aktYrvUryG0srWS7vZ22w&#10;W8Kb3dv7qr3NQ523HydB6SF/4PzPb1rc8J+BNZ8d6g9votos8MA8y7vJpBDa2cfd55m+VB9evauh&#10;k8CaN8P4jP8AEO5kfVCqyW/hXSpl+0fNjIu5hkQDnG0fOfaua8Y/EzVPGcUGnMkGkeHrbJtdD0qP&#10;yrVMn7xX70r9Pnk3N71zSm5L3DoUeX4jrbLxJ4X+E00MvhtYvFnim0lydbvYyun2jDp9mgbDSsv/&#10;AD1l4/up3qX4g/tWePfH1hbWs16umeTgyvYrtaR+m7d/D9F615FFdBlRS2GXg9xt9x+dRBXMW/76&#10;A4L9B17+1ZOlCWslcPaSOusvjV4202TaviW/eMk/K7CTqP8AaB71Nqf7RPj7VNMexk151idT5zW8&#10;McUzccfMoBrz+4kby1bYNgxl+R/+uqMrFCrH5ScZOP8AOPxqHTh2K5yrN8qZAxn7xfluRmvuL/gn&#10;P4SMvhzxvqjwlHmvrazj8wY4SMu//oYr4emlLhgyfMDyCfyr3v8AZT/aSu/gZrZ03U187wjqkym6&#10;43SW7fc85PXGcFe+K5MVTdSk4xOrCzjSrJvY/U7TbKKJI1rb/wBVXF+GfFVj4l0O31XSL+3v9Nu1&#10;Dw3MEm4OvpzW3/a3l9q+PnFxdmrH20JRa90XUZcAVhaqSbTf/Hu+WrcmpLJJ/rK8m+Lvxx8M/C/S&#10;5dW8RaomnW5/d28Q+eaf/rnH1f6nj1ojBtkzmo6t2RoeL/Edj4c0m8v9QvILW2t42lnuZTtRE7km&#10;vnb4V/8ABTbw5B411HQvElhc2nhGSYJputIpeWIZwzToOdp6jbyO4r5D/aG/ag1/463ptNn9j+GY&#10;n3RafGfmmI+68xH3m9F+6p6Z614mUZeCK39imrSPJqYtuXubI/fXw/8AEDRfFmlR6noOr2mtabJH&#10;8lxYyrKin32nNXn12GvwU8OeLdc8G3ovNB1i+0e7Bz51jcPC34lSM17n4b/b7+MXh+KKKbWrLWo4&#10;un9p2Ebsf+BqFb9aweES2ZcMZ/Mj9cz4gQ/xVX/tbzP+WlfmrZf8FNvGKK32vwd4enIGMxPPF/7O&#10;amX/AIKc+Ih/zI2k/wDgZNU/VnE0+tQZ+jMk++qc0zJ8lfnlJ/wU+8Vf8svBOjR/71xM3+FUrr/g&#10;pn41uDuXwroSc/d8y4P/ALPQ6EgWJgj7/uWlEn/XSqyXEkH3a/OrUP8Agor8SLjd9l0rw/Zf3SLe&#10;WQp9C0lcxqX7dXxgvidmu2tnn/n30+H/ANmU0lhn1Zo8ZBfCj9P7TxA1rJvYtmugtfEiS/NH+++t&#10;fjjqv7UfxY1hStx471dVPa2lEH/osLXNXHxe8dXc3nTeM/EEsn95tTnJ/wDQqPqqe7IWOS2ifuFb&#10;+JMfPmnyeJppP4RHX4fL8ZvH6xeWPG/iIJ/d/tWf/wCLrL1Hx94n1hNl/wCI9Wvk/u3N9LIP1Y1P&#10;1SPcv+0f7v4n7caz8UvD+kLv1XXdK073u76GI/8Aj7V5r4j/AG3fhJ4VB+0+M7G8fp5emB7o/nGh&#10;H61+OhOTk8mimsJTW5nLMKj2R+pOr/8ABTr4aWDyCytPEGpA9NllGi/+PSA/pXB+Jf8AgqhZC1kO&#10;g+Db6S8P3G1G8VIwPcICfwzX55UVqsPSXQ55YytLqfaWp/8ABUv4hXVnss/DWhWd1u3eazTyJ/3x&#10;vH86y9Z/4KZ/EnUNBa0sNH0LStRk4k1COKSXA/6ZxO5RfxDV8g0Vr7OHYxdeq95M+p/B/wDwUe+L&#10;XhuPZqMmleJcDiTUbTZIv0aFkqz4o/4KUfFvXbKC20p9L8LiNleSXTrZnebB4UmVmwnsBn3r5Poo&#10;5Idhe2qLaTPssf8ABUb4mQWFpDZ6B4ctbqNlM9z5MztNjqApkwufbpXq+i/8FQvBkWkxXep+Dtck&#10;19UG63imha3MnfEjENtz2K5r83aKUqNOW8SliKq+0frd4H/4Kb/DDxZJaLrM+oeF7qYBDDdW5kgg&#10;fPeZCTt/2iM+uK9luP2kvhtJa2lxP8RfDFrZySIqMmrRO0menyq1fhZSqcHrisJYWnLbQ6I42pHf&#10;U/oJ0n4n+H9QNuNL1XS2afiN1vIn836YY5roo/Fu390iPJP/AH/4a/nWSVopFeNijqflZeDXqvw3&#10;/ae+IvwwvfO03xJeXtoyiOXTtUna5t5F9NjH5fqpFR9Sj0Zsswb+KOh+8P8AwmFtaxbFl+0Tv/zz&#10;+6laOm6rKY/nr81vhL/wUb8KaqkVt4vt7zwreA7fPt4zd2be/wDfT6bT9a+nPBnxA0P4pab9s0Dx&#10;dFq9qxwTYz4P/A1XDD6ECuKph5wO2niKc+p9I3nijT9Mt991f2tqn+3XK3vxWgfZb6HbPeu//Laf&#10;5VT/AHVrgtN8K6TJJulvPOeut0MaTo0u5Y45JP78nzVz2mtjpvT6nTeHtGvtQk/tDXZ/Pn/gh+6q&#10;V19xOjjB/wBWetcudbW+fZ/yzqSPVPN+X/lpSS5RS943fOU9MUVnRaygQfupKKPeItE/BbTSyWFs&#10;CePJT7/0BB/lUrTnkFeoPOKz7ZtlhY7evlKpPGOAMfz7VbnnV2XG9cD+I5r9fTdj83kiVZjlTnfx&#10;sA56+9NF0AvMXmIF7/zq/wCG/C+ueNrySz8OadJqE8SB5nDLHHbIPvSSyNhIkHqzV1RvPBXw1ZZb&#10;M2vxB8UrGGWWZHOjWMn/AEzXg3LD+82E6cGodTsaxiR+Efh1d6zpUGu6zdQ+F/CLSGP+2L8Z831F&#10;vD9+Y/7vy+rCrWpfE+z8JQTaV4AsW0WBx5cviK6IbV7pMncFkXi3Rs/dj59XNcN4o8Uax411Eajr&#10;Wo3GoXZQJunk4XH8Ma9FX/ZUCs5JSzIpXeB6nHf/ADzU6vcCYSCQj+8WJLv8xc9dzHvUc7ZXI+TY&#10;eecf/r+lAk3K2DtTb2PvTYm3t8zcAcmtCQWNVV9rBiydfx/yKmihUu27Lo45BO3A/wD11Du53N2G&#10;KTeUkZEHQ/wHj1wPalcnlG36MYkH/LLjOKzJXKqznHXDgHBxgHv+Fbq/ZpUTen735vm55PvVCeHz&#10;fkVOp/H0qGi4mNtUNkY4wM55x1B9vSklXyt4Vjtz+P6fSrEsHlQg/K78898dhz0qPcH3fLtYjkN/&#10;OoNDuvhZ+0J41+C07v4d1XZZzZMum3YMlu/+1sz8p/2lr3LTf+Cl2uRWix6p4LsbqcdJLK8kjXPb&#10;Ktur5Bu4W3ZG5lOeevSqixpMyqdyrnvxt/z9K5alCnUfvI6aeJqQVkz6c+If/BRnxx4j0pLLQdE0&#10;/wALzMT5l4H+1Sn02blAQ984NfLev+INX8YanLqWt6jd6tfyfeuLuVpHP4mopovmx/CDkdP50q7F&#10;xxy3p0+ua5o4eEXsayrymrt3KYgY52jOOaa6beDgHHHerxTeACOh4pm0OPm4I6dM4rR0UyFMoFeM&#10;flTduO3HerrQ7QwwPxHNQshRm6nHfHauSdDsaqdytsxSEe+alK55/SkEfvXC6TWljRMj47UDH+fS&#10;nGPn8KaRjv8AlWTTRVxP4vx6ml96bQSTUXHYD1ooxRSGFFFFSAUUUUAFFFFABRRRQAUUUUAFFFFA&#10;BRRRQAUUUUAFaeha9qXhrUI9Q0rULnTL2M/Jc2krROv4jHHtWZR0qk7CPq/4V/8ABQrxx4Pa3tPE&#10;1rb+K9NjURtKxMF3t7/OPlb/AIEOfWvsX4Xftn/Dn4lrBb2uuR6PqkoCnT9X/cPvPZSTtc/8Dr8i&#10;wcVIpx7nP+fxqJU4VNWbRrVIdT99dL8QOE3iX79bGn6+wHNfh58Ov2ifiF8LvLXQvE12lopz9gum&#10;8+2I9Nj5Az/s4r6l+Hv/AAUuMckMHjHwsVTd817o0uQvv5T/ANGrlng2ldanfTxsXvofpfFr0Owf&#10;vKK+RbH9vP4P3NpHIfF8tmSOYZtMn3L9cKR+tFcn1efY6frEe5+fVmBLYwiNf3RjDBeeBgcV03g6&#10;08Kjz7rxTe3v2eAEwadpsS+ddN/dadvljX/a2t9KxLaBRpdm2AAYVIPcccmrCWYZSrrkc/PX6lyX&#10;R8FzI0fGfxK1HxNpv9h6baReFPCgkBTQtKZvJJGfnmdvnnbHO589OBXHYhgPlht6E9QMDP0rTayZ&#10;JOJPmHp0x3qo9tsUFV/DPfpxWahymvOVmfd7jk+nPvUyyq+0beo/D6YpvlbJOnT1/wAfzoVgjHzC&#10;ffHp6UCFY7eF+XGM+9PRfmz82ScdOB7/AEqHzF2/f+bvjinIo6hSvp78UIJEruW4/hPOfbvTNo28&#10;kfTr+NKPmw33j/fH65pHXK42l246YPP0oEPKb1YBsHHrx7VV3Hcvy8Ke/HH+eafvSJfzyM4/Cmpj&#10;auPuf5xQMgdxtYN94HnPT61Uli27m98DPfPpVmR/3kWW2gqUIIAz25/H+YqvOBKFwu7B/H6VmzQz&#10;p2dfMG35T6fxe3/1qpMWV2J27ABz+Pp/hW3BErK2WCYAznP5VmXcyqsixfMp+Xd/eXrUsCndeWRt&#10;XPGCHHQ++KgDfudnGzdnIqT5ki5A2g9RwM1HsJV8N1x2xkZrI0QmQM59Ooz1pmAMj1/nS7sMR+Oc&#10;U5UbkY+U8g9ie/NIoaSBz6n078VDON7bvfHoMVOBkjGd3OfakeMHvjJP1qWrlJ2KhGevXHfj/wDX&#10;TSvyZ6HPGOlTPFuYf4UFM9RnqD6/WsJQuaqRXx9DSFQRjFSmL16A4PFDJggAccjisXSVrF8xX8vH&#10;4Uwx4qwVx6fWkI9+K5J0LFqRWwaXHXNSlc/j3xTdnzc8/WuV02i7kYBPSl2nFPAIbjvSn3H/ANek&#10;oKwXIqKcVJ6D8qbj/JrNxaHcKKKKgYUUUUAFFFFABRRRQAUUUUAFFFFMAo/nRSr1poBO9BOaXI98&#10;96AafkIcCSvWpE7Z7+1RAY6U7ccZ9q2g7bktXJc+38qKjDED7porXnJse66YBLp9sIz/AMsY8jPT&#10;gcVeihwq7sHLfcGelU7KZZbSzjRC37pclcL2HNafOyPb87qO1fcQ2PnzNmt2S5KnA4++O/TrVW5T&#10;EWNmMmtqRPP5Hz8ZyexqnIi5w6kjnt+fP41MohcxmCbl9PT2rPkjMT7Any+/9fXtW48K7u2dw4OM&#10;+h/pVCe3CS5x1HBGOvQgj8q5pI6YmcqlPL657Y4/WnoxT5ZE+Yc7sj8efT2qedi6uuNpXHGAe9QM&#10;jx8p/Dj5vesxizQPBMu+JkR87eoDiowJNrFOCOo5P1H6d6nlvp7xY0luHliXcUSWQuqZ9PQ/pUZl&#10;38fwjnGeMf1oAYcKn3x8zcnPU/8A66hf7uwdB0Tp9Pw7U9FaSRV4A56jBPf8aawXy8htr9Oeme30&#10;6YqSSu37/eo44zkfe7dPxFE1ylhG0iHLuOORnPGenfNJK3zZ9iRyOncZ+vrVG5USSL91sf3AMnPU&#10;/wD16T0NSG4u5rkKZMtknaD6dfxqnIOcNtbn07Gnt8zfK279OD7deveoV/iDNt7NnqD2/Ws7gCSB&#10;PM/iVhtPTH5UgV/LxkcHGMjjg4yKiHyt8uTn15pJG3nJ9s56fWkVYZs3AnGFz15/z2pwQLzgbcnj&#10;/P1pB8uT6jtUvm/Nn7rY4xjp9fWpLIeMH2z247Yo4P4fj+VTKV6bW3KDz7dQf1pjKoz1Zcj+XrVA&#10;NMYKkYxnBGaQqN2G9vTn/CpBn69e/wCdI0Z6Y2g+p/TFRYLkEi4/2wQOSM/hTAPTrnpUxyeDSbOe&#10;mMjvU2LuQbPl5H4f5/GmmD8OPTNS4HHJx1x6UvuCfTio5V1L5mQuq7R1DjO7P6VEevr7+tW/LBHG&#10;e/WmFcOc9xzis5U7lKRW24/+vQeR79qneEbmxn8etMwORnHcGuZ0bbF81yMAY69e1MK/M3+TUhxz&#10;k/pSfqfpWEqZdyBlK0lTshI/SomQ4zjArjlTtsWncbRRg0pA6+9ZWKEooopNAFFFFIAoooxzinYA&#10;ooooAKKKKACiilxRYA6fSnD0Hemkd6dg9K0SZIm9l4oof5mJzRRdrZhZHvOnl0srImTYxjUfoM1d&#10;gmwqZ68qcfx1l2MD/YrSP+MxRvj0+UcVewR0PB6E8V99A8CRcWYRtx8rhvyWoTA8srrz3LH260sf&#10;zLgcfL06qD/WgxliG+7jK/3at6mZBd2++T7wfCfJjg496oyRGWR/k6ndmTrurRCFZkY9Sd3oMVBc&#10;25aTiT7oxjp371nKJpCZj3ULLIF2pweXz36Ece1UDDtkWNiNvfn8q37myxD5gHK8ntkd6q3ID7JQ&#10;sabxjKdyMj+tYSia8xmS23lRthSxz36AZz6VCy+g3Z7e3Ga05YHRmJyrpjP1/H8ag8rc397GT1z3&#10;wf05rOwc5nyKEZd7Nxjk8dv1p74Zfnwm/HP8ufrxVh7MvsRGxKOh4Pf/ACKZLGVhYD7uP06/h/k0&#10;AVLuBkVTt6rz69+fXOay7mJ9z7V2sPXpjrwf16V0c8CPC8hPuHwOh6j86oy7Zf4Cre3IHAqGrmhh&#10;NbMw+Tc0mP4Tn8j6ZqvNC+fnXZkdz/Qf1rceAKuA3UHnoM/Ss+a03R/e3Mw+U4PTHf3/AAqGrC2M&#10;2VV2/e7YwPXjvUKqTu7cfjj6VdW03KyJ8zcfL04x39/54qGYeX8g+6Du442/h9amxqRBdyNhlXHY&#10;9c/z/pURUbQalSMruywb6f5/xqN1Gc/oTigY+N/m2fd3cdM5PYmlZvun5unzDOOe9NCbX5H5/r9a&#10;einaoPy5B5/+v/h2oAachePlz65IP/16aq5U8E7epB7f/rpdpxjHXqTgfTFPjjLbR6gDp+uaABsD&#10;ll2+wGOKhfDljj/GpTH+9C/exxjn6H/Gmx427dqk/wC1/wDWo3AR1BzgZ6Edzn60woOmehz9alA2&#10;7uce646/X0pAD8w/hJHvx9aXKO5EchuDyD06UpAKnIO32A6/Wp1P3lVV2k8dz0457UZ2L8vy/wAX&#10;p/niiwXKjAlM8nGcdqiWIucBSze3rVx0AAy3UdaidNrev5Vk4GiZXEZPtzwPeo2XH9atmMAoR2By&#10;CcAnn+lIbcqQSOB2JrJ07lKZUzjGc8Ug+bFXTCGIPBAHbgVFLBtbjJ+hrGdDsUpplYj/AD1ppGc9&#10;e3Jqy9s6446kde3pn86iK98Y/CuaVF7FqSexGUx/nNRkfNjP51Z8slc7cj1xTNnPXj9awnRfYpSI&#10;cH8qSpio645FR1i6di73Ex6GjbTgD9MilKH8/eko3C4zHtRtPf8AKn5Pfjr7UBScDue2KORdAuMI&#10;I4o2mlz+h6UuM9OtK1wuMAzUq+nX6UIMfhTgMfhWsY2E2N/i/HpTyO1AA+tLjI962UdCbjOD3/Wi&#10;n7RRS5GFz23TnRNOtGGNiwoG5OMYGauCTahzxtbt6VnacM6XaLyyNCvOc84GavwynCiQb+v+1X2M&#10;T58sJhsfxnPSnMF8uRgenQE989KiEijBbCZzUrP83mD96QcH+tagDsVyM7B6YB7UkvyR7hnK85PH&#10;f71Csytg9umMn8qa0+xjtMbk5GeOvqR3oYoiDa7JuTtguOns3f1qqtpFNBmSVosD+AD73fmpWdYl&#10;ZAu1M8YHbNMmkEuf4M55x68GsjYoPF+8cffTrznJ5qNYhwFPzFuQfu+oq+pdY8kAEZTj5iRnrVYw&#10;qbkt+PycHPvWdgKxEalT99CCNn3R6nGKZ86chht+/wC+cHOf8KuysrK45KKBjH3qru3y5j/d8c/7&#10;Z9f8+tS0BB9nLeaS7/p09T+PNV7iELhQPn9+cnsevHpV/mCT+6jrjn0+lVpU8puRtbcUc9PxJ78j&#10;HFSx3Mm5h2Yx/EcA+h45wfaq11B8z5ZeM5GePUYz0Ga15f39u42gqjbxknknHFVrizaRHfGw5/AH&#10;senP/wBes7F2MhVbap+XqSe3Yf54FV72BVnkz8zYHI/ukcYGP1rWuInj47jjgd+n5VVmjXcu9V3E&#10;HlsdunXr+VQyzGkjO7721l9sVEkUkyu4Xdjl8f1rUdfKX7v3l7+/GazmhKnHoPfH06VFhpjNqqWA&#10;+8Bxt6ZpyyBWbb8y9ucHH8h/OlK/3m2/3g38X4CnNnyML8v+fWmaEMisG3v0bByev61K21fl3Y5+&#10;8uMUu3/Wf3QPw/l/OmNGd/8Adx7fj0+lAC/K3yqpVSdw/wD1df16Uxs9Pmb+9jr7VL5Lbd38XO1d&#10;2f8AP50zyWbceikDGW7k9fz7daAI93y9FbHYelGNrLuPp+VTLb+Z95tueGA/X8c1J9nb5g3p/Ecn&#10;8MU7AVsFm2Dn609BtO4cY5waf5cqMf4c+/NSxx7m2jHP8OD/ADxmpsRchWP5vm25+9luuP60NEh/&#10;g7/KCODxx/P17VMsf3WVflGf15xz+VWYY1b5WZd30/KmkUZ0kXf+IH7p9O9CRb9oP3h0xycen1zV&#10;9rP5fvbl53Njt689uai8nbwzfMD8uPTvjHFDQ7lSGEIWD/dYfK3TB7GoRGXOzduPTI5H4Vorb7tu&#10;3a2ezdfr296Joo1YHb23A459PyxRYdzNMRK8tjnO3tntj1pj2+GXPt+fpj/PWtMoG3Bm29G3txzn&#10;GMf0qIQMdy/KvJ3NwD69M1LhcakzNdCOBlhj6YHpULRsvYYPetGSEBvkBZT3xj/PFVzGW6Z4/KsZ&#10;QNIyKmw56c+/ekCk9uat+Xz07d+TS4AXHHI7jP4Vj7JF85TCHqBmk9qmdNuPUnmo2BXOe/rWTppK&#10;xoncZsGfYUuwZ9vY1IU9Ofwpu3HJHUVl7G3QLjSoPv8AhQF2j2PenbSM5GKTH+RR7MdwHX/Ck60o&#10;B9qOOwpqAhSetJ+OPpTxGTjHzewoClW44x3rbkuK4z8f1oqTb/kkUUcgXPZ7GOKLT7H51x5Mf3Mc&#10;nA6Yqz0/gOfTOPbAqlYwr9jttox+6jyM57D8q0ktt6ldxRz0zkLzX0MdjxpAWx8nGzA6c0/zQx2s&#10;N6OOx/i/vU1YmaE5yChxgkKMego3lYxv+VN4P0/GtAHnErZ/u5x06fX8KiEO9t38X3h1/EGngyxs&#10;wIK59O47EGnIS+VPOFZsDPz+1MzIXbymHIO7PU+1QbvkT5wOvGfm61a8rzYxIQsp+/jjPSq7QbmK&#10;SMSgPuq9aiQxTGZZfKRNztlu+7AHQ01N5jBjPzjps4J/zzTELeRFc9VAKfISvHoT369/SmzTrhUO&#10;4ng7HI49QfyrM0Ibhdvzhkbjk9D1pjLvkBkPbd8/C575P+elLIQjb3xswc+pHPSqxQRKw2evXp+X&#10;cVDAWSUI3dWJ645Pqah6b8Zyw3jIxz6Y9cc1K3zEsmF2/NycE9Kill8zczHvuPbnpUsCLnzFwOpx&#10;9P8ADtUd3YyxSKCN7HOHGQvfjIH6/SpW2ISFACnB4/mR271JLcO9khbyn8s9+GI6E9cgVJoUWi8p&#10;cbvyA+hzVB2/eMN21ecHrznGAP8APBrTeJZF2Mvz/f7njpUDwB2V9vzDPUHp24/xqWBlzRhei7e2&#10;B/Ee3H6VTnt/nbarMuC2737itK8iRdzFvl43c9feopIVZfuruX5RtOCuPUfmPxqCzPjgSOX94v7r&#10;r67vYduv5UwSfKvOMY44I/T8qmePL7drfeABJyOev9KZPA7u25ep/vcdj+HrUgNVXk3MPmXPTtz3&#10;5p24blb/AGvmXBHHHHHHX2omjEf+sb5gv3kOR7YI9/eo+Ruyzf3sBT+ue1BoOMZ2/e24HzIDz/nt&#10;QflDBdy87uMUIyg8/MpP/wCv/HpUrZjkyq/KD+GM/pQQRKG3Ns+ViO3TOec1IinHzKVX9P8ACnou&#10;3+H5sZX6U9cIrJ8rLxnoTx3H/wBagREwLLn+IALu96YqorcbvvfdB/P9Knmyv3m2twxbI/rz70Jt&#10;mkwI/lJ9PTp+lOxoPjkX7u3qPT7vtz/9epY9nyqrbs/j+P1/pTNqdY/mbd8wz93jGOfb0pdu7axk&#10;3SDG32H0/wAaYE+xG3bcOh7kD7vTJA4HUVE0e1dgXoP4vbt6U7y13sR90j5vXI7cdsZoaE+Yz/Ns&#10;bH3TznAHY+mO1MzKzLt/i3bcfdHCgn1J9RUVwBMy7GXj7uAD6+n41c+zhudv7wArngd+ccdjUUkL&#10;rwnzdOmflP40gKccSqnzSKvXjjOR26UjjzlZdu1j3PQH/GrJRhxt2qfur79+B36VKtv95f4Ww3br&#10;9DUjuUGgEZVNv3huzj73T8h2qv5CkttHzDPy47d61PLRmUbepDf/AK89/wAqJk2/dxwdueT147UW&#10;LuZxtdqZLc9QAP61A0Y7YPtjvWtJbrJFx7sv0zjHPQ/Wka1MituXbtx8xPP5d6TRPM0Y5gJXcRwf&#10;502O2yckdT3rT+ysyqv3ugDP1XPXg1WmVo2yqtyQO/HtU8qNVJkHlKqjK568EH3GajMWFJHp0J61&#10;dWMt+8CMyoRkEgYHfOPw7VXVEDMS23GcDqPpS5RplYxHcSPTqOgo8nC9Rn9TVkx/PsVdueQB79Kb&#10;jn8uo5qOQrmK7RLtyO9R7cdenp71ZeMuMnr6njn3pPKY9OveocClIj69M4IGM8duaRVJYZJGT16G&#10;nbCW54Jz3zTmJIBycY6miwX7EIH+x+lFOKhjlg+7vhaKku57PpkgTT7Lb/zwj5H0HfvV7zTgkx5z&#10;8nc/NVSxiRdOsygIzCm7JAPT+ferAPlvF842Yxz1HoTXvLZHkFlmjdQnG/dn3qsvlq8eeVkGG5py&#10;eZy6/fC/fT1H8qZKm+TDv847fyxVGZY2IF8yN3d03cJg4z61XaYcrs3hG+aTP8qbu3ZJztPAwCD1&#10;6UxwHbJxv8vy2OP4s8kD8qRqWEufN3KcB8jjsQPSq8kQ8vlhhH+XzD2/SpWt90m5E+cheD90D+lJ&#10;s2sdmSMd/u4xxgVIFaVjucH94zr2BVc47imOfMbdgxOCsbITy/GP6VYkG6CM/Uvgcf54qHG0lJB8&#10;gIbAHPT0rMCsyxnkR7BjKj+f8ulMlZpLjzXcy7hvbHHPv/ntUwGAhQAbM+oOP8mq8iNuZciR9oYD&#10;368/zqWA1HMX+r+Vv+egJ6ds+lQojTbV3H5vxqb5flHIBHOff1/z3qF8tsO1V4B/3jzkfpUgORBJ&#10;uLuhSMnkkAE4z09O34VTeIJuH0Az+mf506d13Abdue2OO/X/AOvTMHaoHsSDjp3/ABqTQckowyty&#10;MH5z973ps65mc8u5GORx0GCfy/nTo41kkYf8sjy79/8A6/A/Sm8suWXylA5A9eo/SpEVJU3rjbsy&#10;duOowOmPaqEjKz5LNuT5en6D3wa2o7VvnfbuQqMyH+DPI757f41BfJvkYyLsZhnn5T71IGa0JWDa&#10;8TNhRubke4P5fiRUe3cv3fujdu5HHuauNIJZESRt+cbucHbxgAH6Yqo6/vm8tVXcS3H8Q6D9P1pW&#10;NLFfy0V2dfu8sODluOx/HNJ93dn7x/n3z+NTKrKqu3zf3h06cj6inSSiTayrtXO3Htjr064/lSsB&#10;WZdrNt+9xjP+OKfbJ5023dsUHqe3Y/Xrn1pWZlX6Hdhf4un/ANbt3pVYKv3/AJiPmOeW46exx/Kk&#10;A18/Nu3H5h7jB6cfWnxrtVV27fqMc+vFSD5ioLfN2wcnHGf6delP2Kvzn5lPHOT357cGqsFiGZlk&#10;2oP+BZHPT1+lMi3+Yyjd/ez06evfFStGsfzfMzAYUt/D9al8vzl3fdcHORkfh/XigCNdm3eyqz/d&#10;7n5fQ+3/ANapY4WWPqit/F+HTp1/KiJi3zL6H+XPWpB8qsv3n9c9vXmmAxlLc7mRgNyc98dDngc0&#10;cqv3dvHt+IqZ0DbtrfN02gcZ75HrgUh2FTj7/XI6Ywc5oKI3+b/Z+nY/iOaSVVZ8rt/2h1PbBOPb&#10;NS5Id/5nrnHvSKoZW+739Qc+hP1oEVZtsYbCLwflZh93P1/z71IZGaJTwq4+XA49MfnzUkYDbs/M&#10;F+XKf14qRcMz71+Y9gP85pWEQLEZFyF2+pJwfUdD0ye9Pb5eOFY++PapXgG78Qcdf17mm+UG+T5W&#10;XPQdefcdsUxkTB/MbzB36ZHzDpxn/Oaj8oKyhU3LnuTnp147dqsNAFwd27kDnnn/ACKQMU+VmbaO&#10;3HTjj3FAEMqBtx+WJh94E45Pp681S+zCZl+VunzLu9K0nbzGwUC/n9Dz+uad5MTScfKrfxjjnsaL&#10;AZbWIHRd3HK85xn+gNPi06M7kfezAc4O1cdetaDRR42t91wQcio3tgsy43cDuMfKOe1KwGY1h5D+&#10;vG5cA49s1CYP3uw9/mxnH+T3raktnUMB93OT6Y//AFGmyWwnZsMqsuOc43Dpg/WhodzDEW5st93c&#10;V549PTrUbw/eI/h9+cnp25rbaHcijbtXn8PwFRJaxtu+U+YuPm/QkevHrU8paZjeVtyTnAA6cZpT&#10;CRw/Xvj+efSttrTeuz7qnJ2kY7fpwD+NV/saKqgL0+8w9KVh8xmeUR1yvtRV8RON33up/nRSsg5m&#10;ek6fKFsbb5/mWFf5DirLHZuUfOnHJP8AKqmlY+yw/Nz5KDBOecDjH41MflIPPHoOT2zj8elektji&#10;JvMPyfdXIDf3h9M96T7qHd1A79z05oX95IVwOWxhOPvdv51IuPT+HcYxjHC84/nTAPvqkYc5DAZA&#10;xx6j8qjnXZnHyEjeO3rUm89ThPkI29FJ7Gk8zc/93oP9roaYD8Hdx9wnO988jHpTPk+UZJ3cb8AY&#10;/GmKVVfnyNrbf/11M+1JGQZDYP3zx1pEDSfljzxk4+cnPTtVd5WWVGTD+z+h4zj/AD0qcShuQfQ8&#10;DP8AnpUcsTShcP8AOQcl/lOR0xQBXldGb5ff94cDjP3cVBK7q3yjru46Afj+P61IzN5H7pfMIJPH&#10;3vfFQt97zMb8j2/KsiyDcZZMbd3YqcZ7UscHntlXG9ufT2IH8/xqSRGVs7yvB5I/WocmPaA2xMfN&#10;GOmPUmoYDJ7Vmb5DtaMb/n6OO4Hr+NMt2VZN3lfK2Txxg/0q7Ms87LnKnr7Ef55pnl/LjHyue/H+&#10;e1IZX2jaNuAwB9+evFRwQPcyLHEjOzDK9T9fr0qVyv8Ad+TsI8Ajt/n6VZXyGt5Y5EeV3/iRB931&#10;/MUi0UfuqnyKXGf3jnJz27/pUN0+6PEaDbJwXeMFjxg4z0NO8xJFDoo/rz/n9Kj2jkJ91c+59iTU&#10;iIViGx4wuNxXZjk4+mPfPtUM8KxxqzDbLnD44O7ng+3/AOqrRI3Ko/dKoPA7+/PXuM0xo0K4dl5x&#10;z0ORyf8AGlY1KuzdGjFvkJK85wp6Hp79zTX2f6g4V0PJAB7frzx7VZ2/N88qomD+XGB/9c1T8vy3&#10;37/lPDEdh+PXmkIiniSdcHbGw656Yxxx3NMZTHu+6zY3bU/n7elXJP8AWM38PPOfy60xJEUx+ZtW&#10;IEKccBRxwffmlYLCW2x1+b72RuH94YPOR7CnrF/D8vAIzkY/z0PbtRu8uaQMrRLwQRgg88k5/wA4&#10;pWYMud25cEHgdOgwPWmA1dx4P3ugHv6c9vxpy/dX5dyge/PHP447U3aX+Xd19OMf/W4p0bGRdzNw&#10;Gx82CfrQAkjfMnzHcTwRyMf/AK6Nyttdcr24P+H5fhTGTzFUFtuAMHBP489BU+0Rrn+EnGR/nrQM&#10;RWPvuB4Hp/jT2Z9vy/NsXOO3tnP5YpVg3qp9c+2T3P8A9anbNy7zuXb6Afy/pTAYqhl4wMAZA57c&#10;E8+hHFMktnZm/ujgjjI9R9MirG35vvbW/vcYx3/HFLBj5tzd+5/L69P1pgQ+QPkZdzcBQHyefxpf&#10;K+bG7qOCB+YFTMjbs7Rjr1/HGPzFJJGuxd7Mr56A4GP/ANXalawyuyOrY/iAz06DOaXAjXaXbIHt&#10;k/n16f41YaAyKYnymCDxzxnI+tEcAX7zL6c+nTnFAiLHm/xfLgYwOaaibVX5QzKe/wDX14NXFg9N&#10;vHTrz9fam7fM2/N06g9dv07UWAppDL58gZRtBGw8dPX2+lTQRyT7uVKnntnpk/57VOAN3PYnjpx/&#10;WpVX+6D8voP8+tVYCmU+9l1cdCff6Y60eSrfOGG3jPXGO4q15YXj1p0kIjbON0WOp/TAosBSj6bA&#10;uM+nUjpnOafFbbmDK23kdqsOpZSm7hWbA7dBk+/anoypvzEG3LwSe2eTQBSVU85sNu+Y/UHPOP8A&#10;69I2mhlX5m809RxwcZ/+vV5j8vA47Y4/z9TQydcjdj3/AM49KLAYASTdl1ZmAOd57Z/z2qUoFHzN&#10;uYeo5J/Dp171pyRIzfMu3A7j/PFQpGFZv7w5B9+g/lmpsBkPp967ZiiPlnpwP60VtbD/AH2/Wijl&#10;A6PTd0um2ikbE8tFz74HNWeFj4zwPv4x8w7D881V00ldLsvk6QxuOcL0FWm/eN53yfP2/i/GupPQ&#10;5x8US+Z8jYPcg9u1T/dOf9X8o9/5j/Oarbvmds4x85D/AHj6YpS+9tu7cqnjHocVYDUG/wDdgfJ/&#10;DtBGeDipPv5KgbXwW4HLeuaY4eNS7KcsgHGAcg9/0pfL/ctJ95UYoMEccenelcCOVirOG+4EA+bo&#10;Of8AP505mZ5EzlX4Tj7vT8f84p7LsWNumB0HXP0o+fb5e790CZDzgbgO/wCBoAGT9+oOOQUG/lcj&#10;v/KkI3rgfKHH8eR64GKTcJPm53OSN55B9P6/nQ21FP8AG5Oc9FqREaKzyY8vZuG8dPxH86jeIGOI&#10;nn5TznoOlDv5km3Y28ndng/WondRJ5a/dLcFhnB7fWkMh3NEqIfmKr0Odvr/AFpqqu2UMMKR/B+G&#10;c/zpzuJZN6/vd+0kdRn/ADmh5fl5+V8MDn+ufas2BHNeyzzGUJ5XG0Z68Dp9f8aNxb7/ANzPzeu3&#10;0FVrqbYFjxtT7w2fwD6UkEodecM204PXjuc9uvepNCVW3Rv9xW4brgnkcVKqGeN0E3kcff6ED+vW&#10;oWb5iB3B7cdDx+lMRgvpwvp3/wA80wIFgLbFRPn29Bn9c00ZMW/dhc7efu5yR/Pipn++sm3cwyfc&#10;AjGP8+lNdNyozEY3HryT+H60gIY0klb92u/GRgYGP8Bjn8abtWLaB8yqOMdcex/T8Kmlbam1G2KR&#10;0bH5/wD16iXftQgtu468nvx04PUVIhhViv3d+cn1OQePw9qg8rc3zMflBOTwfx9/8KnKOEUh1Vi3&#10;3k+YHHAJ44yMHHanlsyYHft1A45xRYdijMwO3bubjkZ4H5/5NMWIyqzDLIzcbjk/569qtywpKrvG&#10;qxsy4/8Arn8KcsHzNHu/hDg54z3/AF9qVjQqeX5u35tzdOcn2P6UbTGzAfdJO0EY/KrriParIq/M&#10;CGx8p6ZGffHaokU8kqNy9/QdefT/AOvQBAyblwc8dycDHGePpT41DYC7lAIb5eTjrznt2qyUEu3G&#10;5gTkYHPqM8cDtUDgv8rELg9Oo/Pvz/OgBIsGP5vQnPI49T70sbHdtOSnU8AjGe9S7flYv8uRjI7H&#10;GOOOtRylyFbbv2jrg/jyevXOaAJdy/Nn5sgduF/H8aVW27j93J45J/OmRtuZousfXIGP88Gjay8Y&#10;77uRimA/5P8AgJ79c8dueKcqn+D73cgAH/PSiNf723aRwBkH1x/MVPbP5Ua9BvBUkH1pgQrH5hP3&#10;Qwxnnn6UoHyrn5u3GKV23NxnjtyOfb/Pak3evvgn8un9TQAhc/Kdx4XBGB7EZ/8ArUFSsgTjkYOO&#10;T+ZpykN95cZ6jrzjODT2UMrY+83t39aRkNjQqrY5PbPGPxp7Yboxzx05Ptg/jTol+bB+Ttk5HHpT&#10;2i3q2ewycdOvf161QyKFBtPmH5cD3/XtTY1dB/C3PUnnFTKhTqwbIHTp9D6+nFKVDN/ujqOB/wDr&#10;podxjo6u6hdy+wwcd6XPl/L1Ukk4Hze/P60h+624llOenT6U5FMjcMNpGce/fH6igQn8S7htVcr+&#10;Hr+nSmony43btp/WpNrO2Nw2gY6jP0xU21FbC5AB+91z707AQtEFkYfex145x6j1pqKAuSvrx09M&#10;H+fBqUYC4/DYOBUiRFuOFXPH/wBf/GiwFTyA7Lx8x49vy/CnLbFeuNxP1/z61fKBI9o+VxnnA/Km&#10;Sp5cn+190qMjj1/WiwcxnyQYc/vdntgf4UVeeFpWLbA3bJopcocw7TZc2MCZ4VBk/hj/AArUuHC/&#10;JGgQoP4iG+Vs8fXg/lWVZbms7UM24hE6+mB/9arazeaM8bWYdH/ixn/JqlsIkGC6/MV+XI+QgHHW&#10;pssq7f8AlmxI4A4HamKrSbNvLByQ45J/wqS3t3uJ9qoWfbuwfy61oQO3CXOVMrYB5wCOOlSKqqys&#10;/Tj5ACGz6+9E9o8EcXmfLlW+Rt2EPb6U2KIRsg4TgY9U546U9wHwQfvJQqEZPVD/AOPUyzne11C3&#10;uHCSLCys0b/MM5+7/wDWq1dz5lzJhMoPuJtO3/IqhdyhJnB6A7i/Z+3ND2AuXjpLcSXCxxwxSneY&#10;UIREOeiqPu96zdwfeeBk8Z9Pf1o2Dr/G3Q9RweeKRpQjDK8bwy9enPyj88/hUgDsqN8vLsML/wDq&#10;/wA9aqxttwOcDPbg9akeV13KrBMr1xk579PypuwSxfNlMLnnofValgRTZZk+ft1JHH4Y49ab9nkZ&#10;txXc8iE/Ujqc/QjinL+9XP3CSRmT5Rn1IpGR1XIQt8+fT/PFSwI7iBGt3KjbIsi5IPRe4+uNlVY9&#10;vmZHHbGeAPf+VW5JBL5scXCfw5G3v0/WqiINu/r9Omak0LB3FZlGXVj5gPf+7/8AXx9ahdmm2Kjj&#10;bjCk/Nj8O3NCbW52Nz025x0wKkkUsu/pE7MQ56uR16/Xp74oGIX8qLn7ysH2HjNRbtyvG3oec/rU&#10;rgMgG3L4yHHBCkcj+uar/dxsbuOhyTQIjeIt68nPydxnr+lMfC7RtLeZjbnJ5zwevtU5j+9tyyhs&#10;8n8uPw7Uu37o27l68cY9/wCdSIYbeU4w6qpJzgE4Oc8/hxUjJsXnLIBx/wDqqVnDKzjo+DjOBn/I&#10;pjovyhV+ZVJODnjOR/hVFFLcWjXdtX3PpkjGP0p8bGJlO8I2evYduvapmT0wqnj/APUfrUMMZeR4&#10;/kZic8enfPr/APWqCxsku9iAu6JeVH4k9D75p2zK7SvQYAHTHqf0pGjHlseOxyf8+tSMgdmGDx3J&#10;HT16enYUAIv+r/vKMcd8Y6UzbmQsMsuSfnJBA9/X6cUob96vy7sDjf0xyf5j9aklbytn8XXDH5eo&#10;Gfwx/KmZEe0L0X5uTxx3z0/z1pjenKgZAAHI/wA+1OHzyY/hP5Y64x+dLJbsfnyGU+pwMdyB36Cg&#10;BnkOu/7rKMcjPTr07nH0qTb5qvI7HluQeeafvHygM3yg+ozyT1+v86YsfyttVeemeB/9f60rGpJJ&#10;8q7eeSOR9cj/APVSypIu07frjHXHWlXLQ7H3bwP4OB/iaGn3rzIrfN09vxpgQ7Qysdv3gexzwfX8&#10;x2p0q7l8z3xg8t0B6UjbQrYzt78duoH6VIJNsf3vm4OB+fSmAIuxT3BPTgc+vtT02MG+9v3DHXgd&#10;yBTSvy7vlUdSM/Nn61MiA8AbUY9c4P1zTII5OeiBsAjkHp2p6Yj4LBmWkVQzAnHOOe/XI/r60F9/&#10;X6MAc8/X8qBFhVKsrN8xx1wM/wD1qe0fzD5Oh7/r9apo21gMN7Y9fepkk+Xj5mz/AJ6VQEjW424f&#10;5yeeB8ue3NIren3SMf0qbduVfm6H9OopqqFO707+3tTEQum5d5IVv1/+v9aesQ8vYXDKeOSOn+TU&#10;jKI1UeuOe351F5qBc/Nycf59frQAqgq2Pu5AOB/OrAYbm7Y/lVdpQOc7sZ4UZ/H+dPzu+T+HB6fz&#10;pqwyVmVUG7vn8/b+VIfmA4JH94nIx2FMT5uVbr396FP8JRcc8c8UGZEz3GfkVdvb/OaKmxH3/lRS&#10;LI7ORPstvjj91GjEZ4fAJOT16jirKyr12/xcfxD6n9ao2bH7FB8u+Pyoxx1xgZwauGU3E2c/O7Ac&#10;YUf7OfypLYZds5CW2hNx+4uAe/YD8+aWR+OH8za20N1XHc5NUllw2STksR6k/T0qSN/NXduJwR06&#10;dDke/etDM3tQu4pbOFIh5u3iTf8AL82fX8/yrMVzP8v3wR94fMP8+9MkutyoJCX4zvAyfaolOxjj&#10;+A8IT0+gp3AsnO31yg5/v/Q0k/8ApLJNJ/rR8n7vBBPTkUiuZYnjV9vfZ+P6Ujps+UMH+XgZ5xQL&#10;mI3YRnkAKV9fvjpjH51D5R8tPX7gAz+BFTvIOqOceo+U8jHWoN25vvbHOG7Zz/n+dIZK9m7sGRQc&#10;bgxyCe3+Aqs8phmKIfnxv6EfT+WKmuAZW8qZd27kDO30H6VXcSeT97BXIXp0PTn9am4C/LKsxRX3&#10;ZyMYx15yfxoZy0v8G84Pz/Tp0ppn/fZfD7yE6Ywcen1/nSy7p1d4/l8oD5vXqOfb3pGhUGIo0ctl&#10;FGTJ1bHc+/4U2NVEhjfqxKnHIB9c077se/ZuZuA4A9eenT0pjfL1l+RG5PTI/wAjOKgBZ12r2X5+&#10;Cg5xxng/hUW/HVh1B57dsVLJE/lt8u1gDx+XA/lTF3Nu2knbjzNgCtnoT/n1qREsTiWHbJsCISC+&#10;TyDwelQTExMxGNw5BxtG7PX9PaprZY4ljJbY3JyuSQPX27cVBcBoAJD/AAr5jL1x+dABIwMiFCV4&#10;yQenX0/pSl2TYANy7sMcd/6c1BK7xSAD7pAPJPQ84Ppz/On7t65C/IF6nqOp/lii47k4Rp5kLvhx&#10;03859TRt+bYnyYY9B79KZHL5jEDCsvJTg8dKkk2qrDogzjoR9KoCMuu4Df2GMDd35z+NG0H5sblX&#10;7/O31z+tMxGYkc98Hg44qRceYwx1HT+VAyJ1WJxJ1Xvnrgdsfrmm7W+7jkk44wueOT/KnuvLI+Tk&#10;en6frSb2k3EKD82Mdfofb/JqSRu0/dX5WA4PXPGOp9/XtUjfcAx16jOTn0/zimMVWPezfLgdBkY6&#10;c5/CnDf5jKPujOOwpmosSfezwxI9yec07YVb734kj8MgD8KIUEkIc/cT8BnHf/D2o4/3VOeRzzkZ&#10;FMgZsLbgPY56n24/CmM33enmHORyTj1z2pfPJbac7mXP4+349qduV1Yt8ijGcDt34HsentQAgk2v&#10;w/yjHQfjT0U3LQW+9EUygB5BhEJ4OSO3NRMu3+Ldt9T74OD6UwsiqpZt3z4Az365/XrUMsfIpike&#10;P5GdGK5T7rnpx+I696WKXy4vur8+Nrn0549uf5UgiI4Hz7XHr6dvXp0qPdhmXYEXqv8A9fHShDJ0&#10;YSJ1wv8ACRzznn+VP3KrKob5ge5z/wDr+lRn90qnft3DOO+ccD6e9PXaEzx8nODz365/GrMxPcjc&#10;M9D/ACNTJ8wH8J/yarq52542nn6HrSLJ823d7cc8/WgCwSd2V/HsP84pwkZf7rLx1+tQY3bskDae&#10;/T8KVznai98fz7+v0oD4i004Q5f90hYZJPv6jvzT5Jgv3eSpHX734YqnIVPKqGX2zg46jH0NMiP7&#10;vk7u2QT+A/TGaLi5S80pfJPr+Ptg/pUH323c9M8nGOMcfl0p7SmWPHA7cA5x6/8A1qTavmZPBB79&#10;x3pgPgQDkfexgn2qVFde46dD+mfyqFFdJNqfMDntyfXmpgzM2Dj5uw5//VzVCHvJ++c+voMHHfA/&#10;GgMd2PvYxx/n6Uhzt2v/AAtjr79M/rToYt/+0o69fwOf0pgNWIY+7GfqeaKd9nX+9n86KLMPdM63&#10;aR7O1jP3fKXgnjOBge4/wqwk8m5wfu5H3z0GORj68fjVK0uUSwtZN4dxEo+dRnOME/p1qxYx/u42&#10;jddvoCDjvWaYywzF+Iyfmxg+3WrbEhRhAnY+x/x61ViZm25ITnfvyAB16+g4x+NTyFZbh9rjcRvy&#10;T8wHf61VyB24HO3cccqPvHNTxRiJV8z/AFY6k8f55/lTLOFbqQ5fykC/fGOec8GnNLJNO8EUXlMC&#10;GREJfA65ySc8d6q4idiVX29h/CfQ/kKllyI4i8vyKvl/r/D61UZo+VD84PBPzD0GamtVDQsiNGMJ&#10;8w9PbP8AhVIBpwv+rTcoyN+wKcNULIP9YfnIGzn9Cf1FWmTaxHnZBRe4x/nr+VQtGvmMpaF33AMM&#10;9+vPqKAIJVkULj5NvYfXr+tRybfnxu4PzA85bHOP1q08QuFjjysXX5+dv/jvqBURidvm3hnyf9Xh&#10;jjAGD+NICqQeYwvAXuOKbtWNt/3m2YBIyBz+vf8AOpyvlN5mVVif93B/zmmsi7mGdvTk8r2yfcVG&#10;4yorFVVCuduN5J46+n15o4HAX5S3oOPb9cU5XE8yAbFEmPLB2gkKOeKTeF2vgMjqMMPqQwPPtn8a&#10;m5Y11baqFvKcN7fQ/r/Oo5iIofulm9XOOcjp68e3apXjMv7vzQUY5wccHgA89Mf0pkjr0cgt2Iwf&#10;fA+uKkRK3LRP0/jPTrwc/wA+KbKkjXGd0W1hvB6HPqR3HQ8fSpN48zy3boQAc7lyTx+FGA6s5jG5&#10;eA/bHHBP61Yyl9mHmZMpb5+TjPocCnFViXDL68A9ycj8eoqa62xTbM7EIJxke2M/qKhll3Zw6O3V&#10;m6k8jGf0pAMPy5UOARj0PfgZoUFmQb9u8ng+uP8AD+VDbItoOFySfY/WiVTEFj3KrAg89cHof6VI&#10;h6sINpiQBFbHz598/XntSo4aQZl3H/npjoO/+NLw3zuq8nf1wO1MaLyBlnTnsMZJx3H+elUUNupD&#10;5x6bVA4/pSbTu2g9/wAMYyCT/n0p9yp8tXJG4jHPOG/z/OooomWNQPmXn5yQeOgGO3PY1JJJuDRb&#10;P4OoAyfY9PYkc01uVK4+79M+3H4VKrrP827ardiR075/wqNpPL/jRt3XnOf8BVFDd23ks3zdM/pU&#10;rYMfy+mc9PfH86dFIIZFdXRFHz4yNuOf/wBf4VXllPmN+9DZI56DP/6+1SSDksrs/wB3jgEgbs4z&#10;9OlPbYu/Z7Zx1A78Dv2x7UySQsnysrMO3B4oaRFV0DbcE+xx7g9f6UGo5I90Lv8Ad29j6+2KYv3R&#10;j9Mj61Gso8zZvCsOevHTof51I00bRgmVVXg4yBx649PpQAbyXHyjdj0yPXnHfIqRH3op/j3duDj0&#10;Of5e1RsBG3zbPl7k4H488/8A16Yfmk27l3Pjqcr7Zx3xigzFZic7ufoBn2wSOOlEQduCeDkfIc8d&#10;yD2OaY0yJL5Qf+mP88irAw3zbxE23/Vg8kY/yc0CEZk2bx7dP/rdeKXuQfu8dT2/yKTKLuII4OSO&#10;M+vXPHGfzpNvyqN4VeMev60AL5o3YC7gMflkcg9/rVeaX97hscnOfX3x25pXddxG0KoB2nOOceg+&#10;ucUxmLxrIE+XHrj3P+TRcdyxb3KPbqobceePx45+hp07j5sY5wePp79f/rVUtovO3BNoVE35Az7d&#10;e/NWWiKqr7tqjPoB+P8AjSNB7TeWue6cN349fpU6M79Mdu+ATVJJFZt2fudzx7d/x56VIjbV+XG1&#10;enOe+Dz9MGquBadM9f8AvhB26cAfSpYeOXPA6fTHQ1T87byvUjscduopPtRcbOuOQVxnHrg000Zm&#10;hvB6enPHHQ9P8mnwltu5TxjnBGPYHP51QQuyjP3t2Ooz7H9KtKxaPzHYDGUPzDPtkfrxVXAtAo3O&#10;z/vk8UVn/aYj95dx9QaKdwP/2VBLAQItABQABgAIAAAAIQAZOc0qCQEAABMCAAATAAAAAAAAAAAA&#10;AAAAAAAAAABbQ29udGVudF9UeXBlc10ueG1sUEsBAi0AFAAGAAgAAAAhADj9If/WAAAAlAEAAAsA&#10;AAAAAAAAAAAAAAAAOgEAAF9yZWxzLy5yZWxzUEsBAi0AFAAGAAgAAAAhABxitRPTAgAA6QYAAA4A&#10;AAAAAAAAAAAAAAAAOQIAAGRycy9lMm9Eb2MueG1sUEsBAi0AFAAGAAgAAAAhADedwRi6AAAAIQEA&#10;ABkAAAAAAAAAAAAAAAAAOAUAAGRycy9fcmVscy9lMm9Eb2MueG1sLnJlbHNQSwECLQAUAAYACAAA&#10;ACEA4tk8oeEAAAAMAQAADwAAAAAAAAAAAAAAAAApBgAAZHJzL2Rvd25yZXYueG1sUEsBAi0ACgAA&#10;AAAAAAAhADSFPdngnQAA4J0AABQAAAAAAAAAAAAAAAAANwcAAGRycy9tZWRpYS9pbWFnZTEuanBn&#10;UEsFBgAAAAAGAAYAfAEAAEmlAAAAAA==&#10;">
                <v:rect id="object 9" o:spid="_x0000_s1028" style="position:absolute;left:127;width:18558;height:2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9n8cA&#10;AADbAAAADwAAAGRycy9kb3ducmV2LnhtbESPQWvCQBSE70L/w/IKvUjdRFopqasERRCFolYP3l6z&#10;r0lo9m3Y3Wrqr3cFocdhZr5hxtPONOJEzteWFaSDBARxYXXNpYL95+L5DYQPyBoby6TgjzxMJw+9&#10;MWbannlLp10oRYSwz1BBFUKbSemLigz6gW2Jo/dtncEQpSuldniOcNPIYZKMpMGa40KFLc0qKn52&#10;v0bBR+vSy5ddjA7rsD3Oj695supvlHp67PJ3EIG68B++t5dawfAFbl/iD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PZ/HAAAA2wAAAA8AAAAAAAAAAAAAAAAAmAIAAGRy&#10;cy9kb3ducmV2LnhtbFBLBQYAAAAABAAEAPUAAACMAwAAAAA=&#10;" stroked="f">
                  <v:fill r:id="rId16" o:title="" recolor="t" rotate="t" type="frame"/>
                  <v:textbox inset="0,0,0,0"/>
                </v:rect>
                <v:shapetype id="_x0000_t202" coordsize="21600,21600" o:spt="202" path="m,l,21600r21600,l21600,xe">
                  <v:stroke joinstyle="miter"/>
                  <v:path gradientshapeok="t" o:connecttype="rect"/>
                </v:shapetype>
                <v:shape id="object 11" o:spid="_x0000_s1029" type="#_x0000_t202" style="position:absolute;top:29363;width:2582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eMMA&#10;AADbAAAADwAAAGRycy9kb3ducmV2LnhtbESPQWvCQBSE7wX/w/IEb3VjaEVTV5FWoXjTiOdH9jVJ&#10;m32bZtdk/ffdguBxmJlvmNUmmEb01LnasoLZNAFBXFhdc6ngnO+fFyCcR9bYWCYFN3KwWY+eVphp&#10;O/CR+pMvRYSwy1BB5X2bSemKigy6qW2Jo/dlO4M+yq6UusMhwk0j0ySZS4M1x4UKW3qvqPg5XY2C&#10;7z4Pl+E2T5eHcHjJr7uP/neXKzUZh+0bCE/BP8L39qdWkL7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eMMAAADbAAAADwAAAAAAAAAAAAAAAACYAgAAZHJzL2Rv&#10;d25yZXYueG1sUEsFBgAAAAAEAAQA9QAAAIgDAAAAAA==&#10;" filled="f" stroked="f">
                  <v:textbox style="mso-fit-shape-to-text:t" inset="0,1pt,0,0">
                    <w:txbxContent>
                      <w:p w14:paraId="726C34FC" w14:textId="667472C6" w:rsidR="00A821E1" w:rsidRDefault="00A821E1" w:rsidP="00A821E1">
                        <w:pPr>
                          <w:spacing w:before="20" w:after="0"/>
                          <w:ind w:left="14" w:right="14"/>
                          <w:rPr>
                            <w:rFonts w:ascii="Tahoma" w:hAnsi="Tahoma" w:cs="Tahoma"/>
                            <w:color w:val="231F20"/>
                            <w:spacing w:val="-8"/>
                            <w:kern w:val="24"/>
                            <w:sz w:val="18"/>
                            <w:szCs w:val="18"/>
                          </w:rPr>
                        </w:pPr>
                        <w:r w:rsidRPr="00A821E1">
                          <w:rPr>
                            <w:rFonts w:ascii="Tahoma" w:hAnsi="Tahoma" w:cs="Tahoma"/>
                            <w:color w:val="231F20"/>
                            <w:spacing w:val="-8"/>
                            <w:kern w:val="24"/>
                            <w:sz w:val="18"/>
                            <w:szCs w:val="18"/>
                          </w:rPr>
                          <w:t>Fig. 1 Pen grip on a Calaject handle</w:t>
                        </w:r>
                      </w:p>
                      <w:p w14:paraId="45449225" w14:textId="77777777" w:rsidR="0060784D" w:rsidRDefault="0060784D" w:rsidP="00A821E1">
                        <w:pPr>
                          <w:spacing w:before="20" w:after="0"/>
                          <w:ind w:left="14" w:right="14"/>
                          <w:rPr>
                            <w:sz w:val="24"/>
                            <w:szCs w:val="24"/>
                          </w:rPr>
                        </w:pPr>
                      </w:p>
                    </w:txbxContent>
                  </v:textbox>
                </v:shape>
                <w10:wrap type="square" anchorx="margin" anchory="page"/>
              </v:group>
            </w:pict>
          </mc:Fallback>
        </mc:AlternateContent>
      </w:r>
      <w:r w:rsidR="00EC38CC" w:rsidRPr="00F406D1">
        <w:rPr>
          <w:rFonts w:eastAsia="+mn-ea"/>
          <w:color w:val="231F20"/>
          <w:kern w:val="24"/>
          <w:sz w:val="19"/>
          <w:szCs w:val="19"/>
        </w:rPr>
        <w:t>Needle deflection is produced by the resultant forces that act on the bevel as the needle</w:t>
      </w:r>
      <w:r w:rsidR="00A821E1">
        <w:rPr>
          <w:rFonts w:eastAsia="+mn-ea"/>
          <w:color w:val="231F20"/>
          <w:kern w:val="24"/>
          <w:sz w:val="19"/>
          <w:szCs w:val="19"/>
        </w:rPr>
        <w:t xml:space="preserve"> </w:t>
      </w:r>
      <w:r w:rsidR="00EC38CC" w:rsidRPr="00F406D1">
        <w:rPr>
          <w:rFonts w:eastAsia="+mn-ea"/>
          <w:color w:val="231F20"/>
          <w:kern w:val="24"/>
          <w:sz w:val="19"/>
          <w:szCs w:val="19"/>
        </w:rPr>
        <w:t xml:space="preserve">moves through </w:t>
      </w:r>
      <w:r w:rsidR="00EC38CC" w:rsidRPr="00F406D1">
        <w:rPr>
          <w:rFonts w:eastAsia="+mn-ea"/>
          <w:color w:val="231F20"/>
          <w:kern w:val="24"/>
          <w:sz w:val="19"/>
          <w:szCs w:val="19"/>
        </w:rPr>
        <w:lastRenderedPageBreak/>
        <w:t>the tissue. The longer the needle and the deeper it is inserted, the greater the deflection of its tip (the needle must travel a longer distance, which increases the risk of tip displacement and drug delivery in a random direction). The deflection is also greater for thinner needles, because their size makes them less resilient to withstand the deflecting force.</w:t>
      </w:r>
    </w:p>
    <w:p w14:paraId="202EC8C7"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p>
    <w:p w14:paraId="3DD93CD4" w14:textId="795132A9"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In conventional techniques (traditional syringe, carpule), which rely on a thumb hand grip, the force acting on the bevel during insertion is perpendicular to the path of the needle and causes the needle to deflect in the direction opposite to that of the bevel. The initial position of the bevel, oriented toward the surface of the epithelium at a 45° angle, may be reversed as the needle travels through the tissue. A deflection of 4 mm, as described in literature, may compromise the efficacy of block anesthesia (4).</w:t>
      </w:r>
    </w:p>
    <w:p w14:paraId="51FF763E"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p>
    <w:p w14:paraId="16B8B676" w14:textId="50681192" w:rsidR="00431D58" w:rsidRPr="00F406D1" w:rsidRDefault="00EC38CC" w:rsidP="00EC38CC">
      <w:pPr>
        <w:pStyle w:val="NormalnyWeb"/>
        <w:spacing w:before="0" w:beforeAutospacing="0" w:after="0" w:afterAutospacing="0" w:line="268" w:lineRule="auto"/>
        <w:ind w:left="14" w:right="14"/>
        <w:jc w:val="both"/>
      </w:pPr>
      <w:r w:rsidRPr="00F406D1">
        <w:rPr>
          <w:rFonts w:eastAsia="+mn-ea"/>
          <w:color w:val="231F20"/>
          <w:kern w:val="24"/>
          <w:sz w:val="19"/>
          <w:szCs w:val="19"/>
        </w:rPr>
        <w:t>The introduction of CCLAD systems, along with special injection and delivery techniques (e.</w:t>
      </w:r>
      <w:proofErr w:type="gramStart"/>
      <w:r w:rsidRPr="00F406D1">
        <w:rPr>
          <w:rFonts w:eastAsia="+mn-ea"/>
          <w:color w:val="231F20"/>
          <w:kern w:val="24"/>
          <w:sz w:val="19"/>
          <w:szCs w:val="19"/>
        </w:rPr>
        <w:t>g</w:t>
      </w:r>
      <w:proofErr w:type="gramEnd"/>
      <w:r w:rsidRPr="00F406D1">
        <w:rPr>
          <w:rFonts w:eastAsia="+mn-ea"/>
          <w:color w:val="231F20"/>
          <w:kern w:val="24"/>
          <w:sz w:val="19"/>
          <w:szCs w:val="19"/>
        </w:rPr>
        <w:t>. bi-rotational insertion, pre-injection, or anesthetic pathway), has allowed to minimize needle deflection and avoid associated anesthetic failure (3).</w:t>
      </w:r>
    </w:p>
    <w:p w14:paraId="12501647" w14:textId="32CE0573" w:rsidR="006127A1" w:rsidRPr="00F406D1" w:rsidRDefault="006127A1" w:rsidP="00EC38CC">
      <w:pPr>
        <w:pStyle w:val="NormalnyWeb"/>
        <w:spacing w:before="0" w:beforeAutospacing="0" w:after="0" w:afterAutospacing="0" w:line="268" w:lineRule="auto"/>
        <w:ind w:right="14"/>
        <w:jc w:val="both"/>
      </w:pPr>
    </w:p>
    <w:p w14:paraId="532CC6B3" w14:textId="42ED292D" w:rsidR="000424F0" w:rsidRDefault="000424F0"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 xml:space="preserve">The </w:t>
      </w:r>
      <w:r w:rsidRPr="00F406D1">
        <w:rPr>
          <w:rFonts w:eastAsia="+mn-ea"/>
          <w:b/>
          <w:color w:val="231F20"/>
          <w:kern w:val="24"/>
          <w:sz w:val="19"/>
          <w:szCs w:val="19"/>
        </w:rPr>
        <w:t>bi-rotational insertion technique (BRIT)</w:t>
      </w:r>
      <w:r w:rsidRPr="00F406D1">
        <w:rPr>
          <w:rFonts w:eastAsia="+mn-ea"/>
          <w:color w:val="231F20"/>
          <w:kern w:val="24"/>
          <w:sz w:val="19"/>
          <w:szCs w:val="19"/>
        </w:rPr>
        <w:t xml:space="preserve"> bears resemblance to rotational movements used in endodontics and acupuncture. The operator rotates the needle as it is inserted into the tissues, which means that the bevel constantly changes its direction,</w:t>
      </w:r>
      <w:r w:rsidR="00A821E1">
        <w:rPr>
          <w:rFonts w:eastAsia="+mn-ea"/>
          <w:color w:val="231F20"/>
          <w:kern w:val="24"/>
          <w:sz w:val="19"/>
          <w:szCs w:val="19"/>
        </w:rPr>
        <w:t xml:space="preserve"> </w:t>
      </w:r>
      <w:r w:rsidRPr="00F406D1">
        <w:rPr>
          <w:rFonts w:eastAsia="+mn-ea"/>
          <w:color w:val="231F20"/>
          <w:kern w:val="24"/>
          <w:sz w:val="19"/>
          <w:szCs w:val="19"/>
        </w:rPr>
        <w:t>allowing to minimize or eliminate the perpendicular force acting on the needle. Rotation enables contact between the sharp cutting edge of the needle and the tissue along the entire circumference of the injection site. This allows to deliver the anesthetic to the tissue at a site closest to the nerve and at a concentration necessary to achieve the anesthetic effect.</w:t>
      </w:r>
    </w:p>
    <w:p w14:paraId="77CFA402" w14:textId="77777777" w:rsidR="000424F0" w:rsidRDefault="000424F0" w:rsidP="00EC38CC">
      <w:pPr>
        <w:pStyle w:val="NormalnyWeb"/>
        <w:spacing w:before="0" w:beforeAutospacing="0" w:after="0" w:afterAutospacing="0" w:line="268" w:lineRule="auto"/>
        <w:ind w:left="14" w:right="14"/>
        <w:jc w:val="both"/>
        <w:rPr>
          <w:rFonts w:eastAsia="+mn-ea"/>
          <w:color w:val="231F20"/>
          <w:kern w:val="24"/>
          <w:sz w:val="19"/>
          <w:szCs w:val="19"/>
        </w:rPr>
      </w:pPr>
    </w:p>
    <w:p w14:paraId="445E3F7D" w14:textId="77777777" w:rsidR="000424F0" w:rsidRDefault="000424F0" w:rsidP="00EC38CC">
      <w:pPr>
        <w:pStyle w:val="NormalnyWeb"/>
        <w:spacing w:before="0" w:beforeAutospacing="0" w:after="0" w:afterAutospacing="0" w:line="268" w:lineRule="auto"/>
        <w:ind w:left="14" w:right="14"/>
        <w:jc w:val="both"/>
        <w:rPr>
          <w:rFonts w:eastAsia="+mn-ea"/>
          <w:color w:val="231F20"/>
          <w:kern w:val="24"/>
          <w:sz w:val="19"/>
          <w:szCs w:val="19"/>
        </w:rPr>
      </w:pPr>
    </w:p>
    <w:p w14:paraId="4652A3D3"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In addition, the use of BRIT and CCLAD allows to reduce the force required or the needle to be inserted deep into the tissue. Thanks to needle rotation, the resultant forces are oriented toward the insertion path, which makes the needle easier to guide with much less effort and involves fewer unpleasant sensations for the patient.</w:t>
      </w:r>
    </w:p>
    <w:p w14:paraId="5DB43833" w14:textId="7147A504" w:rsidR="00431D58" w:rsidRPr="00F406D1" w:rsidRDefault="00431D58" w:rsidP="00EC38CC">
      <w:pPr>
        <w:pStyle w:val="NormalnyWeb"/>
        <w:spacing w:before="0" w:beforeAutospacing="0" w:after="0" w:afterAutospacing="0" w:line="268" w:lineRule="auto"/>
        <w:ind w:left="14" w:right="14"/>
        <w:jc w:val="both"/>
      </w:pPr>
    </w:p>
    <w:p w14:paraId="65DCE5A6" w14:textId="3D9CFC04" w:rsidR="00431D58" w:rsidRPr="00F406D1" w:rsidRDefault="00EC38CC" w:rsidP="00EC38CC">
      <w:pPr>
        <w:pStyle w:val="NormalnyWeb"/>
        <w:spacing w:before="0" w:beforeAutospacing="0" w:after="0" w:afterAutospacing="0" w:line="268" w:lineRule="auto"/>
        <w:ind w:left="14" w:right="14" w:firstLine="230"/>
        <w:jc w:val="both"/>
      </w:pPr>
      <w:r w:rsidRPr="00F406D1">
        <w:rPr>
          <w:rFonts w:eastAsia="+mn-ea"/>
          <w:color w:val="231F20"/>
          <w:kern w:val="24"/>
          <w:sz w:val="19"/>
          <w:szCs w:val="19"/>
        </w:rPr>
        <w:lastRenderedPageBreak/>
        <w:t>Using the BRIT improves the injection technique and minimizes the adverse effects of needle deflection. It is also a less traumatic delivery method from the perspective of the patient (3).</w:t>
      </w:r>
    </w:p>
    <w:p w14:paraId="47B738A3" w14:textId="4A7CF76D" w:rsidR="00EC38CC" w:rsidRPr="00F406D1" w:rsidRDefault="00414955"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noProof/>
        </w:rPr>
        <w:lastRenderedPageBreak/>
        <mc:AlternateContent>
          <mc:Choice Requires="wpg">
            <w:drawing>
              <wp:anchor distT="0" distB="0" distL="114300" distR="114300" simplePos="0" relativeHeight="251662336" behindDoc="0" locked="0" layoutInCell="1" allowOverlap="1" wp14:anchorId="28E9FA19" wp14:editId="5DEA8CD8">
                <wp:simplePos x="0" y="0"/>
                <wp:positionH relativeFrom="column">
                  <wp:posOffset>69850</wp:posOffset>
                </wp:positionH>
                <wp:positionV relativeFrom="page">
                  <wp:posOffset>914400</wp:posOffset>
                </wp:positionV>
                <wp:extent cx="1666240" cy="7741285"/>
                <wp:effectExtent l="0" t="0" r="10160" b="0"/>
                <wp:wrapSquare wrapText="bothSides"/>
                <wp:docPr id="5" name="Group 18"/>
                <wp:cNvGraphicFramePr/>
                <a:graphic xmlns:a="http://schemas.openxmlformats.org/drawingml/2006/main">
                  <a:graphicData uri="http://schemas.microsoft.com/office/word/2010/wordprocessingGroup">
                    <wpg:wgp>
                      <wpg:cNvGrpSpPr/>
                      <wpg:grpSpPr>
                        <a:xfrm>
                          <a:off x="0" y="0"/>
                          <a:ext cx="1666240" cy="7741285"/>
                          <a:chOff x="280380" y="0"/>
                          <a:chExt cx="1666530" cy="7741931"/>
                        </a:xfrm>
                      </wpg:grpSpPr>
                      <wps:wsp>
                        <wps:cNvPr id="8" name="object 10"/>
                        <wps:cNvSpPr/>
                        <wps:spPr>
                          <a:xfrm>
                            <a:off x="280381" y="5064913"/>
                            <a:ext cx="1652312" cy="2321861"/>
                          </a:xfrm>
                          <a:prstGeom prst="rect">
                            <a:avLst/>
                          </a:prstGeom>
                          <a:blipFill>
                            <a:blip r:embed="rId17" cstate="print"/>
                            <a:stretch>
                              <a:fillRect/>
                            </a:stretch>
                          </a:blipFill>
                        </wps:spPr>
                        <wps:bodyPr wrap="square" lIns="0" tIns="0" rIns="0" bIns="0" rtlCol="0"/>
                      </wps:wsp>
                      <wps:wsp>
                        <wps:cNvPr id="9" name="object 11"/>
                        <wps:cNvSpPr/>
                        <wps:spPr>
                          <a:xfrm>
                            <a:off x="280380" y="5066819"/>
                            <a:ext cx="1650649" cy="2319956"/>
                          </a:xfrm>
                          <a:custGeom>
                            <a:avLst/>
                            <a:gdLst/>
                            <a:ahLst/>
                            <a:cxnLst/>
                            <a:rect l="l" t="t" r="r" b="b"/>
                            <a:pathLst>
                              <a:path w="1916430" h="2553334">
                                <a:moveTo>
                                  <a:pt x="0" y="2552941"/>
                                </a:moveTo>
                                <a:lnTo>
                                  <a:pt x="1916188" y="2552941"/>
                                </a:lnTo>
                                <a:lnTo>
                                  <a:pt x="1916188" y="0"/>
                                </a:lnTo>
                                <a:lnTo>
                                  <a:pt x="0" y="0"/>
                                </a:lnTo>
                                <a:lnTo>
                                  <a:pt x="0" y="2552941"/>
                                </a:lnTo>
                                <a:close/>
                              </a:path>
                            </a:pathLst>
                          </a:custGeom>
                          <a:ln w="3810">
                            <a:solidFill>
                              <a:srgbClr val="231F20"/>
                            </a:solidFill>
                          </a:ln>
                        </wps:spPr>
                        <wps:bodyPr wrap="square" lIns="0" tIns="0" rIns="0" bIns="0" rtlCol="0"/>
                      </wps:wsp>
                      <wps:wsp>
                        <wps:cNvPr id="10" name="object 12"/>
                        <wps:cNvSpPr/>
                        <wps:spPr>
                          <a:xfrm>
                            <a:off x="282466" y="0"/>
                            <a:ext cx="1649847" cy="1765337"/>
                          </a:xfrm>
                          <a:prstGeom prst="rect">
                            <a:avLst/>
                          </a:prstGeom>
                          <a:blipFill>
                            <a:blip r:embed="rId18" cstate="print"/>
                            <a:stretch>
                              <a:fillRect/>
                            </a:stretch>
                          </a:blipFill>
                        </wps:spPr>
                        <wps:bodyPr wrap="square" lIns="0" tIns="0" rIns="0" bIns="0" rtlCol="0"/>
                      </wps:wsp>
                      <wps:wsp>
                        <wps:cNvPr id="11" name="object 13"/>
                        <wps:cNvSpPr/>
                        <wps:spPr>
                          <a:xfrm>
                            <a:off x="280381" y="1905"/>
                            <a:ext cx="1650649" cy="1763432"/>
                          </a:xfrm>
                          <a:custGeom>
                            <a:avLst/>
                            <a:gdLst/>
                            <a:ahLst/>
                            <a:cxnLst/>
                            <a:rect l="l" t="t" r="r" b="b"/>
                            <a:pathLst>
                              <a:path w="1916430" h="1913889">
                                <a:moveTo>
                                  <a:pt x="0" y="1913801"/>
                                </a:moveTo>
                                <a:lnTo>
                                  <a:pt x="1915807" y="1913801"/>
                                </a:lnTo>
                                <a:lnTo>
                                  <a:pt x="1915807" y="0"/>
                                </a:lnTo>
                                <a:lnTo>
                                  <a:pt x="0" y="0"/>
                                </a:lnTo>
                                <a:lnTo>
                                  <a:pt x="0" y="1913801"/>
                                </a:lnTo>
                                <a:close/>
                              </a:path>
                            </a:pathLst>
                          </a:custGeom>
                          <a:ln w="3810">
                            <a:solidFill>
                              <a:srgbClr val="231F20"/>
                            </a:solidFill>
                          </a:ln>
                        </wps:spPr>
                        <wps:bodyPr wrap="square" lIns="0" tIns="0" rIns="0" bIns="0" rtlCol="0"/>
                      </wps:wsp>
                      <wps:wsp>
                        <wps:cNvPr id="13" name="object 14"/>
                        <wps:cNvSpPr txBox="1"/>
                        <wps:spPr>
                          <a:xfrm>
                            <a:off x="357809" y="1945628"/>
                            <a:ext cx="1587830" cy="573453"/>
                          </a:xfrm>
                          <a:prstGeom prst="rect">
                            <a:avLst/>
                          </a:prstGeom>
                        </wps:spPr>
                        <wps:txbx>
                          <w:txbxContent>
                            <w:p w14:paraId="3F8C1B76" w14:textId="14A09F6F" w:rsidR="0088279E" w:rsidRDefault="008712AC" w:rsidP="0088279E">
                              <w:pPr>
                                <w:spacing w:before="20"/>
                                <w:ind w:left="14" w:right="14"/>
                                <w:rPr>
                                  <w:sz w:val="24"/>
                                  <w:szCs w:val="24"/>
                                </w:rPr>
                              </w:pPr>
                              <w:r w:rsidRPr="008712AC">
                                <w:rPr>
                                  <w:rFonts w:ascii="Tahoma" w:hAnsi="Tahoma" w:cs="Tahoma"/>
                                  <w:color w:val="231F20"/>
                                  <w:spacing w:val="-9"/>
                                  <w:kern w:val="24"/>
                                  <w:sz w:val="18"/>
                                  <w:szCs w:val="18"/>
                                </w:rPr>
                                <w:t>Fig. 2 Cotton swab pressure applied to the injection site (pre-injection technique)</w:t>
                              </w:r>
                            </w:p>
                          </w:txbxContent>
                        </wps:txbx>
                        <wps:bodyPr vert="horz" wrap="square" lIns="0" tIns="12700" rIns="0" bIns="0" rtlCol="0">
                          <a:spAutoFit/>
                        </wps:bodyPr>
                      </wps:wsp>
                      <wps:wsp>
                        <wps:cNvPr id="15" name="object 15"/>
                        <wps:cNvSpPr/>
                        <wps:spPr>
                          <a:xfrm>
                            <a:off x="280381" y="2583245"/>
                            <a:ext cx="1651868" cy="1647203"/>
                          </a:xfrm>
                          <a:prstGeom prst="rect">
                            <a:avLst/>
                          </a:prstGeom>
                          <a:blipFill>
                            <a:blip r:embed="rId19" cstate="print"/>
                            <a:stretch>
                              <a:fillRect/>
                            </a:stretch>
                          </a:blipFill>
                        </wps:spPr>
                        <wps:bodyPr wrap="square" lIns="0" tIns="0" rIns="0" bIns="0" rtlCol="0"/>
                      </wps:wsp>
                      <wps:wsp>
                        <wps:cNvPr id="16" name="object 16"/>
                        <wps:cNvSpPr/>
                        <wps:spPr>
                          <a:xfrm>
                            <a:off x="280380" y="2585136"/>
                            <a:ext cx="1650015" cy="1645312"/>
                          </a:xfrm>
                          <a:custGeom>
                            <a:avLst/>
                            <a:gdLst/>
                            <a:ahLst/>
                            <a:cxnLst/>
                            <a:rect l="l" t="t" r="r" b="b"/>
                            <a:pathLst>
                              <a:path w="1915795" h="1812289">
                                <a:moveTo>
                                  <a:pt x="0" y="1812251"/>
                                </a:moveTo>
                                <a:lnTo>
                                  <a:pt x="1915744" y="1812251"/>
                                </a:lnTo>
                                <a:lnTo>
                                  <a:pt x="1915744" y="0"/>
                                </a:lnTo>
                                <a:lnTo>
                                  <a:pt x="0" y="0"/>
                                </a:lnTo>
                                <a:lnTo>
                                  <a:pt x="0" y="1812251"/>
                                </a:lnTo>
                                <a:close/>
                              </a:path>
                            </a:pathLst>
                          </a:custGeom>
                          <a:ln w="3810">
                            <a:solidFill>
                              <a:srgbClr val="231F20"/>
                            </a:solidFill>
                          </a:ln>
                        </wps:spPr>
                        <wps:bodyPr wrap="square" lIns="0" tIns="0" rIns="0" bIns="0" rtlCol="0"/>
                      </wps:wsp>
                      <wps:wsp>
                        <wps:cNvPr id="17" name="object 17"/>
                        <wps:cNvSpPr txBox="1"/>
                        <wps:spPr>
                          <a:xfrm>
                            <a:off x="280380" y="4427120"/>
                            <a:ext cx="1666530" cy="424815"/>
                          </a:xfrm>
                          <a:prstGeom prst="rect">
                            <a:avLst/>
                          </a:prstGeom>
                        </wps:spPr>
                        <wps:txbx>
                          <w:txbxContent>
                            <w:p w14:paraId="75BEBF2D" w14:textId="1CD48593" w:rsidR="0088279E" w:rsidRDefault="008712AC" w:rsidP="0088279E">
                              <w:pPr>
                                <w:spacing w:before="20"/>
                                <w:ind w:left="14" w:right="14"/>
                                <w:rPr>
                                  <w:sz w:val="24"/>
                                  <w:szCs w:val="24"/>
                                </w:rPr>
                              </w:pPr>
                              <w:r w:rsidRPr="008712AC">
                                <w:rPr>
                                  <w:rFonts w:ascii="Tahoma" w:hAnsi="Tahoma" w:cs="Tahoma"/>
                                  <w:color w:val="231F20"/>
                                  <w:spacing w:val="-6"/>
                                  <w:kern w:val="24"/>
                                  <w:sz w:val="18"/>
                                  <w:szCs w:val="18"/>
                                </w:rPr>
                                <w:t>Fig. 3 Drop of anaesthetic at the needle tip (pre-injection technique)</w:t>
                              </w:r>
                            </w:p>
                          </w:txbxContent>
                        </wps:txbx>
                        <wps:bodyPr vert="horz" wrap="square" lIns="0" tIns="12700" rIns="0" bIns="0" rtlCol="0">
                          <a:spAutoFit/>
                        </wps:bodyPr>
                      </wps:wsp>
                      <wps:wsp>
                        <wps:cNvPr id="18" name="object 18"/>
                        <wps:cNvSpPr txBox="1"/>
                        <wps:spPr>
                          <a:xfrm>
                            <a:off x="280380" y="7466341"/>
                            <a:ext cx="1458595" cy="275590"/>
                          </a:xfrm>
                          <a:prstGeom prst="rect">
                            <a:avLst/>
                          </a:prstGeom>
                        </wps:spPr>
                        <wps:txbx>
                          <w:txbxContent>
                            <w:p w14:paraId="23CACCAF" w14:textId="02C875B8" w:rsidR="0088279E" w:rsidRDefault="008712AC" w:rsidP="0088279E">
                              <w:pPr>
                                <w:spacing w:before="20"/>
                                <w:ind w:left="14"/>
                                <w:rPr>
                                  <w:sz w:val="24"/>
                                  <w:szCs w:val="24"/>
                                </w:rPr>
                              </w:pPr>
                              <w:r w:rsidRPr="008712AC">
                                <w:rPr>
                                  <w:rFonts w:ascii="Tahoma" w:hAnsi="Tahoma" w:cs="Tahoma"/>
                                  <w:color w:val="231F20"/>
                                  <w:spacing w:val="-9"/>
                                  <w:kern w:val="24"/>
                                  <w:sz w:val="18"/>
                                  <w:szCs w:val="18"/>
                                </w:rPr>
                                <w:t>Fig. 4 Pre-injection technique</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id="Group 18" o:spid="_x0000_s1030" style="position:absolute;left:0;text-align:left;margin-left:5.5pt;margin-top:1in;width:131.2pt;height:609.55pt;z-index:251662336;mso-position-vertical-relative:page;mso-width-relative:margin;mso-height-relative:margin" coordorigin="2803" coordsize="16665,77419"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EJzr4BAAAjhcAAA4AAABkcnMvZTJvRG9jLnhtbOxY227jNhB9L9B/EPTe&#10;WKRI3RBn0W6aYIGiXXS3HyDLtKVCElWSvqRfv0NSlGTHm42zabYt8mLR0vA2c86ZIS/f7Jva2zIh&#10;K97OfXQR+B5rC76s2vXc/+PjzQ+J70mVt8u85i2b+3dM+m+uvv/uctdlDPOS10smPBikldmum/ul&#10;Ul02m8miZE0uL3jHWvi44qLJFfwV69lS5DsYvalnOAii2Y6LZSd4waSEt9f2o39lxl+tWKF+W60k&#10;U14992FtyvwK87vQv7Oryzxbi7wrq6JfRv6EVTR51cKkw1DXucq9jajuDdVUheCSr9RFwZsZX62q&#10;gpk9wG5QcLSbW8E3ndnLOtutu8FN4NojPz152OLX7XvhVcu5T32vzRsIkZnVQ4n2za5bZ2ByK7oP&#10;3XvRv1jbf3q7+5Vo9BM24u2NV+8Gr7K98gp4iaIowgScX8C3OCYIJ9T6vSghOLofToIwAYuxc1H+&#10;POlOw0n3NES6+8zNPtOLHNa06wBIcvSV/DpffSjzjpkQSO2I3lcAausrvvgTIOYhAyQ9NdgMnpKZ&#10;BKedcJPZLjLbpUFEUhRaf4weozhE2HoMhxgl0eGW86wTUt0y3ni6MfcFrMLgL9/+IpX1jjPRC1jU&#10;VXdT1bVr91ACIhwB6QThLEivebFpWKss6wSrcwWUl2XVSd8TGWsWDEAk3i1hXwUwXgGSOlG1ym5N&#10;KsFUUer5V7CO32G9dpXDB4jnuEqIqfOebi348g5cvwOezn351yYXzPfqdy0EV5PaNYRrLFxDqPot&#10;N9TXs+mhABsa1i8AkvQYJCaGeurHg8RyAkASJSi9BxKNHQcSlKY0OuBFnhUbCxLtdQcMkKilhQi8&#10;K12r2LeuqaGk1bI2aqkguBBW3wO1XNgFdLnS/fSguuntgOIpiojmaAlcpjQMQ2LQ2PAt+8iNpRr1&#10;ASxwShyiR5u6ndrqMVECTANROOzh7NyzM2NP7Q0dAVDOwj2tpXXqY2xOz1vUXLKeY+AAI0WDU2DW&#10;qdvrVvsnTEAhtBskr6ulI6IU68XbWnjbHNwNhL/Bbk0TM7OLHrtWTv6zhAAfHMkm1og6gxGYRNE0&#10;S4yCSdKExJYLKI4AgfERF5wa/vsEU+v8q2BC8kCQOg7TqsmLZ+ADqgibVlEa9DXGCBGTageIhCQ0&#10;6AN+uSJmytsXk0uQrTBJ0gfk0lgEj5BLmgRAAZDLwx5O/NxzkMvB3smOs3DPc+Xy9LyvcvmlOv90&#10;kQlV4REdyJFcemr/E9cVtnv/mXozpHESQKVgoEFohE1tn2cDN2gSJ67EpnFIqCHehBpnqedR8ab2&#10;i705YQxq35dzcGyE0rXk4m//4dIO4TiA3PFQeWeSa/fjRvGbylSWY5Z88cIPDUcpdzwwWvQUHcM0&#10;CTG5L2VwIoDKSB+ooPCKcfBV8ZoW3rb9Dx4PANSv2U6ftxFUMofZzpTv56HElrKAEopC031C6ogG&#10;gYZijxKqT5S2av0WCY/GKawFzgcoQRg/nPC0BX1MwosJsap20MOlL/ccE56zf7aEd3Le14T3xIQH&#10;1cshI0wRP2HEYxPe5D6JEBwje7CaciOCMwKQR3ODYJIATw6p8SwJbyhf/+8J7959WH95OFx1PCFw&#10;MZz1QntLMAkcAanTQqIDh2NKU0dlp2nPErih0Pp2gTO3mnDpa24X+gtqfas8/W8qm/Ea/eoT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D7OgLUVDYA&#10;AFQ2AAAUAAAAZHJzL21lZGlhL2ltYWdlMy5qcGf/2P/gABBKRklGAAEBAQBgAGAAAP/bAEMAAwIC&#10;AwICAwMDAwQDAwQFCAUFBAQFCgcHBggMCgwMCwoLCw0OEhANDhEOCwsQFhARExQVFRUMDxcYFhQY&#10;EhQVFP/bAEMBAwQEBQQFCQUFCRQNCw0UFBQUFBQUFBQUFBQUFBQUFBQUFBQUFBQUFBQUFBQUFBQU&#10;FBQUFBQUFBQUFBQUFBQUFP/AABEIASw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mMNsyeMnpV2z043kgwMg8VWjXzMD1Fd14Z0kJGpIA&#10;HBNe+73sichyj+1cQqf2UQ6b4VTarFO3WtE+GYsfcx+FdjpGiC5AwCB9K238MpsHFXyxWjP6CocM&#10;5dh6ahOOp47qPhgrlkUjHPArmJoGt5ShGMZzmvatV0gRFhj5cHkivOvFGlqhLquD64qJLl1R+c8U&#10;8Lww0HicOtDlMD2opxAHJxn0pjDA45HtVJn4xKNh23PTmpoY2kYIoJZuAKhQ8E55rb8KWwutct42&#10;GRjNBC1di7pXgDU9VAaNcA+orYHwi1nHCj64NfQvgHw3Ztaw7lBJAr0NPC9iEGAM+lc7qtHpRwkX&#10;G9z47T4Qa132/iDUh+D+sc/d/I19hDwza5HyKKf/AMI3af7P/fNT7Zj+pxPjxfg3rAx8w/75NP8A&#10;+FM6z3I/75NfYQ8OWeRyD/wGn/8ACN2X90UvbMPqcT46/wCFL6t/eP5GlHwY1bP3z/3ya+w/+Ecs&#10;fQUf8I7Y+i0e1YfU4nx9/wAKW1X/AJ6fpTh8FNVyMk/ka+v/APhHbMdwfwpP7Bs/7oo9qx/U4nyI&#10;PgnqRP3v/Haf/wAKQ1H+8f8AvivrkaBZg52U7+xLL+4KXtWV9UR8if8ACkNT/v8A6UD4I6iTyxx/&#10;umvrz+xrP/nmKP7Gs/8AnnT9rIX1SPc+Rv8AhR19/wA9G/75pw+B17/z0b/vk19bf2PY/wDPOmnS&#10;LED7o/Ol7WQ/qkT5FufgnewqWLucf7JrjNf8I3Giud24hfavuLU9MsRB9wdOleB/FvTrVIJjGoBw&#10;cVtCo3uYVcMoK9z55bhCa9f+Df8Ax7Qn6fzryCcFVK44Ga9e+DX/AB7Q/wC6P506m1zDD/HY+lNH&#10;/wCPdPpWj3H1rP0b/j2X/dFaHcfWvLe576+Eeetdb4Z/49Pxrk+jV1fhgj7Kee9ZsunuO8Sf8es3&#10;+438q4iIH0rufEalrSTAJ+U9PpXFIMdaZt1Ek6VFipnFRnpUljaKMikyKBHwDYbWlj+Uc4/nXp3h&#10;5N3ljsSBXl9rII2B7jHH416D4a1BSqHPTFe6rc1z6rgXE06GIcZ7nsWjW8aIoAzxXQ3GnLDbJIWB&#10;B7ZritG1WIqmHy2Oma2pNbcoAzDYPes5Rbeh+31YVKk1KLMrxDEhhfArzHxYqiBgOcDtXea9q6mJ&#10;1DA9e9eX+KdTEisoI5OK0ldRsfNcT4mnRwEoyepyEq5f86ZkgYpS5YmkCHHJpo/lyb5pNoF5OK1N&#10;BvvsGpwzZxgYNZQHI9KcM5PUDsRVGGqPo3wZ8RobVIw0nQetduvxVtsL8/8A49XyHFe3EAASZh9K&#10;sLql0R/x8SfnWTppnZHFSStY+tz8WLbH+tH/AH3TP+FrW2eZh9N4r5LGpXH/AD3k/Ol/tO5b/lu/&#10;50vZof1qZ9af8LXtf+eg/wC+qQ/Fi2wcSYP+9XyZ/aNz/wA/En50h1O4Xjz5D/wKp9ki/rcux9Zf&#10;8LYh/wCev60h+LVuP+Wg/wC+q+ThqNwf+W8n/fVI19Of+W7n/gVP2SJ+ty7H1gfi5bAf64f99U0/&#10;Fy2wf3w/76r5P+2St/y0cY/2qT7ZMP8Alu//AH1T9mhfWpn1b/wt2A/8th/30KX/AIW3bj/lqP8A&#10;vqvlL7bOf+Wzf99Uv2uX/no//fdL2SH9an2Pqw/F6HB/ef8Aj1M/4W7CP+Wv/j1fKv2qX/npJ/31&#10;Sfa5M/6x/wDvqj2aD61M+qj8X7fH+t/8eqF/i7B1EvP+9Xy59ofH3z/31TfPcc73/wC+qPZoPrE+&#10;x9NXnxbheI5l5x/eryXx145GqhlVy2T2Oa88a5cj7xH41GTvILMxNWoJGUq85qw+ZtyMfU5r1r4N&#10;D9xF/nvXkTfdNeu/Bg/uIf8APeoqfCXR+M+ltJ/1C/7orQ/iFZ+jj/R0+laH8QrypHvLYlP3a6fw&#10;t/x6t9a5g8rXTeFj/ozfWo6Gq+JF3WyPsM3P/LNv5GuHzwK7TXmAtJsnHyN/KuEWUMTg5FBuTkjB&#10;5qFj8ppSRimEjHWkA2ik3D1FG4eoqjI/P5B8ue5Naum6o1qy4HGfWspW2gc5pwY5GOPevbaueDhc&#10;XPCzVSD1PRdO8U7UXEmMetaD+LSU/wBZ+teWpO8ZI3H2qVryQqAXNGqP0PD8aYinT5Zbo7HV/Ewf&#10;OGya5K7u2uTljnPOKqtIzfxE/WkU4U96ST6nymaZ3XzKXvvQQdadjHcfnTAD1waeq55q7Hy/MHIB&#10;wKUZxzQD2HINB5/CkFxA+CTRvJ6cUmPalC8iqIHqTjrRuP8AepCpA6GmbT6UCHlzuHNOYgjOajxn&#10;jGPek5PHpQMkWTil3fSosU4/Moxz9KBXHl+Oxpgkyfu4poByOKftI7EUDQuRR0pMe9GDUml32F8w&#10;nsaTdzTsU09aZnuO3Uhbim4OOlKoyOaYCBzmnE0gUDmnZGcY5oGhGJ2969c+DLHyYweP/wBdeSZG&#10;DXrXwaO6OIehNY1PhOqh8aPpzRv+PZf90Vfwdw4qhov/AB7r/uitLvXlPc99bCjt9a6Twr/qW+tc&#10;6Oa6LwsQIWycc0dCo/EibxH/AMe0v+438q4G34UA8HNd74k5tZsc/I38jXBIPnqDfqTsRg1CSMHm&#10;pG+6fpUGKAQlFFFAz4EjQYGen/163dJ8JahrOPs8YCnoTWZp8Alu4EIyGYD9a+ovhd4Rjls7c+Up&#10;yB2r2Jy5UfL0afO7HhifCXXJBnA/Kpl+D2uEfNt/Kvs628Fw+Uv7lQfpVj/hC4hz5KVz+2O76kj4&#10;r/4U5rJ/ufkaePg1rP8AdH/fJr7THg+HP+oX8qX/AIRGL/nin5VPtmP6nE+LV+DWtEc4x9KcPgtr&#10;B74/CvtAeEY8j9yn5VJ/wiEZ6wL+VHtpB9TifFo+C2rj+L9Ky9X+GupaWpJy5AzjHWvuZvB0AU/u&#10;hnHpXEeL/CMRbHlJVRrPqRLBpI+T9H+HWo6qAAPKPcYJrcX4Jao4+/8ApX0d4S8IxLNjylxmu/i8&#10;Jw7B+5H5UOsxxwkWj41/4Udqn/PT/wAdFL/wo3VD1kP/AHxX2aPCkOf9SPyp3/CKw/8APIflS9tI&#10;f1Ndz4yHwJ1LI/eN/wB8mpP+FE6j/wA9m/75NfZf/CKw/wDPMUf8IrD/AM8xS9tIv6lA+M/+FEX/&#10;APz1P5Up+BGoHrKwHsBX2X/wi0H/ADyH5Uj+F4QpxEM47ip9tIf1KB8Maz8M73S3CAFj9Ku6N8Jb&#10;zVowWco3oor6Y8U+FoWujmNDk9RWp4Q8LxR7cRKRkdK1dV2uYrDJysfNqfAS8P8Ay0k/Knj4B3ZP&#10;+tlr7DTw7Dj/AFQ/KgeHICR+6H5Vn7WRr9UgfH3/AAoC5H/LWT86X/hQVz/flP419h/8I1D/AM8h&#10;+lH/AAjcI/5ZCj2zD6pE+QF+AE39+QfhR/wz9L/z1k/KvsD/AIR6H/nj+lB8PQgf6n9Kn20jT6pE&#10;+PpPgDLGhJZ8Y5+U1wnibwJP4ekLAMyjjkGvve80GA2z4iB+U/yrwX4u6DFHaTsIwDz2rSnVd7M5&#10;62Gio8yPllsc16v8FyPLQZ/iNeWSoFdxj7pNepfBgjav+9XVP4bnn0PjR9P6H/x7D6Vp4yRWZofN&#10;svuK0+4ry3ufQrYb91sD1ro/Dv8Aqj9a57HNdD4dH7pvrUvYqnuWddGbSXH/ADzP8jXCJ95fxrvd&#10;Z/485v8AcP8AI1wadfxrNnQPYHaeO1Q7T6GrJ6UxgSp4pFFWinbG/un8qNp9DVEnwrpC51G1x/z0&#10;H8xX2P8ACOP/AEK3P+7Xxxov/H/bEcfvF/mK+yvhMQNOt/8AgNenW2Pn8JuewQoNgqUA56GoYCNq&#10;896tAjI5riPYECnI4p+we1LSZpWLuGwCloxRQBHJ91vpXC+LAd/Iru5FJVuO1cR4wU5HBqluYz+E&#10;i8KqPMH1Fd4gPljiuE8K8SjPHzCu+Vh5Q5FTI0pfCFA60mRSgHPSgocVGKbinZpCwx1H50AJTZBm&#10;Nh7GlyPWkf7jfSi4WPPfE6bbkfWtTwl/D9RWb4r/AOPofWtLwkDleO4q+hzR/iHYDrTx1pu0jHBp&#10;wqLnSPHJFPKDBqMMMjkfnTy6/wB4fnWRQykb7poY80MflNMZUuAfsx4rwf4xf8eNz6ZP8q97uiPI&#10;Izzg14L8YONOufxrel8Rx4j4D5Fuv9dJn1NenfBj+H/erzK7OJ5P94/zr0v4MNwo9W/rXo1PhPCo&#10;fGj6h0Ej7JHz2rUDDPUVkaF/x4xitJPvCvMZ9EtkTA810Xh3/Ut9a5vvXR+GyPs781my4blvWBm0&#10;l7/If5GuHjj+ZeOOa7rUlJtpOP4D/KuOjj4H1NSbEZTAPFMq20fyn6VBsx2qSiPafSjYKmxS7B7U&#10;DPz/ANGb/Trb2kGPzr7I+EtzGNOg3EZwtfFtvI1vIjj+E5+mK9o8BfEZbCKJXlK7QP4q9mrHmR8v&#10;hqihLU+yILqMopBH51Y+1xH+IfnXz3bfGCARgecv/fQqT/hcEA6zL/30K5fZyPU9vDufQH2mIchz&#10;n60fbU7nj614AfjDbAH97/4/UZ+MsAH+vH/fYqfZSH9Yh3PoL7bCf4/1o+1wD/lp+tfPX/C5oP8A&#10;nr/48KafjPb4/wBcP++xR7KQfWIdz6HN/CAfm/WuH8XajCznDe3WvL/+F0wYI88f99iuP8T/ABYj&#10;mBKTZwc4DVUaTRnPEQtue8+F9RhWUAnnNdzDqMflj51/OvkTw58WkjkBeXbz3auwT42QogH2gfmK&#10;JUmEMRC259H/ANpR93XH1oOpW+P9YPzr5y/4Xfb/APPwP++hTT8brfB/0gf99Co9lIv61DufRv8A&#10;aVuP+Wg/OnDU4ezKfxr5s/4XbB/z8j/voUh+OMAUgXIP/AhR7KQfWodz6V/tWEfxL+Ypj6xDsbkd&#10;PWvmn/hd8Q585f8AvoUx/jjAUYecvI/vij2MuwfW4dz1fxTrFu11we/rWj4U1iAEfP39a+YvEnxY&#10;E8paOXP0bNW/DXxdW1QGSbbj1atnSdjmjiYc59h/23Cyj5s/Sl/ti3/vfrXzAnx1jXpcD/voUp+O&#10;0QH/AB8r/wB9CsfYy7HT9bh3Pp/+2IPVfzFIdZgAPK/mK+X/APhe8f8Az8D/AL6FI3x3jwf9IH/f&#10;Qo9gw+tx7n09/bkX95fzFJ/bkOPvL+Yr5c/4XpH/AM/C/wDfQpG+Ose0/wCkr0/vCr9jIj63DufT&#10;9zrtuEJ3IeOm4V4d8XNXhmsJhlQTnvXETfHGJlx9oB/4EK8+8XfEI6yrKjlgT61cKTTMquJjKBw9&#10;24M0pxwSf516T8GSN8fP8X9a8udi5bJ6kmvTfg0RuTn+Kuifwnm0PjR9S6GQbSPB7VqJ2rI8P/8A&#10;HigrXTqK8yR9Ethx6/jW/wCHARG31rB/jH1roPD5Gw896noOG5q6iM27/wC6f5VySJhR9TXXah/x&#10;7t/umuVUHYOO5rM62RuOtRbT6VO4OelNxSEReXR5dS4oxQB+dQOUOMdaVHdOQxXH901GvCgDnBNb&#10;nhzwxc+IrkRxZEeQGYDpXu7bnxqXPsZyXM56SyfTNSBrphnE2Pxr3Lw78LrOxiQyxiRtvLEZroB4&#10;O09YyvlIeOmylzo3WHkz5qa4lU4aRl9ixpDcOR/rGP4mvdPEfwwtL2F2hhCNtPIGMcV434j8OXPh&#10;+7KTA+VnCnFNNMzqQcNzL+0P/fb8zQbl8fef/vqmAcn0pCVweRVWMCQTyEf6w/nQJmA5Yn6nNQby&#10;DilyaLBdDzPJkYbaPril85+5Y/8AAqiz6805Tgds0WC5KJWPc/8AfVHmn+8x/GoS2ev6UB+e1Fgu&#10;iXzce340nnMf4j+dREjPalyB6UaBYf5pPHI991AlI/iJP1pvFHFFguPL7uTz+NHnNtwDjFNGMUpw&#10;QRxQIVZiB9404TE9zVfnnjpTkYnnvTAm89uw49c0eafU1Hjjn1zxQvUUATbz6mmmTilIprrwKRVg&#10;3mkD80EcU3BFUZjs9fpXpnwY6r/v/wBa8xIJr074MEAgHrv/AK1lP4TpofxEfU3h8/6Gn+7WrDWR&#10;4f8A+PVP92teLivKlufSLZEn8Y+tbvh3o31rCH3h9a3vDgPzcd6l7FQ3NnUP+Pc/SuYX7o/3jXTa&#10;gD5DcfwmuaX7p/3qzOpkcnWmU+TrTKQBRRS4oGfnTaxG5lijQZZzgAV9DfDnw4ml6bG3lqHYZJxX&#10;gvhba+tWisP4q+oNBQDT4gv90V7c2fLYdJ6jdX1qHTY/nZUwPWucPjqCOYHJ2k/e7Vi+PbuRL5I2&#10;OE3YOayrhIDZYOB8uahRube0k72PVdK1aLVYgyEHPoeK5b4jeGY7+wkYou7BNZnw0u3e8eMMWiH6&#10;V3fiUI1lLnBBXGfwqVpIu/tKbTPlOeIwTyREcqxA5qDocd61PECKmsXO3puJ4rMfrnvXSeRsH0pM&#10;sOpoz70m8YIpiHZHrRmox1p4Ix1oAC/XikHWgnJo6UAOPXpikY/jQ7ZApuD60AOySRjpThSDpQaA&#10;HbhjqKTOO/NMIPpmnHOe3SgBccdaei596YAcVb0jT21G/S3U4yR+NIaI9owB3oCA8Zwa948G/CCC&#10;9t42lhEjNj3r0jTf2d9LMYknt8k9AFrkqYiNJXkFVSgr2PkIIQcbgaXYCPvD86+xh+z5oobP2Uce&#10;gp4+AOi5H+in9K43mNE5Pavsz4zKL6nimkKT3r7Km+AWjJz9mbHfgV538SPgzaWVg9xYReVIgJIx&#10;1Aq4ZhSnJRuR7aMPiVj54PQ/SvSfg2R5vX/lpXnM8TRyyIeq5U+vFeg/Bw4ucf8ATSvQk7xuj1KH&#10;xo+rPDxzap/u1rL1rH8N/wDHqn+7WwteXLc+kWyJFro/Df8AFXOLXR+GuGI7ipHHc2L8fuW+hrlR&#10;2+prrL8Zgb/dNcmO31NZs60Mk60zIp8veoT0pDH7h60nmVHRikB+eekXAs72CbP3H/SvpbwZq8V5&#10;pkRDAkqBwe9fLkRwuTmu+8A+N20l1tp2zGSNpJr3ZK58jRqRg7HsPjLwh/b8IeEbZAPvY71wTeBt&#10;ambydhVD8pbBr0fSPFdtd26jf79a0BrMCjcCufrWWqPQdOMtbmb4P8JR+HLUCTBlIyxqr431lLLT&#10;ZACBwcZNWNV8WxW0TlmCgKe9eK+OfGT6rK0MLNsB9eKcVdmVScacLI4+/uDdXk0merHmqzD1Gadj&#10;IJz17U3aQK6PI8saRxTMVIcE8Ggp3oE0MpR1oxQOTQA6kYHPWl2H1peMHmkaXG9PrS9aTINAxkUz&#10;MeBiiikznpzS3DYXdQehpMH0NKAR15pgO/g5NdB4Mnjg1uIyY4Gcmuex7VLHK8TiRDtcGk1dDWh9&#10;l+ANdtfJtj5i7RjPSvYIdetPIQqyYxjIIr4E0X4iXmlQqnzHH90109n8e9Vs02eU0idstzXk4rDS&#10;qx9wMVXk4JwWp9pLrVvuJ3Jz70NrVuFPzJ+Yr42H7Quq5z9lyP8AepD+0JqpI/0NfwrxXltc836x&#10;X/kPsRtetgpJK9PWvOfiBr9mljO0mwqVbAJHpXz5N8e9Zfn7LHt9Cea5jxP8TNT8T27QSZgiznjq&#10;a2p5ZV5k2zmqPEYj3JRsjmNUkR9QvJY/uPK5GOwrtPg+3+nY9Jea4CTJQdTiu++EDD7W5A582vpG&#10;rRsfQYdJSiux9XeHGH2VOR92tlSPUVgeGyPsaf7tbcfUV5slqfTLYsJ1H1ro/Dn+uk/Cudj6j610&#10;HhsjzjzUjhudBef8e7f7p/lXHoQCcnHJrr77/VN9K4x+JM+5rFnchZT1qAsPUUkklVXkoILmR6ij&#10;I9RVLzzSfaPf9agD42X4SXm0j585qRPhJeAZ3SDHevqseGLfI/drT/8AhF4P+eY/KvU9vI8T6lA+&#10;YrHwJrenjMU7kDs2a1V0DXvL2mU5IxX0P/wjEPaMUv8AwjEf/PNan2zKWFsfM994A1fUQfNuJPoM&#10;81mv8H7rhssxr6p/4RqIf8shSf8ACORZ/wBWKftmiHhIvc+V/wDhUNz/ALdN/wCFQ3Hq/wCRr6qP&#10;hyHH3Fpn/COw/wDPNfyo9ux/U4HyyfhBcY/i/KkHwfnyOH/WvqY6Bb4+4tNHh+AfwL+VL27D6nA+&#10;X/8AhUU/o35Un/Copz2P5V9R/wBhQf8APNaX+wLf+4tHt5FfVYHy3/wqCf1P5Gmj4QTY/j6+hr6l&#10;/wCEft/+ea03/hHoP7i/lR7dk/UoHzAvwgmH9+l/4VFOOu6vp0+H4f8AnmtN/sCL/nmKXt33H9Ti&#10;fMf/AAqOT0b/AL5NKPhFJj7hr6b/ALAh/wCea0f2DB/cWl7d9yvqcT5k/wCFRyf3GoHwjfP3Wr6a&#10;Og25B+X9Kj/4R63/ALn6U/bsPqcD5sHwkcH/AFbfnS/8KnY/wNX0j/YEHZOfpR/YEf8AcFL28g+p&#10;wPnNPhIcfdP0qRfhIcf6oj3zX0SuhQbh+77+lWBocH/PPn6UvbSD6nT7HzgPhMw6KaUfCZwfuNX0&#10;gNEiz/qx+VO/sSD+5+lV7WRH1OB84D4Slv8AlmfzoPwiJH+ravpD+xYf7i/lR/Y0Gf8AV/pSVaRf&#10;1OmfNp+ERxgx8fWuo8DfDcaLPvCnqDXtDaNDn/VrirFtpkUWQqD60/aSaCOGhF3ItFt/s9sq962E&#10;4qGK3EeKmHWsjsUeUsRdRW74e+WdqwoxxW7of+tf8KgcTcv5dsLfQ1wj3nDc/wARrsNTlKxNnOcG&#10;vLjqIYuNwwGPes2jrTNaa7GfvD86rvdj1FZMt+D/ABD86rvfj+8PzpCubRvOPvCm/a/cVhG+4PNM&#10;+3H3o5Qud0EwRUmM0DrTs1qc1xnl4opxPFNoC4HoajwfSpM0h6GgRERxTSvB4qTB9Ka3ANK4yDy6&#10;PKp4HNONSQReXQIuakAOelOxSuXYj8uonBz0qxUUh5pjIsUYp1B6UDGHoajwfQ1LiilYCLB9KSpT&#10;0NRjIOcGkAEEUlMml2gn2qqbzaMkgUAXhwRUgYZFZJ1QAcuPzpo1cZHIrWxPNc26Mj1FY39sD+8P&#10;zpf7XHtQM1cj1payP7VB4yKlS+BGdw/OgzNE9DToucVnC83HGetX7ViVoAs1IicVGOtTxEcc1Zox&#10;6AgVt6GcSv8AhWOela+i8SSfhUsSLGuT7Imb0FeDSa3skkAIwWYdfevbPEkm2zfPHWvk271/y7q4&#10;Xd0kYdfes0at2kegnWhg/MPzqM62vtXnn/CQt/eo/wCEhf1FULnPQTrQINM/tZfU/nXAf8JDn+Kj&#10;+3x/f/WjQXMfUlFFLimZiUGlxSUDQZozSbaMYqLAKelQvUx6GoT0oBDT0pAORTsUAc0EDqQ9KWkP&#10;Sg0Gt901DtLDJBqajNBmQEEUlSSVHQagelNxTqD0pgNpD0NLSHpVCKk43Aj1rPmtWPY4+lazICaD&#10;ECKkDnZLFmYY5p/9mtgVui3UGneUvpTuRY559NfBxUa6dJuGTxmulMKkfdpotlBo5h2MMae2RVlL&#10;Fh1B/KtYQoCDin4HpSuVYoQWuCOMc1pW6BKQBc9KeOop3DlJ+KegqIVMlCYiYdK2NH/1z/hWQnat&#10;bRuJTniqEip4xOLB8dcH+VfEeozyHUbwbv8Alq//AKFX234xYfYH57H+VfEGpf8AITu/+u7/APoV&#10;YFy+Ij8+Xu3FL9ob+8ajyCODSUyCTz5D3NIZpPWmg06jYe59sDrTqaBzTq1BgelMp56U3FAISg9K&#10;KD0oBAehqE9KlJGDURNSCDdRnNNpR1p2IHUUZHrRketMoYelNpx6U2pJEPQ1FUp6Go8H0NJGl0JQ&#10;elLtPoaMH0qwIcUYp+Dzx0pDwOeKkzG0UdaO4oAMUU49KYTkGmaD8j1FBI9aiHPSlAJI4NZgOHWn&#10;Zpp468UbgOc1qGw8DmnjrVVr2JPvSKo75bFC31s33ZQ30YGgDRTpUkfBFUorqMjKkmpVu8nhc/QV&#10;AGlH94VqaUD5rcZrAiu3Jz5bHHtWhaai0DZ2kEnuKaaLjFieMP8AjyYY5weK+JNSDyarehEZ/wB+&#10;+doz3r7Z1OdNSjZZMYIIIPpWP4L8GeH/AA1NLI9nFIZCXJZQwP1zUPcHBt3R8dx2lxI2EtZmPoEN&#10;Wo/D+pTkFLGXHoQa+vvEOk6BrepeXYWscFyoyyKgGfwqtB4KCDAt05/2afmJxa0PlaLwZrEw+WyK&#10;/U1bT4c604z5Cj6mvqqHwVgf8e6j8KuxeDBt/wBSo/CnZE8rEzRmoufejmtTLmJc0hPFNyPWkJGO&#10;tSAuR60hYY6imMRg81HmnZgSkjHUVEx5oNNwfQ0hi7qCc0bRS7asrmE20YxS846Gm5p2I5hxPFNp&#10;Mj1o3D1FZgLRSZAOM801pUXILAH0zVkjxg0jDA9PfOP1p0FrcXUHnwwSzQZ2mSNCVB9Mjipo9MvZ&#10;SNsTR46eY2P/AK/5UlFy2JlWp0/iZlz3lva3HlOzNcH/AJYoN7n8BzUU+qxW1qs7C4Me4xsIozlX&#10;/usOx9jTtI+C8eoy3niLxVrWoTGBt8Flo0jW6wt2JfJJYcHniu10+WBtDuo5DJdyxosQmuOZJIc/&#10;LuIHzMvXJ69Klpp6oUK1KaVpb7HADXhLjZZ3bj/aULUgvruQ5j02XBHBZ+Kt6g9/p169q8ka+XgZ&#10;CjkHlSPrTrC6kS6RLqZEidgFLfeLelW4u17HPSzHDVa3sFL3ikq6nNytoq++elOFnrDOBtRee9dR&#10;Nq8No/k/ZiJMZCEYLVja3dX98qfZbKSNlOSwU9Kxuz1OWJTk06+Q4lmjiz/tYqOTT5VQl79QuOcM&#10;M1O+lazfwL5em3Esw4+ZGGf0qW28E+K7tSn9ltGSMAMhp6i5YdjOTRopwc6hIR3xQdC04ffuJZB7&#10;t/SuktfhJ4quYmVoBE+4c1oxfALxHdD95cqmfrRddxWS2RyEOm6PD0hDH1bORUpnsLdTtiHA612l&#10;p+znq3mYk1SMHOCNpFdBB+zcZCPP1FmXGCqdTVXj3KXN0R5BNr8cIPlolUbrxJdoV2LGoPYdcV7r&#10;D+zZo4TdJczsnfLjBrXtvgN4ai2kxFivALPUScTaF+qPm688QXyRq6sAD1we1K+rXyhJMuVYccGv&#10;qb/hVvhe0hQPaQlR/EziryeF/D9lZpL5Nt9nzhflB/I1ztLoejCpLS0D5KT+1LuQNEk7Z7BDzXS+&#10;F9F1aa4zPZ3GzI+8jf4V9JG58PWMaSKkQTOOowf0qrdeNtAs0dhtAUZOAcV0c11scE4yjN308jwP&#10;V/BWr2Gs2GpQWTlY2AnxnOM9cfSvdNH8Dw3FnbzGPllU8jua5zxr8adB0LQby6aEOoUg8D06Zro/&#10;AXxJ0vWfCWnXqyhPNjV9jOMjg8US5uXYyTXNubMfgiFRkxrxzUyeEbXH3I/zFRS/EDT4zkTIB67h&#10;VSX4n6bG2PtcY+pFY2kbaHzT/wAJRa/3h+dI3ii0wRuH518Jn9p/kYMv5Gmn9pxmY4aUjHXBxXpe&#10;zPF9vE+6f+EntPX9RSHxTZj+If8AfQr4Tf8AaXkB6yVA/wC0xJnJ8zA+tHIw9vE+7m8VWpBIIP0N&#10;RHxbbAfe/WvhM/tMyAnHmgH61E/7Scrd5fpzS9mx+3gfeH/CXWv979aP+EvtP7+fxr4LP7Ssw5/e&#10;/rTW/aVuOuJgPrS9mw9vE+9/+EwtOBuHP+0KG8YWuCNwz6Zr4Fb9pW4PP71gegzWn4b+OOr+L9f0&#10;/RdPjL3V5MsKeaxWOP1d27IoyzN0Cgk8CqVNroCxEXoj7iHjG0/vdRkZPal/4TC1IPI46818weNd&#10;UX4ey2sOu/EbRFa5h86FtKsry9jdckECRYghcfKCoPG4Z61xc/xy8O2zAv4s1m8GMn7FoKp+slwP&#10;/QRS5L6o253HdH2i3jC2UZDqCORzWv4WvT4s1yKxgl8i3YsJbtkzHEQu7BPTJHQd6+IoP2j/AARD&#10;j7Ra+M9T4+6Lm0tA34BJD+pr62/ZH+PXw/8AG/ha707TVl0TULa+Yvper38dzdTBgCJAwSPeMK33&#10;Qdvejka2Ry1K6Su3Y9Dv/DJtMbbmS4iDEM5i24P09K3rFre2s4kTT4p37uYOT9Kkfxxa6Ze3jwxR&#10;3KPIdnQjp2rJu/i5exyEW9tbW+e5TcfyrpjRk/hifG18ygnerWfojUMN5fj7Klu6pkP5UUW0AZ4J&#10;xW1Y+EJbmP5EyuCC27oa4a2+JV+90Zpboxu4CDy4gvQ8VpW/jW6iDpFcSDPJfpnPWrqQqJWWhOGx&#10;eDqTUnJs7OHwPqUFwpj2bCv7yORvlavONNuV03VdRs3dZMXMls657qe31Gavvf398DNdasPLeQKI&#10;/M+Yj8K5zXpLKy1XRrSJle6lmkmnCgk4OQMmuNuz95nvP2bhGdJWs1Y92t/AHhXUpIZZpI2KRAZM&#10;gO7Hr+dW5/BXg6zeMSG2J80FB3Ppj3r5A+NfxlHwz8WWOmx3SAfZfnAc8E9657wl8fpNa1qxYXoc&#10;RTxysSxOMMDj/wCtVujN0/aXsjzHnWGhmawdOg3Ju3NbS/qfdn9n+Gre/EHkqLlBncFHAHbmteKL&#10;R7dCxiJAG7AQcivneL4qRave3mo204mfcWWOJOTkj5cf0q3D8VtXlVgFeIj+/CAQPxrz+Vn6G3CJ&#10;9AQ39jJBHNHbEo4LEE4I/DFRDxTpyEHyvb7navnW/wDi7qNsjSuztEvygbUUHNYM/wAY7g3WfKVY&#10;1G0M9wi/j1o5ZMXtYLqfUA8bwyRI6QRxpkrg8N7UybxyEicCJRkEZAr5FvfjsPn33thDjjEt0Cfr&#10;wa5zVP2hYIkZf7bshkH5Y5C2aag3uT7WLPpk/G6WTx5e6UyxosdusseSBkk4zVc/tAR290be/Kps&#10;mMIkDDAK8gmvg/xX8YRd+K9N1uz1RUntiY5VjQ7Xj680tz8Y9NnmeW4a4uneQyMqRMO3at/ZaGKm&#10;7s+vNZ/aOmuF1Iw3EEawLthU8bj61zV18d9Svdj3GoARTruCKcBce/vXyjcfF3Tf7dkvP7MubhTH&#10;sVN21f59azNS+MP2izeCHSxGcHaZJhxmlKldWSO7C1vZzTk9D7J1f4yyL4Ws7hL0yLEGDgvwfxq3&#10;F8bZIfh7pysu6aXDZL896+Db74s6odCi0uO5tLSCM7mbfuJ9uaoXfxn1KSKOBtchjWMYVUHIrzp4&#10;StKTa2Z9TRzLBU4x9pryu+x+gGheO5dU0UTXJEaBjyzYqxD4p0jULe9ie7CTopP3xwcd6+CLf4je&#10;INbthbR+IHS3IxiPvW74J0xLrWiNV1+8it5h+8ZZim72OfWu2NP2cVG58tWxH1itKoluz3H4r+Lr&#10;HUrvw5oL6mLK0vrlBcSKwOxAMnP1xiuO8XfH+18Ba7d6Bo2pG70+02RrIrAoTt5HHpk15b8YNHt9&#10;0tnoF094XwBLK+8AfXtXkEXwp1qRiZLzBY7iwrePI9WcNZ2ajDc+hrr9qW4JYi4IA96xbn9qS7Mn&#10;/Hwf++q8hh+D9xJzNeP6Fc1bj+C9vt+efJ/3jWnPBHG41DyVpSg4K/iaUSgn1HTAqsjEuAQMY64p&#10;UyVw3U85rpRw8vNsWWkw307jpTXY4I+XpUe/LgA4fHbpSFsD7xwPUUByil+xA6dRQXYgc9OnNQZ4&#10;5XJznOaYZQGzkAU7CRaDkkgnPY8U0uDkAVC8mQCDj196Z5h9cD260jTfQmDny8NgemV5ru/gn490&#10;v4e/EOx1bW9Nl1XRDBPa31pAxWQxSoV3ABl3FSQ23cu4AjIzmvPN4HTnB6nvUpk64OKGFP3Wme1/&#10;HL4peCvF3hvwx4c8EaFNplhpc011Pc3G9RJLIACqK7uxG0DLMc546Yrxky7MjoMYqt3PLYPTpT5Z&#10;M524PtRotEVNua5noSx3DZBPABxk1e0nXL3QNXs9U0y6lsNRtX8yC4ibDRn1HbBzyDwayWlBA9ep&#10;FOycYJ5/pTObl5ouL1PbLH9rb4nQapp9zda9He29rMsj2UlnFHFcqCMo5VQ2GAxnrzXZXn7d3jWR&#10;i1v4d8M2qnplJ3I/8iCvmPzTgjdyfxpC4dgP4armb6nHLAYf/n2j6Vj/AG5fHqy77vRvDdyoX5Qt&#10;q8RHpyHJNV739t34h3J3QWeh2voI7eRiP++nr5zDHqT+GKcs2EQ5LHPJPSnzyStcj+zMLKXNKmj7&#10;s+HX7XUfjW3t4b7TLK01FE8m4t4ZnMjZ43xFjg/TkivYdB1+0tHu/FGtXT2ttFEY4/tbhpETGWZv&#10;QsMqEPPPFfltFctG6ujtG+chwcEVLPq15dKEmvLmaMdFkmZl+uM4rCcXJ3uerh6dChDljA+hfif4&#10;x/4Wd421HxJd6VL++mPkR3dztSOIfdXbnj3qpoXj248L7ltJNH07d6sGP55r5+abPzMxJPoc0wMA&#10;24t+GBRy6WZUVThLnhCz7n05L+0Jq0ESxjxVaRRoThYEySfyrO1D9oi8nBE3i2+mP9yGPAr50aTL&#10;e/1pWlxuzwPc0WXU3dRy6Htt38b4ZeZb/VbkjnqF5rMuvjJbSOStveStjrNP/wDXryL7QWUDoelD&#10;ykls8kHr1ppIlzZ6LL8WJGJCaXHk5/1zk1Sn+KOpSBtlrbQgdAF6VwqSEjuW9TQZSe+c9appIiMm&#10;dVL8R9akHySxxH0WOqk/jnWpf+XxwMdscVzhkwDxg9jml3nPqCM/SrViby7mlP4m1Wb5nvpvwbFV&#10;n1a8dTuuJ2Pu+M1V6nGffFNJ564P9Km6D397j3naQjezMOvJJzTYMLInAJzyRTGAXkZPGfpUUcmJ&#10;Uwcc9Kl2KTlf3j2rwFKNkYUDORXp0UvyL6YryTwFMQsRHXAr1GGYmFRx0zXnzWp6UPhLoJBJU8Hr&#10;S78dKqrNinebyOcCsyi3v4alViRVbzB/eFIJACcGhCPldhg/dNKFJYEHH1qNZ4jwHKn0zSC5j5JY&#10;H6nvXrHkqJMHwSOvqaAwXHHvkGohMgIOcZNKbiM8bxQU0SM2UAA5/lULqVJxzimrMoBJJ59aXzYz&#10;g5H4UnoSlzDhlhwc56gjp9KT1wM0jyRjvx1pDImOuBSuaNW2EYkcdQe1PyQDzz6ZzTfMjiI/mO9M&#10;MoL56ZpozfuvUlUlgKQnB9PemGRDgk9OhzTt4KnHIxUjtcOcnPHv60rYLZHH4UwyoUByfwo81OvV&#10;hxg0DsOJI4pMEgjPJ6UfaI2IBxn+dHnIjc4+tMlpEgUk5AHTHJ5oAKjHrTPtMeefm9M9KEuUBONu&#10;fahDHlSVBBPvimsD6k+lNaZTjqMc8Uguo8gc9fyoQmPAI57UDJOc4pgu49gx24wetH2qI5+bHPrR&#10;c05R4653Hn2pC3BJPtxzUZuYx1zj1qM30YHOSfTHWkMsbycbTu9T60jPuYnP5VXa+jVcgZGOeKY1&#10;7GrcZxxjHQUAW3bC9Tz60zO1jzx61V+2qQMA0fbkGOKALIIIDZ+U8c0KRnGTg1SN+B2OP5Uf2kAM&#10;YNTqirIumTGeM9qQuGx6jviqZvYz0zu70w6gNo4yR2qtibNltpBgkNj2zUCSgyDc3Oe1QHUcjjgY&#10;wRjpUaXMksyBQT6AdaGW6Z694GuQnl8nmvUra6yiDPavIvBhcRx8dK9LtpT8v0FcM9WdsfhNrz89&#10;xT/N3Dk9Kz0ZsgdR1qwpNZDLiyHHt71IGyKqLux1p4yR1/KgD5Y/s+RiSckjtTlsZAwOCQPyr6C0&#10;n9nXxHqQRpre10lWH/L7Lh/++Fyfzrt9J/ZGS6ji+0axPLL1YWtnhfwZj/Su1z7nGqXY+STZOy/d&#10;OB0waHspGPU9O/SvuzSf2NNAOwym6umPXzZdn6KMV3WifseeE4CpOlwkgclyzZrH28Y9TX2E30Pz&#10;YS07ZGfrU0emyyYKoW/3QT7V+q+j/ss+GLdQU061jxzxEK6ex/Z18PwqCLSEY/2AP6UniYlxws2f&#10;kRFoV7IfktJ3ye0RP9KnHhLVpfuaXePn0hP+FfsAnwR0O1GfssXHOAv/ANakf4Z6FbkYswCO2BUf&#10;WSnhX3PyEHgXXS6kaLfN7CBv8Km/4V94hZeNCvif7xgPFfri/grR4hj7EtQN4X0hDj7CMfQf4U/r&#10;PkR9Ufc/Jb/hX/iLgnRb7A/6YGmHwHrqj5tGvQc5yYT/AIV+sc/h7SEPFiv5CqzeHNIfk2Cj8BS+&#10;seRf1Z9z8npfCOqR5L6ZdqAM48lv8Kptol1CxLW06c9DG3+FfrS3hLRZckWK59eKpT/DrR7nIFmh&#10;yO6//WqvrD7B9W8z8oDpbRjlSvP8QxQdOJAI+b6V+pt38GNEuh82m2754IMYOf0rl9U/Zs8NXwbf&#10;oNuST2ix/Kn7dEfVpeR+bR01z0HFNOlSf3Me/avvfVv2U/De1ymnTQYzxBMy/kGFcHqv7L2nQOTB&#10;qN9ZSZ4W4gWRPxYHNaqqnsZexcd0fIZ0qQDcQQPWkGlsOeSD7V9Gar+zn4jsIWm09bTW4+oWxfMv&#10;4ocH8q4G68MTafdSW13bSWt1F9+GZCrr9QatSuT7NHmQ0s5+6xz2xTTpbquBGd3XNelf2IMfdoOh&#10;g9FHTqKOYr2aPNDoz4zsIal/sVyScH14FelHRUyMKOO/rTf7GUt90AelHMw9mjzQ6PIc4DH6Cl/s&#10;h95+Rzj1HFem/wBjoBjy1x7Cm/2Mgwdox6Y60cwuRdzzNdFcjkN16AUNobE4Cv8AjXpp0YYPyjA7&#10;Y5oOjKBwnpxijmHyI8w/sNlxuQ0n9hNluMehwa9QOiKRyg/KmnQwvVAQfai9w5DzAaE7DG0n8KP+&#10;EeYjOxga9RXRlUj5BTzouDgKuKd7DjE8uOgO4xgj696uaZ4cJdSY8Hrk9q9GOh4wOD3qxa6Oob7m&#10;CPQVN3YpR1F8L6YIQmOBjFdrBCAAMZ461m6ZbGLYP6VvW6Y64Fc0nqbeQ2OL8KnRCBipAnIpVX5q&#10;gYioR24pQCM8U/OOBS4pAfXmm/DldPs2md4Z3IJDKCefTNRWsn2acxuApBxgV6H4h0uPw3bwy2Ms&#10;yxzHmCV/MQZ9N2W/WvP9alLXwbABPPAqJts6Yx5DpNLuE+XkdfWunsJOBj1rz/S7lxjpwa6jTr6Q&#10;AHC/lXM0as7ixmBwMitWNhjGRXJWWpSgrhUHP92tqDU5sj7vX0pNAmaE4O1uO1YN7/rB9a0p9Tm2&#10;tnaeD2rBvtRkLfdT/vmqWxTK90Rzz2qhL0P0oub5y2NqflVGW6bPRfypkIjuPvCo8ZHtUdxcOW7U&#10;xJ2Jxhfyq0SXIohjjmrkUZ44qvayHjgflV1JyOdi/lWyRnImRQvXilDrkcVFLevz8qflVZ72QEfd&#10;/KsWaGoIUcf6pH+tZl9o9tfSLGbWPLHb06ZobVLgIMMAfUDpXP8AiK5mtbeacTyu2wsVLkKeOhAx&#10;xQk2JmJ4m8JaFpOoF7KZmkYZCK3Cnvn0rxj9oabRJPD1taXMcU/iASq1rIFAmij/AOWhdh2YcBTW&#10;B40+M3ib7dLYWVxBpMX3TJYQhJCM93OTXmd4ZLm9eSeeW4mf5nllbc7H3NdsbuzOVqyMkWY7DNON&#10;iF/EVe2APTygrS5Bl/ZB05P4UfZBjOAK0xCoBOT0qMxjp2ouSUPsZPVfelNmN2MDAwc1pBAfypvl&#10;igCklirZ7f0py2ajIP8AKrqIBShfmHJ60rjM5rT0HNH2MEDI5+laJUDFKkYYii5NzM+yAdhThZrn&#10;OOfpWm9uvqfzphiXfjmndjKQtt3/AOqpobMHsBVkQqMmpoUGKhyKHWttsxx3rSiiBIzxUMaA7frV&#10;mPhsVD7jH7B7UbeKfjNGMVBREEwadTttLimB/9lQSwMECgAAAAAAAAAhAGTi5oZbVgAAW1YAABQA&#10;AABkcnMvbWVkaWEvaW1hZ2UyLmpwZ//Y/+AAEEpGSUYAAQEBAGAAYAAA/9sAQwADAgIDAgIDAwMD&#10;BAMDBAUIBQUEBAUKBwcGCAwKDAwLCgsLDQ4SEA0OEQ4LCxAWEBETFBUVFQwPFxgWFBgSFBUU/9sA&#10;QwEDBAQFBAUJBQUJFA0LDRQUFBQUFBQUFBQUFBQUFBQUFBQUFBQUFBQUFBQUFBQUFBQUFBQUFBQU&#10;FBQUFBQUFBQU/8AAEQgBOwE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UUUV8EfqoUUUDrQADrT6Q9Kic459KYMlJxzVeaU81FLPSJEbzhO&#10;tJIy5h1nZnWJ/LPQHmu20TScRqB99TtFVvC2hPGuW/i4ruLTSTaRgt/rD0HtUO7djvw9L7TKGnab&#10;slj3/ezxWollgN6Zq3DCZfk2fMeB9as2dq7RpGvLBeR+NdNOjfc9aPulA2j2NyY3GWGGUetOutPE&#10;N9sJ5lAk3emeMVuNZLLbLOPnnjUOf9oZ/pVbVClxbxSKdzwqSP8AaGOfyr0FRUTWNW+xnyWLW9uJ&#10;Y02GI5LeoqpeX3k2yhvnJbOanfVhdQlfuKwII9qwLmZHtC6dUJxVJLodUfMS5KBstJt3c4rOutUM&#10;N3GiPsUkA/7XtWDrOqy3Fs0Y/dyKevqKxptSktyjeblRyfrVqFy3NROt1rUbYX6vGOXAz9az7rVH&#10;kuFf04rmrzXEmYFjl8cN6GmR3+8HdNn29a35TL6xGJvT6pKt2smSN/8Ay0H8qj1LU/Ou0kIAIXGW&#10;6msae6MyqC2UXkVHPcK4TecAHil7NGkcXE6W21tbVFyNxT+H0rOvdYe4LKDsDGsoXGGBDfKKq3Tv&#10;FKCjcEg1HszqjiYyNn7XK8eBJ8r9aR72Ux+WXyoHFZrXkhiAqHz29ce9HIbe1Oo0ecG6j34HI616&#10;dFrVvb2NukMqKuPmPpXilsrTjKfNt5JrVtmaOAn0NRazInGMzt9a1Hz5HbzfNYYwfarmjamvnQSL&#10;95VriZbxjElJDqT/ADAc7a05WyeW65T1SO+hdHiQO5k5G7ge9bfhjT/LlNzNgzP90egrndHvrSTw&#10;9Z3cmxZ4weF6kCuq0XVotU2+SuI4o+T701H3tTy6zkoNJepOultLcvKMAyt8sQ9fU1rQeFbS3sTN&#10;PcqZHAeQ4ztJ6AUlrcwxQsXOMmsyTU7d5GuSzzPuwF9hWns49dzy261TSLaSLK2dpZqWMIl+XhnH&#10;UfSoZrl7yER8qucLGqYH0rJ1TUmvmW6mYqG+RUFSWGsF12BcA9wmTXPOKTsjpVCbjzvc0hFJZSsN&#10;uyUAAY9DTkeOCBQQ8jMST9azUla6dpJnfJbAHsKZsYblMzMoO7a3auWcLlezvu9TTgja6E8YXYCQ&#10;aoz6S8shPpxT9PkuFnRFjjEZB5Z+TWkx2n+4e4FcM4WMZqzPmSiigdazPGAdaeOtA6imzPjNMBzc&#10;VTubjGRTJbn8qpy3K80kjJsVo/MbjrXZeH/D263WaT/WdRVHwzo0d75cp6gZr0rT7SK2tFZ/vn5f&#10;wofY6cPR5/eewzSVaKIKeic1tQq8w849BwKbaWu3DPyO30rStreKeJo2XZvO1W9Ce9dNKjc9lLli&#10;GmRRzyHacAcsfetKSForQTRrvlUDp6ZqlpGy0meIrsuIlAcf3hng1PNqPkSScZ3DpXrU6UYx1E+Z&#10;vQzJNaVJW++F/hU9Ce9ZOo6ikUrBZOJFO5PaodXLxESxjeikkp6GsbUJ4rmMSQybx0Hse4pbaHZG&#10;MVqVr+6CPsSTIPOPSsye8E+VWbOPvVBeSuJAg5LcDFUhozyyF7qby17KnU/WrSMZ1eUi1K+hQyyE&#10;bipAFYVzPNen5YdyH0OK7t2trXTxHGmzjlz3rAuZvn+Qb/pWySPNniJHNT6CHXe7eSeykbv1qhPp&#10;QiBLSx7QMnBwcV1N7pmoXkoj8h4yVyCehHtWJf8AhG/2sXEgwCeF5qmjidZPdkejafHql39ntDK0&#10;wHOBuGPrXTQeBL5cJMrsG+6o6k+ldb8DvhzcWWmvqV0ji7vyHCSf8soeg/M817La+FYAuZD8w5Fb&#10;wotq7Pm8TmsoTcaWx4Df/Cu8s4Yrq3Uzq0AmcD7seTjB9xXOXGgXUSkSxcA8cV9M3mjKmVXoeOaa&#10;uhw+Sf3cbHHC4zmqlQT2ZzwzytDfU+W/szFim3bikOltIwI9a+gtd8A6ZcsHayiWVuCduMVyuo/C&#10;yOKBnt7po5T0jb7lccqM47Ht0OIFdc55fpMf2KaRX6EEGta3RrhsRHC96k1Twdq+nTH/AEVp1/vw&#10;9B71nQXD2E8sbBo5fRq5ZxkviR9VhMzp1V7srlq6h2nBfJFU3HPJxVkXiT/e++aqXdo+Sy9K0g7q&#10;1z2Y1oyNC1vHSMQGTCt0rrfDHieSyu1RptiY2j3rzuLdGw9M1t2swCDHUU5RLlKMkenv4nLlsTAn&#10;tmp7C9a4tiwyzEDJPQc9q8yGqOCF9K6HSdZktLQqX3BudvpU+8L2cWvdOuZnkIVXy0fQetayKbkR&#10;rbpshX5SfXHWuO0zVkZZCxxk9a27DxCyn7PHhpfVugHvRHV6mdWlK149DaNtl8+Y7c7dvYVbtPDt&#10;zdbzGgKICc1Bb3O2PCSKJm5JHT8K3tNVYrCW5mmlVVO0R+ZgMT6CtPYps8itUnTiZEVpNbMqvJnb&#10;zj0rb0yATQlmUZz1PesS/wBOME3msZXQfNJJJzgelPiuRCgENxEqnnArkdOzaFP95FWep84r94fW&#10;pz0po6intJsNeQeENPCk1QlYSyfSnXF0zuQOg61We5VefSgxlLlHSBXVlzjIxmk0jSDczkBtwqKA&#10;NfXixIvLEAZr0/w7oCafaxqpiZm5LjqD6UN2LoU/bysi5oenrZ2aBUAQj92T0961kjd2TyucMCdv&#10;SlCkJtZ/wrQ0hcXBcSbRkKR61vSpts+ihGMYlyOPzioCYUDr71pvCUgRVj3TJ0PoDTWtEEBkh/dy&#10;Zzn1qj/ahjiZGzvzzjrXsU4cmjF8RNeXARPNY7ZFHJ9KyprzKs4ffuFTXTCGBnPQAg7uvNcxcXxi&#10;dCJNinOK12N4xLM12I2beM59a5jVb23WYxxogdu/vTtZ1d3cJG2924XPr2rFgtxb3BZv3srctKeg&#10;9hWUpX0QNcpIz+US7j5hzUIvDOMA7STjmlnMkt1sClY/Uda6vw94Na6jEz4WNu8nU1pThKb5YnkY&#10;vEQoQc5uxzsGlzXQwrHJ45/pXa+FvDcFvbPnSZtS1l5AbRt+yGAjozJ/FzXbaZ4Ris44UCJg4O4d&#10;veu78OacbnUoRzsjxg/3vavoKGX8q5ps+BxudyknGmtDn/FHgbU5vs13rRF75KeXAbVFVYw+HYH/&#10;AIERXOp4TW51m2jhXJA5HpXvOsxMtmkedi45HrXnWhXUUmoXMj/61mJX+VbVYU0lZHz9HFVaifMy&#10;7YeH7bSrdYl+8eT9amksVweOavpllJ6YpfK8zmsZEczMV7TLD61FNZ8GugNtgdary24P0rmZrc5c&#10;6d5rnilGiZOCmB3Oa6KG1RWJ7ipxHnitYQuZ85yMnhhHbKk57VxvjPwZp19p8oubdI5VziVTznHF&#10;ets/kNj0rh/GEbzxpGv+tcn8qurTjKLRtRrTpzUotpnzPqmkXGnSyG2jlliibG5elPtrsyIiyqFb&#10;I+91r24eFkMTRJHhGBLE9zXPan8Nba5lXB8p8/eAzt98V40sM4q6PtsPn7T5ai2PNp7ETHcOvanx&#10;IFQK33u1bmpeEr7RroiE/akzwUOAfw9aoNZXbsfMtpEYeorB3W59LTzSlUjzKRRaNt5I4I70yQui&#10;NmXIIwRV0WsyH5k/Cq88QcDK7SG4pp9jvp4+L6ixai9pCuwZUda1tI1NzcrKvyy+ntWG9uWOD0PF&#10;EUjRv5gyQnpRZM9qniY1D1TRNS85mL439812OkXJuoUfO0K5wT06dRXh2lan5smDK9uDxj19q9L8&#10;Ma6kYS3kHygZD+tWmk7M58RT54txPRop/tUTwOAAFJLnpVVobGI4WGNvU9KqQTC6C+W+eR1rptIh&#10;tZLYm68vfnArRw5j5+f7nXX5HyWxWJSw7DNUZ7jzWzTp7jmqk0mQa+WSPHlMLl/3Zz6VmYNy5jX+&#10;LgUl1eeRkYzVnwho76skks0v7yTcFA/5Zj1ql2Of3qjsjs/COhLGnnFIi7DOTyfl4r0GytzbWAx1&#10;c7/z4qj4e0OLSrGO13llEYO89ya2YlcjYBkjt7VUY3Z9HhaXs4k1nbiVfMb+Gr89m9mJJkPyBcMn&#10;TCnofzqGxbERcHLA4K+lbTzRTxhX/u816tKGh3MzlvvMdCXyGXn8Kzb6MyyGdHxIO3qKnvI0CMV+&#10;6pyK5+61nLsDwR8tdDdkOEbvQk1HWltlEcvQ8Gua1XU7duUo1Kb7fJuxuxxms57XagPoaycm9EdU&#10;USWln+8E79HPFJqxhh27fvGpUvljj2r94daytQug7ZPTvWadiKiJrOUG6XdgrxnNd3pniWZ444Iy&#10;Ujj5AXpXkVy8s0MkvmmNQcKB1NXrDTfENyiXkNy6xJ91R1PtXZh5yT90+Mzbk0Ume/6drEsjRl3y&#10;BgkV1mj+I47Jw4n8kg5DY6e9fN8+s+I4rFVivZYn6NtPP4Vz2oWd9rMY/tDWLuYjBEZkb1r1frkq&#10;eh8TLCxqPc+xn+Onh7Si9tqmqWyrgnfLMrc/7tef+JfiPoGuXUt1od9aSODzHG20t7ivmqbQLO3R&#10;d043HgbuT+tVJbGEqEyXweCDjBrCeMnJNWNYYCnF8yPc7r42f2GrCWC9kKnOEdCpp2mftTaJMxS9&#10;W5tW6Dz4cgf8CWvA/teqaVKG8v8AtG2U58tnyVFS3N1Y69b+bBBDaSKCrllwwPoRXE6s11OuGEhL&#10;Ro+tPDnx28La0sajW7IuGG2OWUqSew5rsrLxFpuoNmCdHZjkeW+4V+d2naKl/qsIml8iJ5PKO4cA&#10;FSNw+nWquka14l8H3pOh6rf2rNnCRSblfB6svTFOnipSdmdDyVSXNB2P0ysHWR3hEUUjOOHk7e9F&#10;1p5tI1kYod237nupNfCfh39qPx5o8iwX1nbamPuh/LZG/wCBY4/HFejxftVX89jIt/o1vZOoHzJc&#10;53e4GOld8cQkjzJ5VXhLRXR9C6tfrAuB17Vgi2a4fzOzV41ofxwtPFevaZAHhWKW5WMqJuvQDj61&#10;7rbyAIoYcEZA9q3jVU9jgrUJ4dpTRBHp6gZFUL7T90nPI9K6Z4leJyp3AY+X0qk0Z3Aeta2MU+pz&#10;beH4pzwnWibw/HBER5eeOh711whRUBX7w600xeYDWXsl2L9rI87/AOENguZy726qO59Kjvvh5YyR&#10;k7TjHYZr0wWWUHpUcmng8Vaw8OqLjiasfhk0eD6z8Nrq2mkksZUmXg+Wx2t+A9a4a+gbT5DG6vG+&#10;TuB9a+o7/S4wg3HBrzfxl4Og1qNhKrELnBXqPpWFTCxavE+hwWdVaUlGq7nk1tHGy4XhjzmtWy1N&#10;rVvJ+9kYBrL1nTLnwxKzMzy2w+646j2NQ2WpCWSMr/EDXmTg09T9EwePhiEkmevaL4lhjtoQ4zjA&#10;wOufeusgvGu0DyP1+6PQV5FoWo+YQhO1geDXW2+o3EEYCvvB70Rn0Z3Toxn6ng9xcbHI/CqslwAC&#10;T25pJu7VTGmT6jIsaSCFJGCmQjO0E4z+FfO2fQ+ClJ9CzpZtr+82T/dAzwM/pXqvgrSm06KW5MOQ&#10;SFRmOMD6Vw3g3wnbh4n8x5I2ZkEskW3DAn5wc/xdK9e06z+z2ht5Gy6Y3N6g9Kb7Hr4Ghdc8iyS7&#10;gAdTzWlaW26OIA4kY4qPS7VjdKWGVHAFXltVYiTd5eGIrupQue3toTyRhYGJj8l1Byqfxe5qjPcb&#10;41f04qbUNV2xBGXLt0b1ArP+0JcIRL2HFeilbQOUhvrv5Ds+5jn61zd/J5oYHoRitPUbhWYlei8V&#10;iSTRs5Lfd7/SsJ6HVAouBH92oXlXa2TzikurpXkKxfdFULq8MYwDg+tZXsXzCXL4VjnHB5rKui84&#10;RFw244yelF1foIivm/vDwMetS6daNeON6SBcc56LTUb6Hl43FrDQbZC1k9xdiOFjJDHiMY6DHJNd&#10;7oH7u0WL8Ko6ZpsEKjBrcgtI9vHXtXo05KmrH5zia08RNykStp0coJflqx73w9G8hYpkHqM4rcSN&#10;14PTpVi3ABKt0PB+lKpPnZzQVjgr/wAL2E8mVtzHxjeJD19a4bUtO1CykkjjVJQp+Xe3Ne3XunJH&#10;mSMcGuQ8SaP9sgJhQmVecCuWV0z0MPJN2lseYrqd2jmO5tio4z5ch5HvxVmW60uWJ5jCYHIwVUtk&#10;1cGnBrva5kZ2zuX+7V+G1it1MYs4gcf61xk1N1JH09OhDRpHDw3Etr5rrCCHOFlkHIFaWgI0N08o&#10;bfIEyqnkE9hWlc3thp11NIIjqMoxmGI/KPqayry7vdUlW4tbAaeo4BEmcfhVRilsdqtEsLrN7p0h&#10;NzHhGbPlJuB/I9aqyafoeryPtIkuJgSySt5TL9D61BdW+qagbd2eT7Wq4WWR9yn3x7VPdWOqapYC&#10;3vJUcFg26NMdK6Ejmkk9zH1PwHHvQ2VyYpCQVRlGSR0IkHceteheFvjF468JeXY31rDrlpG23z/N&#10;EcwAHAz0bHvXBT6YdPjIjllDKM5jOMVFb6h50oje4fzB3eQ8/jVX5dUcVajTrLlmrn0po/7TPh9U&#10;3astzp8XRlnG5s9P4T93PtXo+ifEfwx4j8ttM16xuHwGEPm7WGOejc18KapoT3kxk86Ugc4I3D8K&#10;l0EW9vrcUd/I8KMyoZJAQd5OAeK1jWmjyamU0JrR2P0bn1S1bSoFijb7WznzXBwCMcYqa30tU+z/&#10;AGqf7Ks43IVXeTXw3J421v4cX7/2drk0cCgDy5W81D6Aoea7fwl+11d221NWsobsqQRNZExv9QK7&#10;oYqO0jxa2T14P927r8T6vuYBaXQhilEwxnITafxqFpPLb564Dwl+0T4f8dXqSw655Gpom1ra+KxE&#10;L6ZPUV1kniGLVWCx3UE3O7/R5VI/Ku6NSElueRKlXpu04li6ZZFY98cVzmowh2O7rWrK5kBPNZV3&#10;P5NuzS/cU56ZptEpM8v+IOnoNJu1PQxuf0NeCabPc2bKyDGDynqK+qbGOy8U3+rxSTeS9vYTLbFI&#10;9+ZSBsyOwx3ryHW/h7d6PDteLLoud44zzmvIrwb94+qy3EKm+RuzKfhvV0uEFwrbHHylfeukW/aU&#10;ZK8+vrXmqMbNlYJscEkj19q7HRby2vrYuHwwwCPQ15jXVM/R8LivaWjI8+vpD5giBw2cA+ldHpGn&#10;XklhDZXM0VtbyMZN7xZKgDpu965rQbFrjUJb24k3gA4i9a9G8K2EsSywyCIxTqIskZKqDvI/SvGv&#10;yo+To03OSvsdNpNhF5VkGQo6xCAxHoOeFH0610EqB7r7Oq7cNjI7VQLxobcR9I0IH1rb0e3b7Qso&#10;GT/EKqkud2Pqow9nBFyFHtYngaP94XyHHU/WoNRmNug8sZU/eHrWpIkiuGWPGTWNqEouAySHDA9f&#10;SvXglFFx94yL3UpFkiLLsUA1XudVURFU4JBJNSXUG44B8wDtXLapdzwzlHXZH2pvQ6EiS91B1JG/&#10;P8VYc+ozXDkDp3pNQunZCF+bIIzVS2kFlbu8n3iDisJXeqE3Yme6dEOfSsXUtTCKfMOEA61Be+IA&#10;kTkHOD0qnolhP4qvYxaRPdCSX7NBCp/1rn/65rKzb0MK9eNCm5zZoW9rJBFHPc/LdXAxHH/zzX1P&#10;1rtNFsgwjRp4icZI3cmuVOg3tvdzzXMkc0vG4QfMB2wp9B3rbTSZbW2WcWcrk4wa64K25+dYzFSx&#10;E+Zs66KGOIYq5AY8jHWuXsdUhEZEdwAzDyikn3gw5yKux6xPOhl2+ZuGM/SqbPPR1MKCQcHmpDCy&#10;A1h2+sP5S7xg+tT3GrtFGG8iaXd3TpUKaL5bmm8PnQyeyk/pXIa9chCoJxt5zSaj8Qv7O3R21qqy&#10;4wxk61y11rV/q1wD5O3cfvt91fcVM5prQ9TC4OrLVrQqeIoWnazkUMl15eXJ/iGeKnWLz9FlkIDS&#10;qCAD3OK0rXTwo/fOsjHqam1S0FppUw7zA/liudXij6+nT5YqJw0r2sENuY7VD826TyRk5960JNb0&#10;iwhT7S0lqFHeE4H5VgTI11dtaQyeZ/EX6ba1IvCyXRVZJ/tjheIyMgGtaUnzWJnHQ1bGay1gBrO+&#10;huU/uocMPwPNXk0/yJgMZHU5rnb7wvD/AGc0l6rxyplUMfysPYYrkLrUNWsnMNnd3DxDgJKN2K7O&#10;Y4pI9OuNFjkLv5XBFYGr+EYnAWGEhjyStcRB428T6TOdokkVeTGx4I+tJefFXVZcRTadNG3XMTYz&#10;VoxkrGzPpd1p6vl1iVAWVn6HHasPUtaFzaSfbdPhnSJgN8Zwv4n/ADiqN54h1e/QFrNQp5AeWuc1&#10;HVbiLf5qww8Hd++zxR1ErHRnXIryQw3E8tzbAkxyzDMiccKx/lWXfaPFPKHikCuDuU+lcmnjZdMm&#10;S4a0+1Kpw0SHkj1HvW9J4/0yTDQJcPA4yFmixt9QaizDnilvqX0gktpFAljlfqSv3q17NWuGT7Pe&#10;XFm6kHfDOyjd279ax01fw9ebFgaOS5IyUMmDn6Vu2eiwyyKbS7QMy7mRn4WrWhEkpGq3xA8c6MMW&#10;/ibUGjGCBI4kAH5V3Pwr+JHjv4ieNtG8KG2W6W8ZnlvV52RDqxHYCvKW1J7WSSC4cSonQgZUV7P+&#10;yh400zwv8QLlZ5Imn1K1SKxdRyrq2WXPuK1ormqJN6Hl42EYUJThHVH2Ta+BLTwVpyuFjecgeY39&#10;5q4jxfDbaxYSKFRJQxwB1zXVS+IBqsYEnPB4rA1WzQIZRHx1r6OVO0OVnwlKUubm6nz54p8OJ+8k&#10;U/vBkfjXKxWZtwVDc969u8T6VG+ShyjDOPQ15NrWmf2dchR/Fk18vXoulI/QstxSrQs3qhmk+GDa&#10;aRsjumXVDKSoxuVVwMjNegeHrWS2gRHVQggEQf128N/KsvTrSSByTxcltoeuo0Cxlj3tJJ5i5zH7&#10;+tfPWTZ7uEXK7i3EJkvFAGWAGPpXWaQnlaXdP5ibugU9Qaz9PsY1E7ynJJ/dv6DuKu3GmK1vvFxt&#10;CjaR9a9HD0re8enKfP7omp3X9oRKLbfBIi4J/vn0rkL24meQs3+sPB/CrN4zwTFA+9exrn9SmuDM&#10;MdM1vLY6KUeUkurhoFZg/wA2DmuXvphczFmfmrt5eSk7G+73rMuZIlyW+6OT9Kzb7GzfKQTSrFk+&#10;nNcf4g14SyNHGu6TBCr6nsKs67rTyAwwsEdv4j0A9a503iaexSFTLcNyXY8Z9qhvojz6uJjT1ZJF&#10;Cb258qWMPPgEIf4a9t8H+DbTSLPyNWmvLVp9j3T2sYItYcZiG7sSxG4+led+B9KZC1xdruuHOUz2&#10;r1aPxRq1xYTWkt7LHb3D+bLChwsjEcZH0Fejh4KCvI+BzTGSxM+WL0IYNG8nxNd2L2v2KIobmDEn&#10;mRPDuABV/wCM9z6V6XYeHrBvCSSNLvdL797aAkB1xw2R6rmuCjuGa2tu7W5xGD02n71d14ckM0cK&#10;Fj5BYE7ei+9W1FOyPGbkSWPgTSr+cXN2qwhjtVdglwv/AALmrkHg7RooJnmUCYSBERIcoUz1z6+1&#10;dKfIlmISLy4wAo9z60s+n5StXQjKOxl7SSe5ydzpFgFZEg3ooODs21jahoK3UD7fkcKcL6iuuubf&#10;a2PSs+5TKMM4yDz6V506fKd1OoeJ6t4cGn3Lu0WCzc1nG0gtlB2/MwOPrXqOsQi0Yuy71I5z6V53&#10;rumC2uY7qI/unbO09Aa4Je69T7LLsTzpU2P09fsVqZZIdznoc4rnfEN7NcQMbmNEaU5RRJnywP8A&#10;GujaVpbcH+7zWFrQV03HqBmlKSaPooU3J6HJ2trBDFIO8vWnWejRRytNLOYYvVW5A9qv2myWbccL&#10;z1PQUuqWgkBmMyJCPlLEjH4URklrcuWFqSXwP7jD33x84JqMtzArZWOf5hj2ND6jDYoJ9Q2QQDqX&#10;HFWdT8ZaPoOneXbyw30+P3cCc8+5rzXUp7zxRN9sv3jXao8uI/dUe3vXcpJrQ82rQnS+NWNnVfiD&#10;prhzaWct8gONwGE/OuS1XxbdXsokhsba3YDHUszenWnSonlvEmRnIJFU3caSm9QJJz93jpWl9Tgm&#10;0Zd7HdPGZ9Qv5Bv+7Cmc/TFZJsTLhnY7Pb72K0WjNwTLLuaRjlpG4H0ApUsXm4StdOhyuXQylsYw&#10;zbIg49SMmp10trhd2z2C9M1tJpZgTI6n/JqdbPykAHfpTsmc8pHPf2QYP+XYgnuK0NHvdR0GVzC5&#10;mRusc3OR7HtWolhL949KJ9OcIcDcT3ppMyUmtje0zxlbX8Zje18ubJG08g/jViPWYJZY4/J+wT2z&#10;h7e4gO1lfOQc+xwa5N7J7eHMYKyAbs9xW/oV3FcWjRajEQ207pT0YVWqOjnUlZn178KvizF4sSCw&#10;1F/smvxIF8ofcuMDlk9yOor3uz0BdbjU6ffW90zQecIjxID3XHrX556JcR3jm1jkZb60OYZVPzMo&#10;6EH1FeyeCfjFc2zRWWtSLHcJhYdQjJUkDoGx0PvXq0sVePLI+YxWWWk50j3HV9GmlnW2S3k82Rio&#10;QfrXmfifw4GvFD5R1yCvcV3/AIb+JzWl5Ztqq/2rpcJ3IqkbgSfvA9SfrWH4g1KLWtTuLxnZ3mlk&#10;lLPtz8zHitayp1o6HLhJVsPU1MjSoGmmuQYv9WgJ/OunstspVBGc4wMUWlstvCFTknkir+mW4gIe&#10;X5SGDbfUV8bSp6n6MpcsSa3je1BcRrJE3yt5hxisLXNWfS9yyIgJBKlH6V2nieWxg0WO/wBOuY43&#10;HzvE27Ln0/pXj/i69t76dLqCHyFfgJ6+/wCdepJezR24aXtPfsV9QvXIRt+ep/OsmS8Yb/cUyeZi&#10;n4VSeX5TjriuV+8ei5WCaQvmuf12+ECEt2FbFxcLaIHlzjvj0ri7yQ6nfNJKCIUbKJ649azkkjhq&#10;VbEMiJHbPPMRlgSS3YelZumaY8jNdTIUccRbehB6E1znj++fWYk0u1ci3zm4lHBc9lB9q774XMbf&#10;wxa2WoKXmt28tHcbi8fUc+1FJXkfMY+s7NnceGrYQRQR43OcEmuwgtqzLBbOCVLpT5asm0j6Vqpr&#10;NmkZZW6DNei5WR8o9WXI4MI3Paun8CHbazDfnMtc9YahbXJiBdYxIwUu/wB1cnGT7V0ejSRWxdYp&#10;I2wf9ZH0asebUpR0PQ9PT7TLGmducDPpXSa7Zf2bKg8ry/3QH+9gYz+tctoVxuijm/iB4+tdJqer&#10;XF/bQRy/diUqPxr6CjG8Ezx6nxnJXfDMfU1kXX9K6K5t3kyV6YrFvLbaCTwcdfSvKxEOWR30ZHLa&#10;yc2zj615f4ivw7Czj+8W3/lXa/EbxHb6Lpggt5CLy4O2FfQHgmvMLCMzOZLhw0mCxY9BXg1pK9j7&#10;7J8FUqSU2jRliklgwMEjGc9K4Hxf4nAie3ssyzg/O6jIUDqM1o+KfEhmhNjpzNLITtkeME5B6rxV&#10;bwx4JNzeI2tKui6XEGlkFw+yedVOGijUDIY9yfWvP5uaVkftOAwFLBU/rOLV3uo/8DdnGWl9cXKz&#10;TzyOYAQMds1la+QYwpmldDyFb7o+lep+P9Mt3v5HtVWOzjjT7PFGuDEhUFUHqQCRn3rjdL8Aar4g&#10;tZriOJ7bTYWw9y4yvPXYK2SblyxPppYvDLCvE1Pd02/T1PMZ48XcZU5O47frWqbp7mLaV8lFGCT1&#10;NM1LRLaLWYbY+dEguBE8kpJB+Ut5oPYHGMU21bfZRXVw+Y5MlE/vMK9SlSdJan4nnGZQxlXmpqyG&#10;lSRtjTZH157n1qpJa7QXLd81fVkdSduATwOtSrCxQhV6itT5acr7mG8XmH6VdtYJJvlQ4AxU404e&#10;YG6vn5sVftrXyiPl6mtImDCGyXI3cnGCanisVjJx8wNXVtNiBz0NPVV7dK6I2E0UGs+cRj608WBM&#10;eW6g1dSIMSR17VZtIz5g3etaWEjI+wlPmbp3qKW3VT8q/KeCa6a4s94JHArMmsgpyrZz1pF7bmXp&#10;NxPpd+k8jGWJDlWTqMetekxS2viK3O0BpSB8o6GuBuDHCF+VgvfPrUIu5LOYXFp8rrzt9aVgtc9H&#10;sPEmo+ElW1iJuLVWJMD84/3T2NdNZfE21ngVkulsz/FFc/KwP9a8607xVb6rB5d3HtmGOehX/wCt&#10;Tbu1s7mQMDG/1q1JoiVGMnex9iRQKLlV6qeCPetNbm00p76OSTzg8X7t/L+9xyKbfMkdq80SfNHn&#10;H1qnqerW1joNsLyz8y7mXcH/ALgz0/GuOnTSWp7ajzNHHa1ObgNLNyxAYr0wCcDiuSvGDSEL0PFa&#10;eveQ2+UM4C87T2rCgZZySsvyryazk7nrL3Sg0252T0NQyybe+KfqF3F5p8uPYOm/1NZ2rXq21kWD&#10;bJWUhX/unHBrFu2xzTqaaFfVpI7mNohKflBZ8eneuA17U3Li0g+RAuXkHRR/d/GtPX9ZbSIEiVG+&#10;1SAbmLfebPJz6YrmtBszrXiG2sJJcrKWZ5Dz8qjJB+o4oWurPIrVJcrNvwn4Vi1l5Zbr9wIFXyk2&#10;bvObPPPoBXrFj4btTbRYi5C7RWLpumR20qRR/wCrUeWK660tjFEgHU13U4JbnyGJrubaMiXRf7Nt&#10;EdZfNXJJiHaizmm58q2B9m7108ds54PQ9at29ulsQy/ezx9amdjmizm3uryONTHDLEw5YL0/Guj8&#10;MeIYVu0jlm2bpcKvqfSui0e1iuHVwoaQEEq3Q/WtTXPANncJb3qWvlrKCVZTgCQdcVnySS5kPmi3&#10;ynV6VdAWKuvTqa0JNWVXQnjA61wUeqT6ZarE4DhBtGOuPes7VPEt35WbaMZxwCcDNd8cZGEbHK8P&#10;KUtDvr7xE0O7L/KQQK4rxj8QrLSbS5k8+J5IoyVhI5dscKPqeK8q8X+KvFN1AYjIlnFnANv94/U9&#10;vrXA2dpFZuzyuv2iQlvMlfcT615dfFKabPp8syv2k431J9c8WOLiTU9Xm8+6kJIQfwnsoqpY39/4&#10;u+yiWcWFrznyvvkdse9cbqetyW2vTXkQWcgGONscL2yP+A5r07wLbWxubEGLbEkRYR9NzbCB6dzX&#10;hOXPKx/QuDy+lluH51H3kvuOhl8K2mmR2sum2CQzLiQyqCSCOcnPGaVIptZ8QNPewXF9NO5kdUb5&#10;nJJJGOwzivYPh5o6+JYY4JVDIgHmFhkgY6V1OiaVZy+L7C10y2jxFMWkaROnqa9mngVNKV9GfLV8&#10;89g5xnG8op632Xqee6N+zZrXjSeTfZtpenKQHa5bdJ0zxXquqfBDTtH0EWMKSeUqBNp4G3GM49zX&#10;t0KTQIBNuCqdr4+704xWdqtmuogrJ9zGFr38PhaVJn4zmXFWOx7UJPlitkj89fjt8FrvSYbjU9H+&#10;eJIS13FImJfLXoVr5+m1aKOJ4ZQZX8zKgSKQgAxiv0x+IGgWuoadMkuCBGUAPA/LvX5+fHP4RXHg&#10;jVJ9X0i1MmmyPtkto/meNj329lpYrDcq5obDwOP9uuWb1OGEw81QBw3T2rTVQIgDWNdyW8F9vNyu&#10;xmZljUk7fmPBq7BepMuC+X/pXkpPqevubcQ+ZG9BirGdpyetZUMhwuxsj09KuLK8wCluBWiWmguV&#10;stq29gvcnFWEtmzTbUeVKD6irQZmYmt0wcSNLbaSfSrUEBjwx6GponjKgMMsehpS+VAPQA1RVhsj&#10;MThelKLYEHcM54x60zzf7op6yZ6cHvQMrXGnfIyE7kYH5fSs660wRINu7Fbqsv8Ave9MmyxwOh4N&#10;JspJnHzQhOCcZOM1bMJIG2VgMdmq5qVglwuf4gDimeUwAX0AFYt6lpXP0A8Qac8eirfWUosTZRbH&#10;83kOMkYrzW6ci3i+0TF7eElVx931NdZrV/cDT3snmkurGQkwK3Rf71eYa/rYt5fsMR/dA8j0rOvN&#10;X00PUwilGL5tTA1+b7RdyRxP+75IplvbLp+jeZJ951AX65qhLD/pG0Sbg3OPWqWta75ERtycjpj0&#10;rkbsb1J6WK19OY5TOwzjoPeueuL2KWaS6eXdBACWT0NVda1ppsYG4n5FA7msu6Zks49OzuLMJZpP&#10;7x7L+FRzXOWRnXUsmr3z3rHIf5QPQCr3hiL7B4ntZpOjB4V7YJH9cVYs7VAmPSor3famKaL78bh1&#10;+oOa1UkcFVOUXc9m8OyRC3/eda6O2aE4215L4Y1qDV3zsuEkjXdKV7Y6n6V3lu6kxvBdBgRzmu1N&#10;OOh8dVg4zaZ3FuIyi56d6gvFjsz5ynCjk1i2924Xmbheas6Gi67qcsFxK2yBgz/UnisZ3M4qx0nh&#10;iaaaXzUi225Od394+lenSXTvo5sicxed5qt6Njaw/KuY06GKOBNv3EIWty3SaWzklijkaNOrLHkA&#10;fWuyhFxVjmqu7ucxqsWJyvXPGKoXdj+6HycV1Elv9oyx6Dk1i6m6ruRegFZVaNveNqdW+hwetW6N&#10;bupjBGeQe9eL+Lov7Mvtyk+VNkBG6A+1e56zIoDnOMAnPpXifi2db++S32+btJk5rxqkU1Y+xymr&#10;OniIzWx5Lc3DRX7blLkSj5V6nnoK+kPBNnBcaFaaqHAtpAMP1A7EfWvG9Y8B/wBpwTXEc/kXAIOf&#10;QV6T8Kle+8KS2s/nPPZ3agkcB2CfeArGlRk3sfreKz2FSmle3c+mfg+FtvDmoX0e8JKGCySHHyqM&#10;DH4mvT/gn4cFno0uqXkQW6ldjG7dQuf615T4M1mWZUsJoIotsYw0W0Iw9APX1r1TR9ff7FDApRUO&#10;cgdcCvtaGHvTj5H4bnuZTm6sI/aevoj1SNEmQnsaoXdmgbKgMO4Peq+k6ijRRRd9ua1z++Hr9KuU&#10;XGR8IpKcTi9a0mG+haPbHCAc5HavEPid4QVLaSWCKVVQEPKoyCCK+mbjS1kQnoccGuF8T+Fkns5k&#10;d5G3AnA+7071005KceSRVOrKhJSR+TvxM8Fp4N1m6hgl/dXTeVaQzxkFPm3sAcdRjbn0NcxZ3CcM&#10;T0+Vx719xftDfs/T+KvD08sMaG/t3Fzb4ZVy68EZ7ZHFfDVwZo75obmD7JdoCslttxg5xknvmvDx&#10;FB05WZ9/g8THEU01udBZTR4GzvWjC2GHpmudtJWcZXgjgit6L5dijqRzXJflPTtY24JEKAd6sIOR&#10;WbaSbjj0q/FPs98c1pF3FYtAfKc9KGlVQBVWTUIyfm4PpUEkpkOV6VaCxeEmdoHvT8dc9ar27ELx&#10;1q0jDHzdaGzWwsTEcGleUA4oXGKik2k1NxWCQbgTVYpk/dqZhgGhFVhk9aBrQ+l/Efie5srWENKl&#10;wXb5Rv3Y4rya71h9QuZBGdkuTketWtV1FmYqOHPH4Vjx20sJ83GATyfWuC7erPeklC6RozXK2MSs&#10;eDj5s+tcbq2pNLczy/efIUZq/qdw99K0TNhR2rGni3SBV+4pyaxqS00OOXdEADoPOl+ctwo9D2qe&#10;2szJ8/VjRBbG8v1w3T7q+tbQtVtWIc7DkEiudXWpzylcz/LEAG7j2qjeQvdbyvAzgDrWjqE4Yhv4&#10;RxVzwzAJ72OQt8quCv8AvZ4rVNydjkrz5INsW18LahYRRfaYGh81Mq5OMr/ntXW6LDFJPb2ryJbk&#10;kL50hwoyepPYVr4FxEqydRSCyi3Djfz9319q7IXifK1JOb1Ho09pqhszMjKJDHHIDuSQjkAH3rqv&#10;DBksr0iePbK58yUjtngVn6La2N20lpeW87F0LRXFuM7GxwD+NbEelPZyQyC7WaIEKATtdfciulan&#10;Kz0DToHuIzggkDduPQD1r0DRNVl8H6eqFImmu4vOFowyU/uM/wCHSvJ9P1LbGY8+diukt9baTMtx&#10;LvIAUH+6BxivQozTOOpC5Z1R98byEqPNJZkXgA+writWvFgfpke1amt+Kra3hd3kxAuWJ+leF+OP&#10;ibd6rK9roqMkYbBvGGPwT39658VWitEehgMHUrSJfHfi1LJmsLYb9QlX7vaAHufeuNstILuSZPOu&#10;TyWostLUMWklLSyHc7Mckmujgs47aAGL7/evIS5j9AoYaNCNkc/qEMVtARJ/rKn+FGqT+G9Z1Zrh&#10;fMWQwtHbls7TkZbH0qS/scTLI3DZyKpSJLazCezO24kOYwed7nksfpjpVRag7o3l7yaketw+Nltd&#10;VZI5sbSpaNfugk/yr0Pw/wDEGGd41mJiTjBf7pPtXylr2pai+rTvp0Zkt9wtQAnO1MsW9QduTn2p&#10;dO8XazZwqLnUYLqRXGy33741Gf4j6mvZoY1w3PmMdlyqq8T9C9F8XeZAC7xsMDBHYV2+i67HcAhR&#10;vBY8/hXwb4b+M0ttMkctwN6funjjXaCAcnaD14r3f4c/Faz1qwmWG4H2hWDFHO0kL2xXtqdLEL3d&#10;z8/xGCrYWXNbQ+nYJo7wBe46UXFkGVhxyD16Vw+keKIpNkgl2q235fU12Wnakl1Hu4rjqU5UndmM&#10;Kkamktzj/GHhYXtu6rnzWUg7OBjFfBf7Uv7PF/LPN4m0izme6tY3823ByJI+pK+47V+ll2sMsQZ8&#10;Yrg/GmhW99YupiDAAsCTgfnWi5a0fZyOijiJ4Kp7SLuux+NmjXUc7JuDFy2OeoPcGuhW+QED04r2&#10;/wDaA/Zrg0bWLvxR4fM9hDPKry6YtsZQshP+sTBHynuMV5T418MJouo2cFpJBNFJbrL5uTvaRzyu&#10;09MFSK8WrQlTlZn6Dh8VTxEVKLMuO7QvlX2+xq8LpWj6Y46+tYcVnI0SljsdSTitG1jYqC/XpWUV&#10;ynboWEVJZhjrVwIySKn41FZyRj5R1B5rTfyp4wF+9VDSI4pcEipPPx0pqwbeKURZJFF0zWMbj1vF&#10;YYNQ7izsU6UqW+X61M9kpAIbkc0XQcrGxkuMVOqbh06VCsHlMB6mrqQYH1rNyGonSXW37QkjDJ7i&#10;m6lr4LxRxvuJGNvpWZquruJWiRFZmixuz096zrWEDLvy5rik7aHq1JXehYmcQxu7feJzWeXJcBf4&#10;zTZrgvdCM9M4NXWKR3i855PHpxXPJ3OWWpYtYhCyk9e9F1deeHTdhcEEVDcXQUHFUHOPmPU1Hkc0&#10;kSSOkkbIvGAavaDbXnkW0tpl2dslR39qy3+WE4BO7jFeieFbJY7dHMeCADk9q6KVNt3PEx1VJWL2&#10;k3wlTE6SQzpwwfpWrZ3sazgbvlzz9KintvPU+4rGuLdA4ZPvA7a6JRcWeGmmeleHgY5S0o3FuVHT&#10;Iru9YMGvTr9g077NGkfzeXuOQB8zE1yXg61VtNgEkO7OOfSvSdFin06yvWtjtimiaOUeqFsD9a7q&#10;KvE5KvxHK2WjeWSR0PWnX2nTCMiPoRiuhitsYPvUjWm856+1OUBRkecav4XXU4Wjux52QQo9DXB6&#10;58Pja/PbHpwV9K95uLJSGBTDY4NcxrenEAleWxwPWvOrUmtUz2cJinTeh4JNo8kQZZA+4HvU+kxS&#10;Wcwx0Y4NdT4s05nkWZDhs7ZB79qyrK2B8pX+8prmhLWx9tRl7WnzrQsX9n50AbZggZrnby3RAzIS&#10;HAySDiuzlj8yHb7Vh6jCBwOCOhFavuXe559qiXGrRhJMRiDIWbG0yg/3j3IrGnsIkVYlTzJOpZuA&#10;PoK6+9jForM+G3qwU9ulYDrtXPrmpjLW6MZLuZEltcBfL85/ZiPu/StLRtf1HR7kTx3jLMgx5mfn&#10;I9DUTJzn1qKSPzfl25rshOS1R5tWEZLVHvfgT9ox7S3S31nbA4ZX+2DmNwDwV9CO4r6Z8CfEqDXN&#10;PM9tNHLGQMSr1Oa/OqWF2jCo3lkdOcVp+FPiL4h+Gmpfb9LvWnYkNLYMuYZwOeewP0r2qONeiqq6&#10;Pk8Zk9OonKjoz9R7LxAt8WWST+EYFX2CSqAwyp6e9fLnwn+PWieOp4fst8gvo4/ntJflmVj1wOpA&#10;P9K918O6+9/KTJJlVYkh+vSvUlTU1z03ofIVYVKD5KiH+I/B41K3kKrEkhzln6hfWvnP4jfs32Wq&#10;TPfQwlNSUlkmZioBH3Tj2r6xhuVn+70qrrFl58LIjbWYFQ2M4J74rJtT92oi6GInQfNBn5n+Mfg9&#10;feGL6SX7OXRgZZIY24Vs8n6GubFkq28zMsayRqrsqDgJnn6mvs/4r+FjBaXTzoPs82AXQ58v3I7V&#10;8seJNLisjbQIFRQzGR/7znnn8OleZiaCoy02Z97l2NeJhrucaXXY6RIEU8kqOW+pqezQ4OFwatvD&#10;CszL3JGc9KeITCQV+7XA9Ee/GzIYVwzb+tPA4P0odS8nHWmjIJBXpWZ0xGiI7gw6ipll3KQeo9KZ&#10;G2SaJ/uLRcfLckQbjzV4LuAx0xWdDLiTb7VfjZUUZ6ms5amLRStYvMXzCeT1NSTSJCoA4PY+tOhA&#10;jhCkZHWoLi5R4igTbjv6Vxt3Z2vUqh8z7z95TkVbSYRxtdOMn0qhNdQwQGedvLROreoqimp/27IF&#10;gXbaJyW/vGpaW5EtDSt7h53Z3jwhPBps10hcpu6VHNJ5cJYnYMcAVQikzk5xk9e9OMObU5ZOxt2T&#10;ebcR46AjP516Vo+oKkars4C15UL/APsdI5PNUZbdsYZJ5xiu10LWrfUrYSZ2PjkY/pXoUlY+ZxsW&#10;3dnYXN+kkYx8p9KqaJJHeTtE/wB7eAPzrK+1ee4jj6dKuaY722pQzt90EA06nvHmR0PdNFszbWMG&#10;3+7XXaSksk0YgIEkeHyfUc1yOhXpmtw6fd2jNb1vd100rJHPU3N+4eGabzIovJVuTG3QEdT+NaOm&#10;wWbLcy3WYzEi+Ts6M+ef0rm4rwgg9cdsVZOsbbVoydo6kV1XicvK9ivq7iR3P8OeKwb4gLVjUNQj&#10;kJ45rldb1qOLIY4VRkn0FeVWqRSZ6tCnJtROT8XXEMW+M/fYjH1zXO6eVaRQepqjruvtq2pvGi/I&#10;h4aremFnbceoGK8qm3J3P0PC0nSo2lubgRUT5utYusSIgJ7YrQLtjnp3rJ1WVMcda6zRI5zU5hNG&#10;R2A4rnbrvWtqNzhMf7VY10M5PrWKM5Iq9SBipY4+vOPao0TJH1q1GccV109Tz5sgaMA5qpPbqSwB&#10;wcEk1qNgnd6VXlTLCuqJy2KGkXF14c1mDUrAeXcx5Qv7GvsL4LfFiHxXozvLPENQSZYp4v4jjo30&#10;Ir5Flhyccfj0qPSfEF/4Q1yDVtIkMFyhAdV6SpnlTXoYfEOjLyPLx2Bhi4a6M/UXw1q0N1Ev7zn0&#10;roWiilX3PvXxD8JP2mrTTNUgttVeSO1m+7I/Pkueo/3a+t/D/iODUYEkjlSVGCtHJH0YGvXbjWXP&#10;TZ+f4jC1MJLlqR06Mv67oyX1u6Fd4KkFfXjpXyN8dvgdc6I11q2iI89gG3zWqDLovUNGO4z1r7Sj&#10;mEycDNUtS0uK7jZZONwIJ+tZSUakeSoPC4qphKiqU3ddj8tVLEh3GHck7M4IxUl0DJEw745r6Z+O&#10;f7ODy3E+veHIGgm+Zp7GMfJNjncPRvavmqVNkjRsXWVGKSB+qn+7Xj1qTpPlex+kYHG08VDnhv2K&#10;gXyo1+9TJpQBTr1gwx3Xmq4kMigHpXE1Y9uHcfCOS1Om6CrFtGr25bHSlCrkUXNVPUqbWUA+9SrL&#10;Io46U+XHOOtZ0juXPy1DKcbliaVnO1fpWbretWuh2+WcPKQfk/xqlqWvx2FvlCfNdgOK5dJmvLx7&#10;mRpCw+5n17VxqL6ls0bWe71R1n1HcMsDHbrwNvriuntpoY7f5U8sAdK58y+WiGVt0hHI96S71OO0&#10;iG6TzH6hPSnymLXVGrNObmTc33V+7RAdzY9eKpWW6aDznOxWHAqWacxW+4dRyKqHZnNN6NFxb9bD&#10;WkvZSgNtgxF0DjI5HB4P0q7D4h1bXb641SVfOsZJWnu5EjxIM8k4XgLmudt7b7e485uIz/OtrSbm&#10;4so5YoZJIobmMxyhDtDrnkEehrthoeDimmdvpV7FdG3nhkYxzgEBuO9dPaqJJFQ9GIBrl9IuoJ9B&#10;TSjCY761c/YJYhkvucfIw75rp9JL3NxDErAE4JRztII+9xVTVzw3ozt/DeqT6YPLz+67V08HiqJC&#10;N/B9a520hEdsB2Ip/wBnRgR68VKjJfCHNGW51sHiO3lJIm5qG78QRkH5+1ceNHDM6ZKZB+Zeo96j&#10;/s37MCv2qRs8fM1D9oXHlNbUvEccAJzgkdfSvN/EHiiTUy6wN5cAbax/vGtDXpLe0WQL87D7zHt7&#10;15/JftqN5KsS+Zk9Vryaqk5pH02X0k3zWOhhMccf+0etX7C7VDWFZwMoAkXbV2S4VAMdR0rpjCyP&#10;qHI15b7ccetc5q+pK8jBR93rTpZ3k69O9Y1xy7AdM0m2tDOVys0sk8xLHCdhUUgyxHrU5TINR7Nt&#10;Ruc0pERj24z1pUOSQOo60v8AepmSVNdUNDlkS5xSpH5hJqE8KB605H210xfQ4mJeR4QH0rIlI3lm&#10;Gcc4rXnPnLj2rPlgxmtDSJVaNpgTAYo5cb03HB3Dkc9q9R+Enx91P4ezQW2sySXmjucTxbtzQ543&#10;x+w6ke9ebJGKVkEqkYJPoKqFWdGXNF2Mq+Fp4mDpzWh+mHgjxnZeItOtLyyvILu3mQNFNF91x3ye&#10;5H867eKb7QmHHHavzN+E/wAW9V+EupBIg13oUsu+ezUZMfq0XocV94/D34h6f430W11HSrtbyyuA&#10;MHPQjrn/AGga92nUhiY3W/U/Ocfl1XAzvvHod9f2KXlqy4yMEYB9q+cfjp+zzF4mjm1bQ0EGsqeY&#10;2PyXI/2/9r0r6Xs5Q8Sim3dms0b8A5HQ9DWbtL3J7HJQr1MNJVaT1PywvdLn02/ltLuJre4iYpLE&#10;4w0Z/qDVP7EnmHZ0r7f+OHwAtPHttJf2IW012IFo585EmBnbJ6g9B9a+P9R0u98P6xc6Zq1qbTUL&#10;dtsiN1PoR6g15Veg6b8j9Hy7MaeMh2l1RjiIxKMU5Yd4yetX5bFmVn2/KQaqL8mV9K4j3EyrINin&#10;nHPWqUUclvuHmfeOat3rrHyelUDIXOV6VLN47HnbTPezu5PyjkL6U0TmI/I2WHNQPKTGIx061GHy&#10;DUqL6h01LEl5NnZnGed/9KrW4ae53z/OAeM96ZkklduB1zRG5B3A5x2p8qsS3FHQSa0JY080lYY2&#10;3gdy1VFv5NSmMzMPLHCj1+tY1wBcSru5z29KutPDYxbR1XGay5NTkm7rQ63T547aEMcbj6dRS2t2&#10;bG9jjCLskfeWPDYNcXNJdamo+z+YqLz8vAP41LA9zbDZdxK+/wCYHPOK6LNHi1Yqd7Hs/hjVrjSt&#10;Qs7y3dY7m2lW4gcjIVlYMpx9QK9T1a6il8SQ6wY5Uk1WBbqeR5Fl33DMwlII5Vc9jXi3g6/j1KKA&#10;R42W4ClT05FetySXWmaGkdpqCsuqw4uoIfmYKkgKCTjjkcVundHiTVnZnVRX0fkrjk+tP88QAysc&#10;L1J9BVDwnqGjT+G5NP1L7fb659pLwX8GGgMYT5UaPtz/ABVU/sO9mt3vLmRhaCTyPNzt+bqRj6Uc&#10;xilqW7rxZaW4ZQvmE9Ca5jVPGTNJ5cbeUD/Eela3i7wRF4d16Szt9RtdWt9iyx3Nl9wbhkr9R3rC&#10;vdCt5oSpT94RiuSpKTdjsoqHXU4XxBrlzqbLEj/6MCQ5/vH0qXR7TManLJjnFbq6NBajIj+YHmtC&#10;OxSWMELzWSjY+yw3LypxM3eY0AHI9aVI2JDetX0sN0jA8AUrw9gMAcE+tVZnbczrw7VCxr8x4as5&#10;otpYHrWvcRpFz61RmQMDWTT3uNu5nNHg5qCU4yatXY2BfrWfK+XNJNPc5Zi7g2dtMPQ5600sQCaZ&#10;v3detdMbI55EjZ+XPrUqpmqTz8baRWbFbxtuc7LEr7ARVZ0wCfUUFzg7vSnAblBqmzSBEIvMcMOo&#10;pQWBKlcEVJGGUk+lPzvNZt3NiGRAYzu9K6H4bfETXfhb4iXUdLY3dhLj7VprnCTD1X0cetZIh3IA&#10;3filjjRcr3xThOVOXNHQzq0Y14OElofoX8KfirpXj7Rbe/0y5EoLbXBXEkTkco6+vvXqVpcpOmM4&#10;Nflx4S8Z6t8OtZGsaPO0bDAmtmPyXC55Dj19K+4Pgv8AGvSvidoiXlpcMlxDtjuLSUfvoX6Yb2J6&#10;V71OtHExstz85zHLZ4KTqR1h+R7Rc2yyoRnbx1HavIfjJ8EdM+I+juHX7NqVuCba7iGTHx0PqD6V&#10;6zZXYnAPer7gTxMp7jFGq9xrQ8qlUlTl7Sm7NH5m+JPDWq+C9Ql0jWIvKuEPD5+WRc8Mh7+9YyW6&#10;OXwMnB4r76+J/wAJtL+I2itZ6hCPNjJMVxCcPCccfrXxT468C6t8M9bOm6rCTGxJtryMfupl7Y9D&#10;6ivOxFDk1jqj9CyzNYYtKE9J/wBbHn+owskuPLxz1qER4ArQ1iUNJKx6AZqgrF41ZehrznY+pi1Y&#10;8hdnLiMR7cHcWY9acV9eR7d6eIzKMEfITjPrU8EHPzL8g4FHUV0V0Qy4G1gB2qO5lKyBFXIPArTR&#10;OBtztFVYoFur0v8Awx+nXNIwqMYtmwh3Z8tiOBUNvpz3kziUrtXn61rTZ2YBzgdPWprK1SNOV2s/&#10;Sg5ZNvQzZdbTSojavAv2dTnJ4x+NVD4q0ZmP79Q/90tzU3iGFFtiuN2eCPWvLfEkK2duzFFRS33c&#10;ZrdWaseXUjGKvI+hfhVeJHrE1qSref8AvE+f06/pXu1phmAPQLzX58/C/wAT6r4X8e6HqE8sj2Ru&#10;BHNG7ZARsjPsO9ffVhcx3cY8phs+8u3njrS+CVn1PHqRu7o240QEba0IvJmSMy9uaybaTGDVn7Rj&#10;mrdjEvTKgyV+6KoXqCNA4Gc9qX7bwfpWRqOrI77W/hrklI6IRuUfEMnkXMMsTbCVwy+oqGyuQjbj&#10;0I5rK164NwIpE6A1W07UCX2McVkpXsj63Ax/do6x5UVN46GoHuo/lrHnu9pH73PNMN+CDk8VqekX&#10;LqRGkNVbiNTD53ocVBLeRBCR16is6e+ZjWMkJtIJ5/nOenaqjFm3Y6USzbsn1qq8u07fXmoSuYMc&#10;5wv40HlCfaq0knNNLM0bHoMc1utDKSK7X2ZivpViK83YFZTYMpPX3qQhsAr3Nac1tjOUU0a24Hnr&#10;R53lj7vXiq8MwIKt1xinhaXP1Moxs9S3bzCTA7960Ytg6Lk+vpWXZyMrGMdDWlFGcisXV1OhIkWD&#10;zGJoFnHuMo69DUyOIeD0PBomcZyRwBkY61DqtlFe5szLCyq5HBOBVXwv4g1bwB4gi1rR5/st0nys&#10;P4Jk7o3qDVv7QT8w57YqhdlGU5JVu2PWtqNVp3i9RVIRqRcZK6Z92fAr476X8U9JCrJ9l1i3Krd6&#10;c33kI6MvsfWvdLK7WdVPYHNfktputX/hXWbfVdFu/sV/bkMlwoyG9VYd1PpX3H+z/wDtFab8TrJL&#10;K5ZbLxBbKPPsg2M9t6f3lPf0r6WjWjiUk/i/M/N8zyqWCk61JXg/wPpVlE8ZKjJxwPeuH+I/w/0n&#10;x1odzYanbrNA/IcHDxtjqvuO3vXVabqcc8agDrWiRv4xnPvVptNqSPFhPadN2Z+aPxY+DWsfDTWp&#10;o71Hu9HuGxb6ggypB6K3oa4uMRBAgG4LxX6beNfBeneKNMubDUrOO8tZ4slDyfQjNfDnxL/Zr8R+&#10;D/EDx6Day65o85ZoHjb54sdUf1xng15tfC/ahqj7vLs3jVXssQ7SX3M+UtNiDPkdcfpU7Hc7HbjH&#10;f1r12y+FunaiC4tHiR0wfKfaQPaue8Q/BHUtPmM2m3QuocZFu4Ky/QetcPLpc9anj6UpWk7HCJHk&#10;E+tPTEETKNvqKlntriwuDBeW7wSIcEP1qncsDjbznNZs9JtSSaEtnaaV2HzIP0NWlffyOo602zhM&#10;UHpk5xUuQxwRwetCOdszbyH7VGR1IFeWeOonExg6/MDj0r2OX5ASxUIOAa8t+IezI2hN+SSR19q3&#10;p72PPxC9xnALPcNbvEhjATPJGSPpXtf7OXjjVkln043srKuAsbtlVBFeOrDJNBkjaxByv970rovh&#10;/rQ8P+JbKNj81wdoP+32FbVI3jZnj2Vz7GsvEl9CzecokX/Z4rRj8TNIuPL254rh9P8AEEtxCkcg&#10;2MejGtKKGSTDBt/vXO43WjMuVJ6o6CbWpA4wMnPA9ao3uqPJkuPKOOlUricaegaQ59q5rVfE8ZUB&#10;ORzx6VhKLOulDmeiNPUb4yISJMkAnFS6TI3l7271xf8AaZvpf3O7b3z0rpLC7aO2VR97vWMINSuz&#10;6rDpwgbMkwLEikWVmB+lUhcgAk96d5qqAa3sdBZl4SqLyNuHpT3uQTiq00nzcdKT0JbHST549Kry&#10;Sc0rS9ahY7qhk3Iro7hkVFbXDruU/dIwaL2QqoUdDxVdZGT8K55SaejKtoSPncSvSnhvlGelQ7/M&#10;5okX5c4zjvTVSxm0TBwrAjoKu282/DdqzkfJ/CpoZUXFVzpoyaNi0kQSE1oo/lDcvQ1jj92mR0LY&#10;q8r7Il965m9S0tC5NMSgwuT2FLCS4+ddpqvaESsQegrSWMZXbS5irWKMkHlAt/CTVa4hRgADjvmt&#10;wjgj14qjKgRjnpQp21GjnpYCrkAGQ9iKp20txo2qW2q6XdS6fqNqweG5jGChznp3HqK6O6iQqT6i&#10;sloB5nLZHvXo0avUzmozi1LY+1f2dP2k7fx/bRaTq4isfEVug/dKcJcAfxofU9xX03Y6hHcbB6jd&#10;X5GO89hdRXlpI8N5Ewkhni4ZSDkEe/FfYH7NH7TyeMjDoHiaRbHX48LHJ/yxu8H+D0fHUV9LSrRr&#10;x5ZfF+Z+dZllcsNJ1qC93qux9icSLgfSqF7p6TONx5HpUWnams8asJPlboK0vPB61b5qfqeAmqiu&#10;fm7pGtRWqQqp2KQCc1cvtZTUZNiJvKjhielefK1zbRiOXl0BCy+grY0W+EEBhLYuJPvHpkV8/Grz&#10;aM+/xWXVsM7yV1+Bd1TwvYeJl+zaigIAyHXgj3BrxDx/4Pk8EavDEszXljcLvSTHK47Gvr/wx8NJ&#10;7+AOoR8qOktaeo/B2G8jC3dtDMFGdr/Mfzrd0pSV0cdDMPq07N3R8OwzCcZAyMYqQYPA+UjtX0t4&#10;r/Ze0u/nkls/P0+Zv+eXKk15vqH7M3i2xL/ZZIr/AAcqAfnYfSueVOUeh7Ecww9X7VmeXXCq0TE9&#10;fevKvGjiW9EajB3YJFeyeIPBninQPMjvdEvY8HG/YSp+mK8T8UyMNYk8yOWL+AqylTn8a2orXUWI&#10;qRlD3XdFSC3Qqe4boR1H1rB19Li0ZHtT5bg5jk9D612FtaqsCuCuSMe9Fr4WOuuwdzDEznIC8jjg&#10;iuqTS1k9DzqdGdWXLBXNvwd8bdWv9MRbrTYDNbr5Uk2flYjo1dBpvxK8c+IP3Wm6dDEoYGSVB8n1&#10;3Nx1qDwT4U8O6Cr2Vpp0lzfYLSXc4aRT7AH5R+Fd5ZR3T2n7xooEQ4RV+TaK8+dWN/dR6tPLamnt&#10;Jf16nC3um+Pbi8Kao0t9bt8wNm6lF9vWptO8P6vEX822uoFBzmTqf1rvLG5CTxxm4VycjPXFX2aa&#10;zuZg7QSoQEGPbmsPaOR6UMIoPQ5OyRLYgJvXnnPetm1uioyO1WmSK5KgrGD1wq1DNYh8gDbj8KpN&#10;PQ7UrbllLhpOfzqwknTtWE8FxEwKSbsfwmo/7RkhYiSPCeo9aTaJtfY6GSVARub5u1QyXPPPSsca&#10;gW5H3T61OlzuU/Sko31Fa5ce49OlRmb5Tgdqr+d6jigyoAT3FNpJFWEkfd161Wd8A1EZlZW+tQvL&#10;ubb68VwSepSRehnAjbHXHFEczs3PSq9qRtK+9WYnG7HTFIzk7Dw+CSOgqe0Tcd3rUJRcBuvXmrls&#10;VVgW7c1SMGzShm2kD0FWUcud3pzVLyhI4Y9McVZYbEWueVxxZZtgFl3N3NacciYyOvSsZRwB6mnt&#10;IY5Me4rLmsapXNoycVWmQkHHXFNW4/dilV97CrTuIzJdyucrzVa5lVBx171oajDI5GOlYcwKSYPH&#10;NdlLczegM/PI4NPS3OFlhZ4JUIZJY22sjDkMD2IPeoSCxwPmJ71bs3zlW3cda9OnPlZzTinoz6x/&#10;Zv8A2lY9WNr4a8WTbNZyEtr0jZHcAcAZ7P7dzX1lbaqjwoySblIzmvyU1aAPsyxVlO5GU4IPYg9q&#10;94+FX7Yz+EdBbSfFqXmoz2xVLe+tn2vLHjpJ6sOBn0r26NeNVWnv3PiMwyiUZe1wy33Rl6v4dZ5g&#10;fK25PSuWvvD91YXBeMYP3ghHX2r3u7hVoyAmCB1rC1XTkuVXzunavEdO2x+tSkqitPY5LwT8QLnS&#10;L1VluDDt+Uqen4V7j4e+IckkAeFiZWXy946kHivDNZ8Dw3sqtET15I61Fptxq3gy8tZ9PlYmFt+G&#10;9jn+lXTnKm9GfJ47JqdVudJ69j6yjsja6Ha37ODdPLsNsBkoDwpP1K1QfW7PU5UgFvHFcJlZCpwW&#10;9eK84i+OaT6Nrd1ZSjS9Uu1Vri2l6q+QA8Hoc80fCj7P4o8RWzXWo/ZRNJseZ8FVA55J4yfeup4j&#10;mqKEVe58fLL6lKDlWVmj2nSPh3a+JNPZzaxog6s/cV578Tf2YvBeueHrrUrjSLS9McTOxhiUMFwe&#10;prudd+L2lpJH4N8N3KzXRlW083AIfJwcY+tcT8dviDL4fvD4K0m82LHHGGWLg4PLbvzNdk61ONNt&#10;20OCnRre0XI2j4f+LnwBt/DmoaGnhS0aR7+4MEto5zs9GB7DBrJ1T4B+KNBtTNebbiyiwWW0fcU/&#10;2SK+mvCwi1bWNVufN8yK1AtLZvQ/xH+ddvY6VEkRRh5m4ZzjNeQk6quj6iGZzwqUEttz4i0u9S1i&#10;W2t3dNi7dhG3HPOauN++nllkG/zB19K+n/FPwT0jxRvla1Fjctn99CcE+5FeJ+IPg5q3haQrHIb6&#10;3ySzo3zD0/GsJUpR3PosJmtDErlvZ9mcO9k0P+o78dKfD5gG116VbhCqGSQMHjJADfe/GrCLFdKV&#10;PUVzawep78YxkropbN6k7se1EakcE4B6mr82ntCcv9w4xiqbwx7jlgXHTPSrU0U6Vx1ywG0KuzH8&#10;XrVJIHlVOM5J49aWWacuVeJwnYr0NNG4cqdjdvrVo5Z0rDJNOUozAbGHaqMsTwA+9aAnnDESOW+l&#10;WXmguAvmeZ8oq0zCSaMKS7ktostHlccnris4awJpCFrpptPV95guAwYY2N39qz4PD1szhpbWOM46&#10;9M+tS1zEX7mY2oozBd3zYpEnYvlm47Vry6FHH/qkVUIrJ1LTZ7EmSFRcQnkhfvA1hyLdhzdi7A2x&#10;S27OasRzDHy8tWHb377wrg9PuvwRWlBOBg+tQ1chmtHIXAPVemPQ1dtiFdC33QQTWZbbVyS3XmpY&#10;LsiXYPungVk3bRGKdzolG75l+7Ug4xVGJ/KRcdT1q1KdyA9zWDNY7E7HkdqSXnb/ABc9ageZgqn3&#10;xUm8MvPWuZo0iWY5d3y+lS7ge2fas+GbDMfwqXz8KR7VSBsvSuhUy52EfLiuV1F9zlcdSeK25HIt&#10;jWRMm9s16FG9zCTKtjKQSrcjoB6VswlQiEtkg9KzpV8pAdtVpdQO8IegTNd5gyTULkO7AnIB6DtW&#10;PcQyXEv7vK4AzikvrvYu8dCcViXepNLIFR/LCcEj+I19Fk+W1MzqOEXZLdnnY3G08DT9pVZ97CXz&#10;VCJ8xHU1WltPtEhHYVqXh8uFwvAIFQWvQe5rxL6n30qaSbK91YQRwPt+9jmueu7dJjtHJ9PWuk1w&#10;CNYwvyhsZx3rLCKT0qpJHFydTh9S0RXRzJEBhuMetYNhcano6zxWjHyiM4fsfavQNR/5CDL/AAnA&#10;IrIvLSEQOfLGcmsnFMmpRjUVpIwrHx39iurW4aGSG6hbes8Rwd4OQR+NUPE/jO9utfh1a3m8ydUC&#10;75BuI571dnt49zDYMdK5jUrWKOdyqAGueVPmi0meZLLqTlzLRnq/gvVo4NOhVJEDtkyeWduSevFd&#10;3aauIUQ47ivme01C4tJEMMzRkMMYr0Tw5rl/dxxrNcvIpYAg49TVRm6eh8tj8A6fvJnti6lHcQkE&#10;4YjA+tZFxp/2lSZeQTwayo5WCphj92rNjcytMoLkjPSvSpy59z51w5djO1z4OWXia0mmSxG5RkzR&#10;/e9zXjuu/CG/s5ZWsJGlK5HlSdSPRfevprR7qVLS8RXIVkwR6iuf1iNVtoCBgl+v410TwsJx5j0M&#10;LmeJw0lFS0Pk6INh4JCI2DEMG6gjtVS8s/LmDmQYHPPStjxsT/wm+tHv5/8ARay70B7cbuea+eku&#10;WR+r0ZOpCMu5WkjeWLy1lWIA7st91vpTfJ3rhj8y8gjofpTpTtUAcDFHRaSk0aSjcpJDLKof+EZB&#10;B6iopImQ/L831rRj+ZWzTJkUWsnH8JrVPmOKVJGecGRZihZhxgd6mF/HKQG3oR0B5AohP7uM99pp&#10;lwNsGRwSeaexhKkiVLiSORnIV4OtTyywXEJITZPnqemKzemD3xSqT5cf41LfQ55QsMv7KKcAHLJ3&#10;YfeHvWPJps8RdrXdcKo3YPJFdEvO0e9XhGqxSEDBApWRzyRyFtqjoPLkAjkXqGOD+VbNnMJUG761&#10;JqlnBcTsZI1c4HJrMtoUgkiEY2jDdCa5qiCzRu2kuZf9mtWW8aIKCvysMVzsbsM81ejdmAyc8Vzl&#10;J20Lct/smUfw96uK6Mm5e9Y8/wApUD1qdO9JpM0voaO0dquWtt5orNtP9QfrXUaAMrEDyCmKdOOp&#10;E9EZd5A0cePWsadPJye9dr4nhRdmFA6VyuqAeR+Jr0IxSVziUuZmVcSnMeOves6cbQWPUnvV4dRV&#10;dEWV7gONwCtitUzTc5rWboKqoq/7XH5VjqisPkOPUdal1gf6U3sw/lVeMkE4r9v4WwsKOAU47y1P&#10;yvijFSniVSfwxR//2VBLAwQKAAAAAAAAACEA5RHJPLAXAACwFwAAFAAAAGRycy9tZWRpYS9pbWFn&#10;ZTEuanBn/9j/4AAQSkZJRgABAQEAYABgAAD/2wBDAAMCAgMCAgMDAwMEAwMEBQgFBQQEBQoHBwYI&#10;DAoMDAsKCwsNDhIQDQ4RDgsLEBYQERMUFRUVDA8XGBYUGBIUFRT/2wBDAQMEBAUEBQkFBQkUDQsN&#10;FBQUFBQUFBQUFBQUFBQUFBQUFBQUFBQUFBQUFBQUFBQUFBQUFBQUFBQUFBQUFBQUFBT/wAARCAGk&#10;AT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WSTmq7ycikkkqpLJzX1AFiSTmq7yc1C0lRtJTsBM8nNRNJULSVG0nWnYCZ5OKgMlRtJUTyc0&#10;APeTLUx35qJ35qKSSlcCVn61BJJiomk61C0tIRK01QtLzTGlqF5OaVxkkktV3fmkd+ajZqkBWamM&#10;+KYz0wnmpuI+3P2EDu+C3ir/ALGCX/0ngqz8Tf8Aj6m+tVf2Cf8Aki3i3/sPy/8ApPBU/wATP+Py&#10;f614NX42dkfhRY+G33Pxrwj9sv8A5KX4Y/7BMn/o417t8MP9Q3+9Xg/7Zn/JSfC//YLk/wDR5rhw&#10;v+9o2n/AZ4dRRRX1h5wUUUUAFFFFABRRRQAU0mlPSmnpQAHpTKKD0oAD0ptFFACHpTacelNoEFFF&#10;FIZ6vJNk1BJJzTHky1RSSV0WAWSSozJUZkphfmmA9pODUTPUcklRs9ICVnqGSTmml+ahkk5pXFce&#10;78VCz01pMVC0vUUgJHl4NQNLTGeoJJOam4yV35qJn4NRs9MZsUgFMnIoZs8VGTzSnpU3EB6U0UUo&#10;60DPuH9gj/kiniv/ALD8v/pPBT/ib/x/zfU0n7AX/JF/Ff8A2H5f/SeCj4of8hOb6mvBq/Gzqh8J&#10;Z+FX3Jfxrwf9s7/kpPhj/sFSf+jzXu3wo6P9a8L/AG0f+Sk+GP8AsFS/+jzXDhf98OqX+7M8Lopg&#10;60+vrDywopN1GaAFopD0ptACk0lFB6UAB6UyiigAPSm049KbQAUh6UHpTaACiiigAooooA9GeTmo&#10;ZJKJJKhaTrXQA5pKjaTimGSmM1ACPJzUbSUjtzUbNxSARnqNpKR5MioXbg1Igd6iaWms1Rs/NSMV&#10;3qMn8KCfXpTG689O1IBC34e/rTCckU89KbUgFFFFABSr94UlAoA+6P8Agn7/AMka8V/9jBL/AOk8&#10;FJ8Vf+Qxc/71Sf8ABPr/AJI14q/7GCT/ANJ4KX4tf8hi5+teDV+NnVD4Rvwo6S/WvDf20/8Akpfh&#10;j/sEyf8Ao817p8JOsv1rw79tb/kpnhf/ALBMn/o81xYb/fDqn/ux4JRRRX1Z5YUUUUAFFFB6UAB6&#10;UyiigAoPSg9KbQAUUUUAMPWig9aKQkFFFFMYUUUUgO6aTNRk8GlPSoz1rqsA1+lRN2qRu9QydaQD&#10;HbmmM3BoZutQs1IBGaoJGp0jcGq5NQwBmppNOPSo36VIDW/rTAeTT2+6KQd6lgJRRRQAUUUUAFHr&#10;RR60gPun/gn5/wAkc8Vf9h+T/wBJ4Km+Lf8AyFrn61B/wT7/AOSQeJ/+xgk/9J4KufF//kKT/WvD&#10;qfxGdUfhK/wj+/P9a8O/bW/5KX4Y/wCwTL/6PNe4/CH781eHftrf8lL8Mf8AYJl/9HmuHDf76dUv&#10;92Z4JRRRX1Z5YUDrRRQA49DURXmn9KT3oAbRTvvUh4otYBD0ptONMJwcUALSHpS0h6UANooooAKK&#10;KKACiiigDtS3HWmHpQelNPSuoBrd6hfvTj0qB+ppANfpULdPwp7Uxun4VLEQnpUTd6kbpUbd6hgh&#10;lN/ip1NPWpGI3WkHelNIO9SwEoHWiigBx6Gmc+lLS9hQISinHpTaBn3P/wAE/f8Akj3in/sPyf8A&#10;pPBWj8X/APj/AJ/rWb/wT+OPg74pP/Ufk/8ASeCtX4w8OxxnJPXvXhVP4jOqPwlD4Qf6y4A6n1r5&#10;q/ae8eaX4++J8Q0h/tFto1s1i90v3Jpd+59nsOmfrW/8R/izP4R8OzeHNEmKatqseJbmM4a1t+hI&#10;P9584/M14RHEIY0RQdoGBxk9e9VhcM3VdaQ6lX92qaFoooHUV7ZyBS5zxSkbqQnHFCVxC4xRnNIR&#10;8tNPUUNAO9aYVwadTT1psYlNPU0/sfpUZ6ikAtIelLSHpQA2iiigAooooAKKKKQHW0jdKU9DUR6V&#10;1gNbrUbmlJzUUhpMBrnrUTdKVjTDUMQw9KY1OJpD0qGMYelNpx6U2kAhpB3pTSDvUsBKKKKACiii&#10;gAoHWigdaAPuT9gIlfg54rIGSNelwPX/AEeCof2kvFtp4O0O41C5xcN5nlw24ODPIfuj/wCv2FM/&#10;YOuobH4K+L7i5mS2t4dcmkkml+5GotoSWPsAM18v/G/4qSfGHx5PqMBePQbItDpkT8b1z807D+8x&#10;H5YHrXkqn7Sq0a81onCy3NzqV7cahfyedf3bmSV/U+g9AB2pWNOlt5ICgkjkiLKJEEnVlPII9sZp&#10;h5r00raIxEoHWigdasY40mTSnpTcijUQpYik60YzzSU0hi5xzTSd1IeTj0opNiB+gptBNFAwprU6&#10;mHrQIKKKKBhRRRQAUUUUAdMetNZqU1GxrqAazVEzUrNUbGpAQnNNalPSoyagBGNMp56Uw9KgBGpp&#10;6UtIelAA33RSDvSHrSjvUsBKKKKACiigdaACgf5zTj0pvSgDsbD4m6ho/wAG7/wBYGS2g1bVnv8A&#10;UZ1ODLB5USpAPYmPc3txR8JfATfEHxda6W4cadGPPvZE+8IVOOPdj8v41x5Pykg496+pPgD4WPhb&#10;wZHeTxFL7V289h/ciH3B+WW/4HUxp2bscuJq+zhci/aS+HNvqnhm18RaVarDPpEa280EZzm2xhSv&#10;tHjH+7mvl/5Qa/QiC2S5tJIpohPbzIY5Ij/GpGCPxFfEHxL8Ey+APGmo6NJloIz5lrK3SSEnKEfh&#10;x+FOPZnPhKvOuSXQ5XIpaKKux6Qu6koooAAKRmxxSk4ppO6k2AlIelKelJ/CaSAaeopaKKACmHrT&#10;j0ptABRRRQAUUUUAFFFFAHRO3BqBjUjNUTGugBrGmGlbvTKkApjGlJpD0qGAyg9KD0ptIAooooAK&#10;axxxSk4FMzmkwFoHWiikA4mjbTRTsYFCQDSeelIehpaOtUB0Xw78Lf8ACZeMtL0hl3QSyb5x/wBM&#10;0+Zv0Br7FsirSALwgAQJ6KBx/KvBf2ZtOQ3HiPVW/wBZFFHbJ/wNiW/RK9zsJx54+taRT5bni42V&#10;527Hb6Uh8sEDcew9a8U/a28DLe+GrLxJbpun0+QRTMOpgk6E/wC6/wD6Mr27RiJIBxn2rM+J+mRa&#10;18Odftp18xJLCXH+yyozIfzFcV2p6EYeXKkz8+KKRG3AEdwP6/4UtdJ7oUUUUAI/am05+1NqWJij&#10;rTX60tEnRaEA2iiigYh6U2n0w9aBbBRRRQMKKKKACiiigDbZqYW5r2Bv2Z9fzj+1tNyf+un/AMTR&#10;/wAMxeIT/wAxPTvzk/8Aiax+uUP5j0v7Nxf/AD7PHG71GWycV7Mf2X/EX/QT0785P/iaQfsu+I3/&#10;AOYnp35yf/E1P1yh/MH9m4v/AJ9s8YNNr2n/AIZY8Sf9BXTj/wB/f/iaT/hlfxKf+Ylp3/fMv/xN&#10;R9bw/wDMV/ZuL/59s8WzSV7V/wAMq+Jv+gjp3/fMv/xNH/DKnib/AKCOnf8AfMv/AMTR9cofzB/Z&#10;uL/59s8W4pDjFe1/8MqeJz/zEtO/75l/+Jo/4ZS8Tf8AQS07/vmX/wCJqvrlD+cP7Nxf/PtniW7H&#10;FKMV7Uf2UPEzHjUrD/vmX/4il/4ZO8Uf9BGx/wC+Zf8A4ms3i6L+0H9m4v8A59s8VOMVGWzXtv8A&#10;wyd4oH/MR0//AL5l/wDiarXH7LviS3BLajY8DONsn/xNV9boL7Qf2Zi5f8u2eOYoxXqr/s667H96&#10;+sR/33/8TUf/AAz5rQ/5iNj/AORP/iaX17Dfzo1/snG/8+meXYpCPbP0r1H/AIZ/1n/oJ2P/AI//&#10;APE0o/Z91k8f2nY8/wDXT/4mj69hv50H9k43/n0bX7MmqxnVNe0ZnCy3cKXEQP8AEYyQw/JjXtKO&#10;1nckN1zXg+k/BXxL4f1O21Kw1mytb62fzYpUDko3cEFec+le86VrMl1YqmvW0P8AaCBQ0unn93L/&#10;ALQVgGB9ccVpHMcNDRz0PNxOQY+b5o09TqdH1IpHkHBxWD8YvG8fh/4ca1cM+4ywNZwD+9JIpUL/&#10;AMBUlqfHrGn26uY7W4aQAlQzBAT2ywPH1rxv4jeCfF3xF1GOa81GwtrGDItrGJpNkQ9T8vzN71jL&#10;G4WUrqSOalw/mSlaVN2Pn5QVG09QMH8DS4Fepf8ADP8ArP8A0E7H/wAif/E0f8M/6yf+YlY/+RP/&#10;AImj69hv5z2/7Jxv/Po8uxRxXqJ/Z91kD/kJ2P8A4/8A/E0sf7PWtSEf8TOxGT/00/8Aiar69hv5&#10;0H9k43/n2eWcUE4r2KH9mbxBP93VtO/Eyf8AxNSn9lvxD/0GNMP4yf8AxNP63Qf2jF5bi1/y7Z4t&#10;SGvaf+GWvEP/AEFtM/OT/wCJpD+y14hx/wAhbSvzk/8AiaX1qj/MT/ZuL/59s8XzRmvZ/wDhljxF&#10;/wBBXTPzk/8AiaP+GV/Ef/QV0z85P/iaPrVH+YP7Nxf/AD7Z4xmmHrXtX/DK/iP/AKCumfnJ/wDE&#10;0f8ADK/iP/oK6YPxk/8AiaPrdD+ZB/ZuL/59s8Uor2n/AIZV8R/9BjSvzk/+Jo/4ZU8Rf9BjSfzk&#10;/wDiaPrdH+YP7Nxf/Ptni1Fe0/8ADKviP/oMaV+cn/xNH/DKviP/AKDGlfnJ/wDE0fW6P8yD+zcX&#10;/wA+2eLUV7V/wyr4j/6C+lfnJ/8AE0v/AAyv4j/6CumfnJ/8TR9bo/zIP7Nxf/Ptn22LSAH/AFEY&#10;/wCAU/7PCOiR5qSivjT9SGCJMj5EH0p/lqKKKACiiigAooooAMUYoooAKDRQelADTWbqsW9D9K0j&#10;1qO6h8yP8KzexcNGcNcxbJDxmoCispHl5z61qanb+XKaodiK45aM9mD5olQ2EDg7oY6YdKtSD+4Q&#10;VaoqblcqKJ0a0IP7vHuKi/sK0Pd/yrTop3YckTMPh62x1cU3/hHLY/8ALR61aKLsOSJknwzDj/WP&#10;+NM/4RmPtLg+tbNFF2HJExh4aH/PzViy8Lb5B+/7+laS/eArZ0qDcwNaRuc9SMYojsfCGEU+f0P9&#10;yr3/AAinB/ff+Q63IE2xgVIOBXXdnktJs5w+FTjibn3SmHwrLg4nTNdNuo3VdyOVHK/8IrP/AM9k&#10;oHhWfI/fJXV5FGRTuPkRzI8KtuG6dM+1TDwomRum/wDHK391G6lcLIw/+EUj/wCez0DwrACP3zmt&#10;zdRuouFkY/8AwjFt/fkoHhm0yP3jmtnIoyKLsqyMn/hGLQc/vP5Uf8I7af7f/fytbIoyKV2FkFFF&#10;FABRRRQAUUUUAFFFFABRRRQAUUUUAFI4ypHtS0HpQBhapa7hmuenj2Oa7e6i8xK57U9P2tu9a5qk&#10;ep3UKlvdMKipJ42jPIqIHNcx6FxaKKKCgooooAKUdRSVLFD5hA9TVED7aDzHrqdLtPKRWqlplhtU&#10;H0Nb0a7EArppx6nn16l9B9FFFbnEFFFFABRRRQAUUUUAFFFFABRRRQAUUUUAFFFFABRRRQAUUUUA&#10;FFFFABRRRQAUUUUAFFFFAAeQc9KrXVqkij3qzRQC0OX1DTSGJWsqa3aM89K7iWHzM+hrNutMWQ1z&#10;Sh2O2nXtucoUAFMrdm0bBzVZ9JeseVnXGrEyxyRT/L9K000liMGrcGjN1I4o5AlWijJhtGkFbGna&#10;aMDd1rRtdOVAKvpCqD3reFO25yVK3N8IyGJYEUd6looroOIKKKKACiiigAooooAKKKKACiiigAoo&#10;ooAKKKKACiiigAooooAKKKKACiiigAooooAKKKKACiiigAooooAKCMg0UUAM8pDSfZ1qSigCPyFF&#10;KI1BF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QOtFFSA6iiiqAKKKKACiii&#10;gAooooAKKKKACiiigAooooAKKKKACiiigD//2VBLAwQUAAYACAAAACEAeBvzLOAAAAALAQAADwAA&#10;AGRycy9kb3ducmV2LnhtbExPTUvDQBC9C/6HZQRvdpMm1hKzKaWopyLYCtLbNjtNQrOzIbtN0n/v&#10;eLKnmTfzeB/5arKtGLD3jSMF8SwCgVQ601Cl4Hv//rQE4YMmo1tHqOCKHlbF/V2uM+NG+sJhFyrB&#10;IuQzraAOocuk9GWNVvuZ65D4d3K91YFhX0nT65HFbSvnUbSQVjfEDrXucFNjed5drIKPUY/rJH4b&#10;tufT5nrYP3/+bGNU6vFhWr+CCDiFfzL8xefoUHCmo7uQ8aJlHHOVwDNNeWHC/CVJQRz5kiySGGSR&#10;y9sOxS8AAAD//wMAUEsBAi0AFAAGAAgAAAAhABk5zSoJAQAAEwIAABMAAAAAAAAAAAAAAAAAAAAA&#10;AFtDb250ZW50X1R5cGVzXS54bWxQSwECLQAUAAYACAAAACEAOP0h/9YAAACUAQAACwAAAAAAAAAA&#10;AAAAAAA6AQAAX3JlbHMvLnJlbHNQSwECLQAUAAYACAAAACEAVcQnOvgEAACOFwAADgAAAAAAAAAA&#10;AAAAAAA5AgAAZHJzL2Uyb0RvYy54bWxQSwECLQAUAAYACAAAACEA15tjzs0AAAApAgAAGQAAAAAA&#10;AAAAAAAAAABdBwAAZHJzL19yZWxzL2Uyb0RvYy54bWwucmVsc1BLAQItAAoAAAAAAAAAIQD7OgLU&#10;VDYAAFQ2AAAUAAAAAAAAAAAAAAAAAGEIAABkcnMvbWVkaWEvaW1hZ2UzLmpwZ1BLAQItAAoAAAAA&#10;AAAAIQBk4uaGW1YAAFtWAAAUAAAAAAAAAAAAAAAAAOc+AABkcnMvbWVkaWEvaW1hZ2UyLmpwZ1BL&#10;AQItAAoAAAAAAAAAIQDlEck8sBcAALAXAAAUAAAAAAAAAAAAAAAAAHSVAABkcnMvbWVkaWEvaW1h&#10;Z2UxLmpwZ1BLAQItABQABgAIAAAAIQB4G/Ms4AAAAAsBAAAPAAAAAAAAAAAAAAAAAFatAABkcnMv&#10;ZG93bnJldi54bWxQSwUGAAAAAAgACAAAAgAAY64AAAAA&#10;">
                <v:rect id="object 10" o:spid="_x0000_s1031" style="position:absolute;left:2803;top:50649;width:16523;height:2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sjrwA&#10;AADaAAAADwAAAGRycy9kb3ducmV2LnhtbERPzQ7BQBC+S7zDZiRubEkIZYkQiQMH5eI26Y620Z2t&#10;7qI8vT1IHL98//NlY0rxpNoVlhUM+hEI4tTqgjMF59O2NwHhPLLG0jIpeJOD5aLdmmOs7YuP9Ex8&#10;JkIIuxgV5N5XsZQuzcmg69uKOHBXWxv0AdaZ1DW+Qrgp5TCKxtJgwaEhx4rWOaW35GEUjM6b++F9&#10;5cRdsqmc8OXD0f6kVLfTrGYgPDX+L/65d1pB2BquhBs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4eyOvAAAANoAAAAPAAAAAAAAAAAAAAAAAJgCAABkcnMvZG93bnJldi54&#10;bWxQSwUGAAAAAAQABAD1AAAAgQMAAAAA&#10;" stroked="f">
                  <v:fill r:id="rId20" o:title="" recolor="t" rotate="t" type="frame"/>
                  <v:textbox inset="0,0,0,0"/>
                </v:rect>
                <v:shape id="object 11" o:spid="_x0000_s1032" style="position:absolute;left:2803;top:50668;width:16507;height:23199;visibility:visible;mso-wrap-style:square;v-text-anchor:top" coordsize="1916430,25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4fsMA&#10;AADaAAAADwAAAGRycy9kb3ducmV2LnhtbESPQWvCQBSE7wX/w/IEb3VTCaXGrFKFQo1QUNucH9ln&#10;Nph9G7KrSf99t1DocZiZb5h8M9pW3Kn3jWMFT/MEBHHldMO1gs/z2+MLCB+QNbaOScE3edisJw85&#10;ZtoNfKT7KdQiQthnqMCE0GVS+sqQRT93HXH0Lq63GKLsa6l7HCLctnKRJM/SYsNxwWBHO0PV9XSz&#10;CsLWlKO77Yv0q9ilTXlw149DqtRsOr6uQAQaw3/4r/2uFSzh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4fsMAAADaAAAADwAAAAAAAAAAAAAAAACYAgAAZHJzL2Rv&#10;d25yZXYueG1sUEsFBgAAAAAEAAQA9QAAAIgDAAAAAA==&#10;" path="m,2552941r1916188,l1916188,,,,,2552941xe" filled="f" strokecolor="#231f20" strokeweight=".3pt">
                  <v:path arrowok="t"/>
                </v:shape>
                <v:rect id="object 12" o:spid="_x0000_s1033" style="position:absolute;left:2824;width:16499;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0HcQA&#10;AADbAAAADwAAAGRycy9kb3ducmV2LnhtbESPT2vCQBDF70K/wzIFb7pRQSV1lVoo9FAUY6DXITv5&#10;Q7OzIbvV2E/vHARvM7w37/1msxtcqy7Uh8azgdk0AUVceNtwZSA/f07WoEJEtth6JgM3CrDbvow2&#10;mFp/5RNdslgpCeGQooE6xi7VOhQ1OQxT3xGLVvreYZS1r7Tt8SrhrtXzJFlqhw1LQ40dfdRU/GZ/&#10;zsDqVv7PbJ7Pvw/7bnA/xXGx16Ux49fh/Q1UpCE+zY/rLyv4Qi+/yAB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dB3EAAAA2wAAAA8AAAAAAAAAAAAAAAAAmAIAAGRycy9k&#10;b3ducmV2LnhtbFBLBQYAAAAABAAEAPUAAACJAwAAAAA=&#10;" stroked="f">
                  <v:fill r:id="rId21" o:title="" recolor="t" rotate="t" type="frame"/>
                  <v:textbox inset="0,0,0,0"/>
                </v:rect>
                <v:shape id="object 13" o:spid="_x0000_s1034" style="position:absolute;left:2803;top:19;width:16507;height:17634;visibility:visible;mso-wrap-style:square;v-text-anchor:top" coordsize="1916430,19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FD8EA&#10;AADbAAAADwAAAGRycy9kb3ducmV2LnhtbERPS2vCQBC+F/wPywje6iZSWk3dBPEBPfRSbe9jdpqE&#10;ZGfD7jbGf+8WBG/z8T1nXYymEwM531hWkM4TEMSl1Q1XCr5Ph+clCB+QNXaWScGVPBT55GmNmbYX&#10;/qLhGCoRQ9hnqKAOoc+k9GVNBv3c9sSR+7XOYIjQVVI7vMRw08lFkrxKgw3Hhhp72tZUtsc/o4B9&#10;Or7QqnG7n7bdfg5v+80Z90rNpuPmHUSgMTzEd/eHjvNT+P8lHi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xQ/BAAAA2wAAAA8AAAAAAAAAAAAAAAAAmAIAAGRycy9kb3du&#10;cmV2LnhtbFBLBQYAAAAABAAEAPUAAACGAwAAAAA=&#10;" path="m,1913801r1915807,l1915807,,,,,1913801xe" filled="f" strokecolor="#231f20" strokeweight=".3pt">
                  <v:path arrowok="t"/>
                </v:shape>
                <v:shape id="object 14" o:spid="_x0000_s1035" type="#_x0000_t202" style="position:absolute;left:3578;top:19456;width:1587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lKsEA&#10;AADbAAAADwAAAGRycy9kb3ducmV2LnhtbERPTWvCQBC9F/wPywi91Y22iEZXkdZC8aYRz0N2TKLZ&#10;2TS7Juu/7xYEb/N4n7NcB1OLjlpXWVYwHiUgiHOrKy4UHLPvtxkI55E11pZJwZ0crFeDlyWm2va8&#10;p+7gCxFD2KWooPS+SaV0eUkG3cg2xJE729agj7AtpG6xj+GmlpMkmUqDFceGEhv6LCm/Hm5GwaXL&#10;wqm/TyfzXdh9ZLftV/e7zZR6HYbNAoSn4J/ih/tHx/nv8P9LP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ZSrBAAAA2wAAAA8AAAAAAAAAAAAAAAAAmAIAAGRycy9kb3du&#10;cmV2LnhtbFBLBQYAAAAABAAEAPUAAACGAwAAAAA=&#10;" filled="f" stroked="f">
                  <v:textbox style="mso-fit-shape-to-text:t" inset="0,1pt,0,0">
                    <w:txbxContent>
                      <w:p w14:paraId="3F8C1B76" w14:textId="14A09F6F" w:rsidR="0088279E" w:rsidRDefault="008712AC" w:rsidP="0088279E">
                        <w:pPr>
                          <w:spacing w:before="20"/>
                          <w:ind w:left="14" w:right="14"/>
                          <w:rPr>
                            <w:sz w:val="24"/>
                            <w:szCs w:val="24"/>
                          </w:rPr>
                        </w:pPr>
                        <w:r w:rsidRPr="008712AC">
                          <w:rPr>
                            <w:rFonts w:ascii="Tahoma" w:hAnsi="Tahoma" w:cs="Tahoma"/>
                            <w:color w:val="231F20"/>
                            <w:spacing w:val="-9"/>
                            <w:kern w:val="24"/>
                            <w:sz w:val="18"/>
                            <w:szCs w:val="18"/>
                          </w:rPr>
                          <w:t>Fig. 2 Cotton swab pressure applied to the injection site (pre-injection technique)</w:t>
                        </w:r>
                      </w:p>
                    </w:txbxContent>
                  </v:textbox>
                </v:shape>
                <v:rect id="object 15" o:spid="_x0000_s1036" style="position:absolute;left:2803;top:25832;width:16519;height:16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SEsEA&#10;AADbAAAADwAAAGRycy9kb3ducmV2LnhtbERPPWvDMBDdA/0P4grdEjkpKY0TxZhCoMVTnQwdD+ti&#10;mVgnI6m2+++rQKHbPd7nHYrZ9mIkHzrHCtarDARx43THrYLL+bR8BREissbeMSn4oQDF8WFxwFy7&#10;iT9prGMrUgiHHBWYGIdcytAYshhWbiBO3NV5izFB30rtcUrhtpebLHuRFjtODQYHejPU3Opvq+C0&#10;id49f51L+XGbarObK0mXSqmnx7ncg4g0x3/xn/tdp/lbuP+SDp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UhLBAAAA2wAAAA8AAAAAAAAAAAAAAAAAmAIAAGRycy9kb3du&#10;cmV2LnhtbFBLBQYAAAAABAAEAPUAAACGAwAAAAA=&#10;" stroked="f">
                  <v:fill r:id="rId22" o:title="" recolor="t" rotate="t" type="frame"/>
                  <v:textbox inset="0,0,0,0"/>
                </v:rect>
                <v:shape id="object 16" o:spid="_x0000_s1037" style="position:absolute;left:2803;top:25851;width:16500;height:16453;visibility:visible;mso-wrap-style:square;v-text-anchor:top" coordsize="1915795,181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iL8A&#10;AADbAAAADwAAAGRycy9kb3ducmV2LnhtbERPTYvCMBC9C/6HMII3TXYPItUosijsTdvdg8exmW3K&#10;NpPaRK3/3giCt3m8z1mue9eIK3Wh9qzhY6pAEJfe1Fxp+P3ZTeYgQkQ22HgmDXcKsF4NB0vMjL9x&#10;TtciViKFcMhQg42xzaQMpSWHYepb4sT9+c5hTLCrpOnwlsJdIz+VmkmHNacGiy19WSr/i4vTgHW+&#10;Oar+dCjU3Oa4v2/bM2+1Ho/6zQJEpD6+xS/3t0nzZ/D8JR0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aqIvwAAANsAAAAPAAAAAAAAAAAAAAAAAJgCAABkcnMvZG93bnJl&#10;di54bWxQSwUGAAAAAAQABAD1AAAAhAMAAAAA&#10;" path="m,1812251r1915744,l1915744,,,,,1812251xe" filled="f" strokecolor="#231f20" strokeweight=".3pt">
                  <v:path arrowok="t"/>
                </v:shape>
                <v:shape id="object 17" o:spid="_x0000_s1038" type="#_x0000_t202" style="position:absolute;left:2803;top:44271;width:1666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jKcEA&#10;AADbAAAADwAAAGRycy9kb3ducmV2LnhtbERPTWvCQBC9F/wPywi91Y1SrEZXkdZC8VYjnofsmESz&#10;s2l2TdZ/3xUEb/N4n7NcB1OLjlpXWVYwHiUgiHOrKy4UHLLvtxkI55E11pZJwY0crFeDlyWm2vb8&#10;S93eFyKGsEtRQel9k0rp8pIMupFtiCN3sq1BH2FbSN1iH8NNLSdJMpUGK44NJTb0WVJ+2V+NgnOX&#10;hWN/m07mu7B7z67br+5vmyn1OgybBQhPwT/FD/ePjvM/4P5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YynBAAAA2wAAAA8AAAAAAAAAAAAAAAAAmAIAAGRycy9kb3du&#10;cmV2LnhtbFBLBQYAAAAABAAEAPUAAACGAwAAAAA=&#10;" filled="f" stroked="f">
                  <v:textbox style="mso-fit-shape-to-text:t" inset="0,1pt,0,0">
                    <w:txbxContent>
                      <w:p w14:paraId="75BEBF2D" w14:textId="1CD48593" w:rsidR="0088279E" w:rsidRDefault="008712AC" w:rsidP="0088279E">
                        <w:pPr>
                          <w:spacing w:before="20"/>
                          <w:ind w:left="14" w:right="14"/>
                          <w:rPr>
                            <w:sz w:val="24"/>
                            <w:szCs w:val="24"/>
                          </w:rPr>
                        </w:pPr>
                        <w:r w:rsidRPr="008712AC">
                          <w:rPr>
                            <w:rFonts w:ascii="Tahoma" w:hAnsi="Tahoma" w:cs="Tahoma"/>
                            <w:color w:val="231F20"/>
                            <w:spacing w:val="-6"/>
                            <w:kern w:val="24"/>
                            <w:sz w:val="18"/>
                            <w:szCs w:val="18"/>
                          </w:rPr>
                          <w:t>Fig. 3 Drop of anaesthetic at the needle tip (pre-injection technique)</w:t>
                        </w:r>
                      </w:p>
                    </w:txbxContent>
                  </v:textbox>
                </v:shape>
                <v:shape id="object 18" o:spid="_x0000_s1039" type="#_x0000_t202" style="position:absolute;left:2803;top:74663;width:1458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3W8QA&#10;AADbAAAADwAAAGRycy9kb3ducmV2LnhtbESPQW/CMAyF75P2HyJP2m2koAmxjoAQYxLiNop2thqv&#10;7dY4pQlt+Pf4MImbrff83uflOrlWDdSHxrOB6SQDRVx623Bl4FR8vixAhYhssfVMBq4UYL16fFhi&#10;bv3IXzQcY6UkhEOOBuoYu1zrUNbkMEx8Ryzaj+8dRln7StseRwl3rZ5l2Vw7bFgaauxoW1P5d7w4&#10;A79Dkb7H63z2dkiH1+Ky+xjOu8KY56e0eQcVKcW7+f96bwVfYOUXGU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91vEAAAA2wAAAA8AAAAAAAAAAAAAAAAAmAIAAGRycy9k&#10;b3ducmV2LnhtbFBLBQYAAAAABAAEAPUAAACJAwAAAAA=&#10;" filled="f" stroked="f">
                  <v:textbox style="mso-fit-shape-to-text:t" inset="0,1pt,0,0">
                    <w:txbxContent>
                      <w:p w14:paraId="23CACCAF" w14:textId="02C875B8" w:rsidR="0088279E" w:rsidRDefault="008712AC" w:rsidP="0088279E">
                        <w:pPr>
                          <w:spacing w:before="20"/>
                          <w:ind w:left="14"/>
                          <w:rPr>
                            <w:sz w:val="24"/>
                            <w:szCs w:val="24"/>
                          </w:rPr>
                        </w:pPr>
                        <w:r w:rsidRPr="008712AC">
                          <w:rPr>
                            <w:rFonts w:ascii="Tahoma" w:hAnsi="Tahoma" w:cs="Tahoma"/>
                            <w:color w:val="231F20"/>
                            <w:spacing w:val="-9"/>
                            <w:kern w:val="24"/>
                            <w:sz w:val="18"/>
                            <w:szCs w:val="18"/>
                          </w:rPr>
                          <w:t>Fig. 4 Pre-injection technique</w:t>
                        </w:r>
                      </w:p>
                    </w:txbxContent>
                  </v:textbox>
                </v:shape>
                <w10:wrap type="square" anchory="page"/>
              </v:group>
            </w:pict>
          </mc:Fallback>
        </mc:AlternateContent>
      </w:r>
      <w:r w:rsidR="00EC38CC" w:rsidRPr="00F406D1">
        <w:rPr>
          <w:rFonts w:eastAsia="+mn-ea"/>
          <w:color w:val="231F20"/>
          <w:kern w:val="24"/>
          <w:sz w:val="19"/>
          <w:szCs w:val="19"/>
        </w:rPr>
        <w:t xml:space="preserve">In the </w:t>
      </w:r>
      <w:r w:rsidR="00EC38CC" w:rsidRPr="00F406D1">
        <w:rPr>
          <w:rFonts w:eastAsia="+mn-ea"/>
          <w:b/>
          <w:color w:val="231F20"/>
          <w:kern w:val="24"/>
          <w:sz w:val="19"/>
          <w:szCs w:val="19"/>
        </w:rPr>
        <w:t>Pre-injection technique</w:t>
      </w:r>
      <w:r w:rsidR="00EC38CC" w:rsidRPr="00F406D1">
        <w:rPr>
          <w:rFonts w:eastAsia="+mn-ea"/>
          <w:color w:val="231F20"/>
          <w:kern w:val="24"/>
          <w:sz w:val="19"/>
          <w:szCs w:val="19"/>
        </w:rPr>
        <w:t xml:space="preserve"> (fig. 2 4), pressure is applied to the tissue at the injection site, while the needle is caulked on the surface of the epithelium by an applicator or a special instrument. The pressure is designed to facilitate the delivery of the anesthetic from the epithelial surface, as the solution is gradually pressed into adjacent tissues. The cotton applicator prevents excess fluid from leaking and stabilizes the needle. With the bevel oriented toward the surface of the epithelium at an angle of 45°, the solution is delivered at a slow rate of 0.5 </w:t>
      </w:r>
      <w:proofErr w:type="gramStart"/>
      <w:r w:rsidR="00EC38CC" w:rsidRPr="00F406D1">
        <w:rPr>
          <w:rFonts w:eastAsia="+mn-ea"/>
          <w:color w:val="231F20"/>
          <w:kern w:val="24"/>
          <w:sz w:val="19"/>
          <w:szCs w:val="19"/>
        </w:rPr>
        <w:t>ml</w:t>
      </w:r>
      <w:proofErr w:type="gramEnd"/>
      <w:r w:rsidR="00EC38CC" w:rsidRPr="00F406D1">
        <w:rPr>
          <w:rFonts w:eastAsia="+mn-ea"/>
          <w:color w:val="231F20"/>
          <w:kern w:val="24"/>
          <w:sz w:val="19"/>
          <w:szCs w:val="19"/>
        </w:rPr>
        <w:t>/ min and the pressure is maintained for 8-10 seconds. The procedure causes local ischemia and ensures surface anesthesia, which makes further needle insertion and drug delivery painless. However, the patient should be informed of the possible sensation of a</w:t>
      </w:r>
      <w:r w:rsidR="00A821E1">
        <w:rPr>
          <w:rFonts w:eastAsia="+mn-ea"/>
          <w:color w:val="231F20"/>
          <w:kern w:val="24"/>
          <w:sz w:val="19"/>
          <w:szCs w:val="19"/>
        </w:rPr>
        <w:t xml:space="preserve"> </w:t>
      </w:r>
      <w:r w:rsidR="00EC38CC" w:rsidRPr="00F406D1">
        <w:rPr>
          <w:rFonts w:eastAsia="+mn-ea"/>
          <w:color w:val="231F20"/>
          <w:kern w:val="24"/>
          <w:sz w:val="19"/>
          <w:szCs w:val="19"/>
        </w:rPr>
        <w:t>strong, blunt, but tolerable pressure (gate control theory). Pressure anesthesia should be maintained for as long the needle travels through the tissues, until it is pulled out. CCLAD systems guarantee successful delivery by ensuring fine-tuned pressure adapted to patient anatomy, which allows to overcome tissue resistance and successfully diffuse the anesthetic (3). Traditional syringes are usually less effective, as the drug often leaks out or the pressure is too great, which causes considerable patient discomfort after treatment.</w:t>
      </w:r>
    </w:p>
    <w:p w14:paraId="5B04B18F"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p>
    <w:p w14:paraId="38ED83D7"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 xml:space="preserve">In the </w:t>
      </w:r>
      <w:r w:rsidRPr="00F406D1">
        <w:rPr>
          <w:rFonts w:eastAsia="+mn-ea"/>
          <w:b/>
          <w:color w:val="231F20"/>
          <w:kern w:val="24"/>
          <w:sz w:val="19"/>
          <w:szCs w:val="19"/>
        </w:rPr>
        <w:t>anesthetic pathway technique</w:t>
      </w:r>
      <w:r w:rsidRPr="00F406D1">
        <w:rPr>
          <w:rFonts w:eastAsia="+mn-ea"/>
          <w:color w:val="231F20"/>
          <w:kern w:val="24"/>
          <w:sz w:val="19"/>
          <w:szCs w:val="19"/>
        </w:rPr>
        <w:t xml:space="preserve"> used with the CCLAD system, the needle is inserted into the tissue gradually, delivering the anesthetic at a very slow rate. A drop of the solution is first squeezed out onto the tip of the needle; the tip is then positioned at an angle of 45° (see – pre-injection technique, fig. 3, 4) and gently pressed against the surface of the epithelium. This ensures an initial surface anesthesia of the injection site. After 20 seconds, the needle is gently inserted into the tissue and simultaneously rotated. The </w:t>
      </w:r>
      <w:r w:rsidRPr="00F406D1">
        <w:rPr>
          <w:rFonts w:eastAsia="+mn-ea"/>
          <w:color w:val="231F20"/>
          <w:kern w:val="24"/>
          <w:sz w:val="19"/>
          <w:szCs w:val="19"/>
        </w:rPr>
        <w:lastRenderedPageBreak/>
        <w:t>rotational movement improves tissue penetration and drug diffusion. The needle is inserted at a rate of 1-2 mm per 4-6 seconds, delivering the anesthetic at a preset speed (fig. 5, 6).</w:t>
      </w:r>
    </w:p>
    <w:p w14:paraId="0AE7AE31" w14:textId="77777777"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p>
    <w:p w14:paraId="4C01C010" w14:textId="5A61869F" w:rsidR="00EC38CC" w:rsidRPr="00F406D1" w:rsidRDefault="00EC38CC" w:rsidP="00EC38CC">
      <w:pPr>
        <w:pStyle w:val="NormalnyWeb"/>
        <w:spacing w:before="0" w:beforeAutospacing="0" w:after="0" w:afterAutospacing="0" w:line="268" w:lineRule="auto"/>
        <w:ind w:left="14" w:right="14"/>
        <w:jc w:val="both"/>
        <w:rPr>
          <w:rFonts w:eastAsia="+mn-ea"/>
          <w:color w:val="231F20"/>
          <w:kern w:val="24"/>
          <w:sz w:val="19"/>
          <w:szCs w:val="19"/>
        </w:rPr>
      </w:pPr>
      <w:r w:rsidRPr="00F406D1">
        <w:rPr>
          <w:rFonts w:eastAsia="+mn-ea"/>
          <w:color w:val="231F20"/>
          <w:kern w:val="24"/>
          <w:sz w:val="19"/>
          <w:szCs w:val="19"/>
        </w:rPr>
        <w:t>When performed with a traditional syringe, the anesthetic pathway technique often leads to tissue slackness and/or excessive needle insertion speed. The tension and pressure</w:t>
      </w:r>
      <w:r w:rsidR="00A821E1">
        <w:rPr>
          <w:rFonts w:eastAsia="+mn-ea"/>
          <w:color w:val="231F20"/>
          <w:kern w:val="24"/>
          <w:sz w:val="19"/>
          <w:szCs w:val="19"/>
        </w:rPr>
        <w:t xml:space="preserve"> </w:t>
      </w:r>
      <w:r w:rsidRPr="00F406D1">
        <w:rPr>
          <w:rFonts w:eastAsia="+mn-ea"/>
          <w:color w:val="231F20"/>
          <w:kern w:val="24"/>
          <w:sz w:val="19"/>
          <w:szCs w:val="19"/>
        </w:rPr>
        <w:t>applied to the tissue and the rate at which the needle travels are more difficult to control.</w:t>
      </w:r>
    </w:p>
    <w:p w14:paraId="77A3E360" w14:textId="5E83BE1F" w:rsidR="00E46C91" w:rsidRPr="00F406D1" w:rsidRDefault="00E46C91" w:rsidP="00EC38CC">
      <w:pPr>
        <w:pStyle w:val="NormalnyWeb"/>
        <w:spacing w:before="0" w:beforeAutospacing="0" w:after="0" w:afterAutospacing="0" w:line="268" w:lineRule="auto"/>
        <w:ind w:right="14"/>
        <w:jc w:val="both"/>
      </w:pPr>
    </w:p>
    <w:p w14:paraId="2A010499" w14:textId="2D8AC6A1" w:rsidR="00E46C91" w:rsidRPr="00F406D1" w:rsidRDefault="00EC38CC" w:rsidP="00EC38CC">
      <w:pPr>
        <w:pStyle w:val="NormalnyWeb"/>
        <w:spacing w:before="0" w:beforeAutospacing="0" w:after="0" w:afterAutospacing="0" w:line="278" w:lineRule="exact"/>
        <w:ind w:left="14"/>
      </w:pPr>
      <w:r w:rsidRPr="00F406D1">
        <w:rPr>
          <w:rFonts w:ascii="Tahoma" w:eastAsia="+mn-ea" w:hAnsi="Tahoma" w:cs="Tahoma"/>
          <w:color w:val="00A650"/>
          <w:kern w:val="24"/>
          <w:sz w:val="25"/>
          <w:szCs w:val="25"/>
        </w:rPr>
        <w:t>Using CCLAD for mandibular block anesthesia</w:t>
      </w:r>
    </w:p>
    <w:p w14:paraId="2728A956"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color w:val="231F20"/>
          <w:kern w:val="24"/>
          <w:sz w:val="19"/>
          <w:szCs w:val="19"/>
        </w:rPr>
        <w:t>Successful and predictable anesthesia of mandibular bones and molar teeth requires a nerve block injection. Supraperiosteal techniques commonly used in maxillary teeth are not very effective in this region. The mandible bone is made up of thick, compact lamellae that impede the diffusion of externally deposited anesthetics and block access to the nerve that runs within the mandibular canal, inside the bone. The extraosseous pathway of the mandibular nerve can be accessed for anesthetic purposes mainly in the pterygomandibular space. Most mandibular block techniques rely on an intraoral route to the pterygomandibular space via injection into the anterior buccal muscle (5, 6).</w:t>
      </w:r>
    </w:p>
    <w:p w14:paraId="5DF50395"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9AE6F82" w14:textId="77777777" w:rsidR="00383C58" w:rsidRDefault="00383C58">
      <w:pPr>
        <w:rPr>
          <w:rFonts w:ascii="Times New Roman" w:eastAsia="+mn-ea" w:hAnsi="Times New Roman" w:cs="Times New Roman"/>
          <w:color w:val="231F20"/>
          <w:kern w:val="24"/>
          <w:sz w:val="19"/>
          <w:szCs w:val="19"/>
          <w:lang w:eastAsia="pl-PL"/>
        </w:rPr>
      </w:pPr>
      <w:r>
        <w:rPr>
          <w:rFonts w:eastAsia="+mn-ea"/>
          <w:color w:val="231F20"/>
          <w:kern w:val="24"/>
          <w:sz w:val="19"/>
          <w:szCs w:val="19"/>
        </w:rPr>
        <w:br w:type="page"/>
      </w:r>
    </w:p>
    <w:p w14:paraId="73F88FC9" w14:textId="7B3AACC1"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noProof/>
          <w:color w:val="231F20"/>
          <w:kern w:val="24"/>
          <w:sz w:val="19"/>
          <w:szCs w:val="19"/>
        </w:rPr>
        <w:lastRenderedPageBreak/>
        <mc:AlternateContent>
          <mc:Choice Requires="wpg">
            <w:drawing>
              <wp:anchor distT="0" distB="0" distL="114300" distR="114300" simplePos="0" relativeHeight="251664384" behindDoc="0" locked="0" layoutInCell="1" allowOverlap="1" wp14:anchorId="210CE0BD" wp14:editId="15024FBE">
                <wp:simplePos x="0" y="0"/>
                <wp:positionH relativeFrom="column">
                  <wp:posOffset>81915</wp:posOffset>
                </wp:positionH>
                <wp:positionV relativeFrom="margin">
                  <wp:posOffset>53340</wp:posOffset>
                </wp:positionV>
                <wp:extent cx="4032250" cy="2859405"/>
                <wp:effectExtent l="0" t="0" r="25400" b="0"/>
                <wp:wrapSquare wrapText="bothSides"/>
                <wp:docPr id="2" name="Group 14"/>
                <wp:cNvGraphicFramePr/>
                <a:graphic xmlns:a="http://schemas.openxmlformats.org/drawingml/2006/main">
                  <a:graphicData uri="http://schemas.microsoft.com/office/word/2010/wordprocessingGroup">
                    <wpg:wgp>
                      <wpg:cNvGrpSpPr/>
                      <wpg:grpSpPr>
                        <a:xfrm>
                          <a:off x="0" y="0"/>
                          <a:ext cx="4032250" cy="2859405"/>
                          <a:chOff x="0" y="0"/>
                          <a:chExt cx="4032702" cy="2859945"/>
                        </a:xfrm>
                      </wpg:grpSpPr>
                      <wps:wsp>
                        <wps:cNvPr id="7" name="object 9"/>
                        <wps:cNvSpPr/>
                        <wps:spPr>
                          <a:xfrm>
                            <a:off x="12695" y="0"/>
                            <a:ext cx="1919998" cy="2556751"/>
                          </a:xfrm>
                          <a:prstGeom prst="rect">
                            <a:avLst/>
                          </a:prstGeom>
                          <a:blipFill>
                            <a:blip r:embed="rId23" cstate="print"/>
                            <a:stretch>
                              <a:fillRect/>
                            </a:stretch>
                          </a:blipFill>
                        </wps:spPr>
                        <wps:bodyPr wrap="square" lIns="0" tIns="0" rIns="0" bIns="0" rtlCol="0"/>
                      </wps:wsp>
                      <wps:wsp>
                        <wps:cNvPr id="12" name="object 10"/>
                        <wps:cNvSpPr/>
                        <wps:spPr>
                          <a:xfrm>
                            <a:off x="14600" y="1905"/>
                            <a:ext cx="1916430" cy="2553335"/>
                          </a:xfrm>
                          <a:custGeom>
                            <a:avLst/>
                            <a:gdLst/>
                            <a:ahLst/>
                            <a:cxnLst/>
                            <a:rect l="l" t="t" r="r" b="b"/>
                            <a:pathLst>
                              <a:path w="1916430" h="2553335">
                                <a:moveTo>
                                  <a:pt x="0" y="2552941"/>
                                </a:moveTo>
                                <a:lnTo>
                                  <a:pt x="1916188" y="2552941"/>
                                </a:lnTo>
                                <a:lnTo>
                                  <a:pt x="1916188" y="0"/>
                                </a:lnTo>
                                <a:lnTo>
                                  <a:pt x="0" y="0"/>
                                </a:lnTo>
                                <a:lnTo>
                                  <a:pt x="0" y="2552941"/>
                                </a:lnTo>
                                <a:close/>
                              </a:path>
                            </a:pathLst>
                          </a:custGeom>
                          <a:ln w="3810">
                            <a:solidFill>
                              <a:srgbClr val="231F20"/>
                            </a:solidFill>
                          </a:ln>
                        </wps:spPr>
                        <wps:bodyPr wrap="square" lIns="0" tIns="0" rIns="0" bIns="0" rtlCol="0"/>
                      </wps:wsp>
                      <wps:wsp>
                        <wps:cNvPr id="19" name="object 11"/>
                        <wps:cNvSpPr/>
                        <wps:spPr>
                          <a:xfrm>
                            <a:off x="2112678" y="0"/>
                            <a:ext cx="1920024" cy="2556751"/>
                          </a:xfrm>
                          <a:prstGeom prst="rect">
                            <a:avLst/>
                          </a:prstGeom>
                          <a:blipFill>
                            <a:blip r:embed="rId24" cstate="print"/>
                            <a:stretch>
                              <a:fillRect/>
                            </a:stretch>
                          </a:blipFill>
                        </wps:spPr>
                        <wps:bodyPr wrap="square" lIns="0" tIns="0" rIns="0" bIns="0" rtlCol="0"/>
                      </wps:wsp>
                      <wps:wsp>
                        <wps:cNvPr id="20" name="object 12"/>
                        <wps:cNvSpPr/>
                        <wps:spPr>
                          <a:xfrm>
                            <a:off x="2114583" y="1905"/>
                            <a:ext cx="1916430" cy="2553335"/>
                          </a:xfrm>
                          <a:custGeom>
                            <a:avLst/>
                            <a:gdLst/>
                            <a:ahLst/>
                            <a:cxnLst/>
                            <a:rect l="l" t="t" r="r" b="b"/>
                            <a:pathLst>
                              <a:path w="1916429" h="2553335">
                                <a:moveTo>
                                  <a:pt x="0" y="2552941"/>
                                </a:moveTo>
                                <a:lnTo>
                                  <a:pt x="1916214" y="2552941"/>
                                </a:lnTo>
                                <a:lnTo>
                                  <a:pt x="1916214" y="0"/>
                                </a:lnTo>
                                <a:lnTo>
                                  <a:pt x="0" y="0"/>
                                </a:lnTo>
                                <a:lnTo>
                                  <a:pt x="0" y="2552941"/>
                                </a:lnTo>
                                <a:close/>
                              </a:path>
                            </a:pathLst>
                          </a:custGeom>
                          <a:ln w="3810">
                            <a:solidFill>
                              <a:srgbClr val="231F20"/>
                            </a:solidFill>
                          </a:ln>
                        </wps:spPr>
                        <wps:bodyPr wrap="square" lIns="0" tIns="0" rIns="0" bIns="0" rtlCol="0"/>
                      </wps:wsp>
                      <wps:wsp>
                        <wps:cNvPr id="21" name="object 13"/>
                        <wps:cNvSpPr txBox="1"/>
                        <wps:spPr>
                          <a:xfrm>
                            <a:off x="0" y="2583849"/>
                            <a:ext cx="1708150" cy="275590"/>
                          </a:xfrm>
                          <a:prstGeom prst="rect">
                            <a:avLst/>
                          </a:prstGeom>
                        </wps:spPr>
                        <wps:txbx>
                          <w:txbxContent>
                            <w:p w14:paraId="723E5D49" w14:textId="3F61A7B4" w:rsidR="00CB7CF6" w:rsidRDefault="00A821E1" w:rsidP="00CB7CF6">
                              <w:pPr>
                                <w:spacing w:before="20"/>
                                <w:ind w:left="14"/>
                                <w:rPr>
                                  <w:sz w:val="24"/>
                                  <w:szCs w:val="24"/>
                                </w:rPr>
                              </w:pPr>
                              <w:r w:rsidRPr="00A821E1">
                                <w:rPr>
                                  <w:rFonts w:ascii="Tahoma" w:hAnsi="Tahoma" w:cs="Tahoma"/>
                                  <w:color w:val="231F20"/>
                                  <w:spacing w:val="-9"/>
                                  <w:kern w:val="24"/>
                                  <w:sz w:val="18"/>
                                  <w:szCs w:val="18"/>
                                </w:rPr>
                                <w:t>Fig. 5 Anaesthetic pathway technique</w:t>
                              </w:r>
                            </w:p>
                          </w:txbxContent>
                        </wps:txbx>
                        <wps:bodyPr vert="horz" wrap="square" lIns="0" tIns="12700" rIns="0" bIns="0" rtlCol="0">
                          <a:spAutoFit/>
                        </wps:bodyPr>
                      </wps:wsp>
                      <wps:wsp>
                        <wps:cNvPr id="22" name="object 14"/>
                        <wps:cNvSpPr txBox="1"/>
                        <wps:spPr>
                          <a:xfrm>
                            <a:off x="2099685" y="2584303"/>
                            <a:ext cx="1707706" cy="275642"/>
                          </a:xfrm>
                          <a:prstGeom prst="rect">
                            <a:avLst/>
                          </a:prstGeom>
                        </wps:spPr>
                        <wps:txbx>
                          <w:txbxContent>
                            <w:p w14:paraId="1E5A7FB7" w14:textId="407F4343" w:rsidR="00CB7CF6" w:rsidRDefault="00A821E1" w:rsidP="00CB7CF6">
                              <w:pPr>
                                <w:spacing w:before="20"/>
                                <w:ind w:left="14"/>
                                <w:rPr>
                                  <w:sz w:val="24"/>
                                  <w:szCs w:val="24"/>
                                </w:rPr>
                              </w:pPr>
                              <w:r w:rsidRPr="00A821E1">
                                <w:rPr>
                                  <w:rFonts w:ascii="Tahoma" w:hAnsi="Tahoma" w:cs="Tahoma"/>
                                  <w:color w:val="231F20"/>
                                  <w:spacing w:val="-9"/>
                                  <w:kern w:val="24"/>
                                  <w:sz w:val="18"/>
                                  <w:szCs w:val="18"/>
                                </w:rPr>
                                <w:t>Fig. 6 Anaesthetic pathway technique</w:t>
                              </w:r>
                            </w:p>
                          </w:txbxContent>
                        </wps:txbx>
                        <wps:bodyPr vert="horz" wrap="square" lIns="0" tIns="12700" rIns="0" bIns="0" rtlCol="0">
                          <a:spAutoFit/>
                        </wps:bodyPr>
                      </wps:wsp>
                    </wpg:wgp>
                  </a:graphicData>
                </a:graphic>
              </wp:anchor>
            </w:drawing>
          </mc:Choice>
          <mc:Fallback>
            <w:pict>
              <v:group id="Group 14" o:spid="_x0000_s1040" style="position:absolute;left:0;text-align:left;margin-left:6.45pt;margin-top:4.2pt;width:317.5pt;height:225.15pt;z-index:251664384;mso-position-vertical-relative:margin" coordsize="40327,28599"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3nvFoKBAAAixAAAA4AAABkcnMvZTJvRG9jLnhtbOxYXW/bNhR9H7D/QOh9&#10;sUR9WUKcYmuWoMCwFWv3AyiKsjRIIkfSlrNf30tSlB0nK9yuaBGgLzYtXZGX555zdejrV4ehR3sm&#10;VcfHTRBdhQFiI+V1N243wV/v735aB0hpMtak5yPbBA9MBa9ufvzhehIlw7zlfc0kgklGVU5iE7Ra&#10;i3K1UrRlA1FXXLARbjZcDkTDT7ld1ZJMMPvQr3AYZquJy1pITplScPXW3Qxu7PxNw6j+o2kU06jf&#10;BJCbtp/Sflbmc3VzTcqtJKLt6JwG+YwsBtKNsOgy1S3RBO1k92SqoaOSK97oK8qHFW+ajjK7B9hN&#10;FJ7t5l7ynbB72ZbTViwwAbRnOH32tPT3/VuJunoT4ACNZIAS2VVRlBhsJrEtIeReinfirZwvbN0v&#10;s91DIwfzDRtBB4vqw4IqO2hE4WISxhinAD6Fe3idFkmYOtxpC8V58hxtfz15Mg8hMf9kkdgnV37h&#10;lclvSWcSwCF1hEn9P5jetUQwi74yGMww5R4mXv0N7EKFg8mGLBipUgFczwAU4axIA/QUpKiIiqIA&#10;sditpmmWp5GZedkqKYVU+p7xAZnBJpCwuqUc2f+mtAv1IWblqu/EXdf3fjyzB7h/xp1nNOZ4ecvp&#10;bmCjdkKTrCcaVK7aTqgAyZINFQPeyDd1BGmDyDWQR8hu1K66SkumaWvWbyCPPyFfl+VyAzZ3zBJq&#10;6WEzo4rXDwD5BNLcBOqfHZEsQP2bEYpqdOwH0g8qP5C6f82t2s1qMycMk78COaJFRDM7ItthzNrA&#10;oAvokWQh7A7oERVeJF5GwJAsib2M0jSO48diICXdOYYYyD0roCXVjh9wrfUjehj90PDIdMfedkcN&#10;lYWaBgi6Y+XqKIg2z5lJzRBNJrs5lxYUPadi7g98z95zG6mPuoYIXCSezseYfjyNNXNGa1CA6RKP&#10;nvBx/lvYuU/jLcrAJh/hv12kQ/SSmOfXpT1XbBYYAGBFuYACq57C3o8Gn3gNhTcwKN53tVehktvq&#10;dS/RngDcOI7usM/pJMzuYiauayIvVw3FWa+MLAcuVgOOoF3mjhEWKVIexQAvf5y8zHZpXmjf26Wx&#10;HKBM5zl8u8Sf9DYFgiTpOn4pDRODHr5ww8Rg0z6lYfp433h8o/Tf3xvmt7QPGIzUYz3EZ3pA+vAL&#10;B0+9NNL/8JnulYdBHOvEOtST1pmH62ix43maFp4M3sx7F3mR0TyzbfpQHexxwnqTk1cXnBHBtLZc&#10;/ht83NRFODce6GPGzr5Zxc87ze866ymP63x1y4efWL754LRYvktrhsOiyNbudACVA69nq/+ocnke&#10;ZvNLL0+zxLZLcAxftHKZ59xswb9B5ey5Dk681mrNp3NzpD79bSt9/A/h5gM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eVcfYd8AAAAIAQAADwAAAGRycy9kb3ducmV2&#10;LnhtbEyPQUvDQBCF74L/YRnBm92kpm2M2ZRS1FMRbAXxNs1Ok9Dsbshuk/TfO570+PEeb77J15Np&#10;xUC9b5xVEM8iEGRLpxtbKfg8vD6kIHxAq7F1lhRcycO6uL3JMdNutB807EMleMT6DBXUIXSZlL6s&#10;yaCfuY4sZyfXGwyMfSV1jyOPm1bOo2gpDTaWL9TY0bam8ry/GAVvI46bx/hl2J1P2+v3YfH+tYtJ&#10;qfu7afMMItAU/srwq8/qULDT0V2s9qJlnj9xU0GagOB4mayYjwqSRboCWeTy/wPFDwAAAP//AwBQ&#10;SwMECgAAAAAAAAAhAJgKZcuhIwAAoSMAABQAAABkcnMvbWVkaWEvaW1hZ2UxLmpwZ//Y/+AAEEpG&#10;SUYAAQEBAGAAYAAA/9sAQwADAgIDAgIDAwMDBAMDBAUIBQUEBAUKBwcGCAwKDAwLCgsLDQ4SEA0O&#10;EQ4LCxAWEBETFBUVFQwPFxgWFBgSFBUU/9sAQwEDBAQFBAUJBQUJFA0LDRQUFBQUFBQUFBQUFBQU&#10;FBQUFBQUFBQUFBQUFBQUFBQUFBQUFBQUFBQUFBQUFBQUFBQU/8AAEQgBpAE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leWoHl5pskmaqyS&#10;V9QInkk5qu8nNQtJyKjkk5p2GTPJzURfkVC0nWoWkp2AsSyVXaTimNJUTyc0ASGTmo3fmonfmopJ&#10;KQErP1qCSTFRNJ1qFpaQiVpqgklprS1C8nNK4x7S5qB35pHfmo2apAUyUxpKYz0xjU3EfaH7DqeZ&#10;8FvFDeniCT/0ngrU+J/b/eqh+wmN3wV8Un/qYJf/AEngrV+JvX/gVeJU+NnTH4RPhn0H1rw39tH/&#10;AJKX4X/7BMv/AKPNe7/DT7h+orwX9s//AJKb4Y/7BMn/AKPNefhv97Oyp/u54XRRRX1Z5YUUUUAF&#10;FFFABRRRQAUh6UHpTT0oADTcmkoPSgAPSm0UUAIelNpx6U2gAooopAeryTZNQSSUx5MtUUkldFgH&#10;NJULSc0x5OajZ+tMCRpODUTPTGk4qJnpCJWfioWeml+ahkk5pXAe78VCz01nqFn60gJHl4NQNLTG&#10;lqCSTmpuMld+aiZ+DUbPTGbFIBTJyKGbPFRk80p6VNxAelNooHWgZ9u/sHc/BPxT/wBjBL/6TwVo&#10;fFBMeZ/v1S/YL/5Ip4r/AOxgl/8ASeCtD4n9Zv8Aerxanxs3h8Inww+4frXg/wC2j/yUzwx/2CZf&#10;/Rxr3X4bdvqK8K/bR/5KZ4Y/7BMv/o4152G/3s7an+7nhdFMHWn19WeWFFJuozQAtFIelNoAUmko&#10;oPSgAPSmUUHpQAHpTaKKACkPSg9KbQAUUUUAFFFFID0Z5OahkkokkqFpOtdIDmkqNpOKYZKYzUAI&#10;8nNRtJSO3NMLUgGs9RPJxSySVA78GpEDPxUTScU124qEvUjHtJUZP4UE+vSmN156dqQCFvw9/WmE&#10;ZNPPSm1IBRRRQAUDrRQOtAH29+wT/wAkY8U/9jBL/wCk8Fa3xQ+7N/vVkfsG/wDJGfFP/YwS/wDp&#10;PBWx8Vf4/rXiVPjZvD4Sr8Neo/3hXhn7aX/JSvC//YJk/wDR5r3D4Z/eH+8K8P8A20v+SleF/wDs&#10;Eyf+jzXn4b/fEds/92PB6KKK+rPLCiiigAoPSig9KAGUUUUAFB6UHpTaACiiigBh60UHrRSEgooo&#10;pjCiiigDuXk5phPBpWOajI9OldNgGv0qJu1SN3qGSkAx25prNikY8VE7cGpYDXfNQSNTmb5TUB61&#10;LARmppNOPSmNUgMb+tMB5NSP0FNHepYCUUUUAFFFFABSjrSUCgD7a/YNf/izHigf9TBJ/wCk8FbP&#10;xY6f8CNYP7Cf/JHvE3/Yfk/9J4K6D4udV+teLV+NnRHZGf8ADH/WNXif7an/ACUnwv8A9gmT/wBH&#10;mvavhl/rW+teK/tqf8lJ8L/9gmT/ANHmvOw3++I7Jf7seDUUUV9WeWFA60UUAOPQ1EV5p/Sk96AG&#10;0U771IeKLWAQ9KbTjTCcHFAC0h6UtIelADaKKKACiiigAooopAdqW460w9KbQeldYDW71C/enHpU&#10;D9TSAa/SoW6fhT2pjdPwqWIhPSom71I3So271DBDKaepp1NPWpGIelIO9KaQd6liEoHWiigY49DT&#10;OfSlpewoEJQOtOPSm0DPtf8AYS/5I/4m/wCxgk/9EQV0Xxej2mFvUmsL9gxM/B3xP/2H5P8A0ngr&#10;pPjCmBD9TXh1PjZ1R2RifDT/AI+mrxL9tP8A5KT4W/7BEn/o817Z8Nv+Pw14n+2n/wAlK8L/APYJ&#10;l/8AR5rhw/8AviOqX+7s8HoooHUV9UeWFLnPFKeeaQmhK4C4xRnNIR8tNPUUNCHdzTCuDmnU09ab&#10;GJTT1NP7H6VGeopALSHpS0h6UANooooAKKKKACiiikB1tNanHoaiPSusBpNRv1pSc1FJSYDXPWom&#10;6UrGmGoYhh6UxqcTTWqGMaelMPSnnpTaQCN90Ug70ppB3qWAlFFFABRRRQAUDrRQOtAH3B+wX/yR&#10;jxT/ANjBJ/6TwVv/ABe/1cH41z/7Bn/JF/FX/Yfl/wDSeCtz4tybgg9K8Gp8cjqjsjL+HCf6Y30r&#10;xD9tL/kpPhf/ALBMn/o817r8OP8AXN/umvCv20v+Sk+F/wDsEyf+jzXDhf8AezpqfwGeD0DrRQOt&#10;fWHmDjSZNKelNyKNRCljSUUdTiqSGITikJzQ3Jx6UlSwB+gptBNFABTWp1MPWgQUUUUDCiiigAoo&#10;opAdOelMZqU1GxrrAazVEzUrNUbGpAQnNNJpT0qMmoARjTKc1NPSoARqaelLSHpQAN90Ug70h60o&#10;71LASiiigAoooHWgAoHWnHpTelAH29+wb/yRXxX/ANjBL/6TwVsfFZ9zkemayP2Cxn4KeLD6a/Kf&#10;/JeCrnxNfM831rw6vxM6o/Ch3w6/1v8AwGvCv20/+Sk+F/8AsESf+jjXu3w26fhXg/7aP/JSvC//&#10;AGCJP/R1efhP97R1S/3dnhGRSjrRRX11jyxx6U2iigAprNjinZxTSd1JgJSn7ppKQ0kA09RS0UUA&#10;FMPWnHpTaACiiigAooooAKKKKAOiZqjY8UrNUTGugBrGmmgnNNapYhKYxpSaa1QxjaD0oPSm0gCi&#10;iigAprHHFKTgU0HNJgFA60UUgHE8U0LzQKd0FCQDSeaB1ooHWqA+3/2C/wDkivir/sPy/wDpPDVj&#10;4of8fE31qL9gcZ+Cnisf9R+X/wBJ4aPiZ8t1OP8Abrwa3xs6o/CWvhh/qzXg/wC2d/yUnwx/2CJP&#10;/Rxr3j4Vf6uSvB/2zf8Akpfhn/sESf8Ao415+E/3tG8v4B4XRRRX1x5wUUUUAI/am05+1NqWJijr&#10;TX604daY/ahDCiiigBD0ptPph60AFFFFABRRRQAUUUUAbZNMLc17Af2ZdfOP+Jrp3/kT/wCJoP7M&#10;fiHH/IU0785P/iax+uYf+Y9L+zcX/wA+zxxu9RlsnFeyf8MweIf+gnp35yf/ABNKP2XPEb/8xTTv&#10;/In/AMTU/XKH8yF/ZuL/AOfbPGDTa9p/4ZW8Sf8AQU07/vmX/wCJpP8AhlfxMf8AmJad/wB8y/8A&#10;xNR9bofzF/2bi/8An2zxbNJXtX/DKvib/oI6d/3zL/8AE0f8MqeJv+gjp3/fMv8A8TR9cofzB/Zu&#10;L/59s8W4pDjFe1f8MqeJ/wDoJad/3zL/APE0v/DKnif/AKCWnf8AfMv/AMTVfXKH84f2bi/+fbPE&#10;g2OKXNe0t+yp4nHXUtPA9dsv/wATVG9/Zp8RWLKGvrKTJ6osn/xNZvG0F9oI5XjJbU2eSHoaZvr1&#10;FvgBrS3htDe2nnFdwBSQf+y02P4B6zMWVNRsWKnBH7zg/wDfNR9fw386Nf7Hx/8Az6Z5hxRxXp5+&#10;AGuJdGE3lony58w+Zj6fdqGD4HapMsrLqdgFjPzE+Z/8TVfX8N/Og/sfHf8APtnm3FHFenR/AXVZ&#10;h8mq6aw69ZP/AImov+FGassckkl9ZRqh6nzMH6fLR9fw386D+x8d/wA+2fTn7Aa5+Cniz/sPy/8A&#10;pPDR8Tzt1GYe5rY/Yj8Oz+GPhP4ptppo5y2uyndFuwP9HgrH+KpH9pz4/vV5spxqScovc45U5Urw&#10;mrNE3wpOVce9eE/tojb8TPDH/YJk/wDRxr3b4TZVZT3ry79p/wABXPjH4neHEtZ7e2aPSJW/fFsH&#10;96fY1xUakaWKUpuyOuFGpXpclNXkfMvFFemy/AbWIygF9ZSFzgFN5A/Smj4Fan9tFsNTsfNIz/y0&#10;/wDia9/6/hv50P8AsfHf8+2ea5or0yP4E6pKSE1WxJB2n/Wdf++aP+FDaz9rMJv7IYG7zT5mPp92&#10;j6/hv50H9kY3/n2zzKjpXpMHwP1O4WVk1Ox2x/ez5n/xNWbf4AaxeDdFqumkemZP/iaPr2Hf20L+&#10;ycb/AM+2eWU1jXsUH7NGvzjjVtOHsTJ/8TUv/DLfiJv+Yrpg98yf/E01i6P8xk8txa/5ds8YzRmv&#10;Zv8AhlfxD/0GNL/OT/4ml/4ZY8R/9BbSvzk/+Jp/WqP8xP8AZuL/AOfbPGM0w9a9q/4ZY8R/9BfT&#10;Pzk/+Jo/4ZX8R/8AQV0wfjJ/8TR9bo/zB/ZuL/59s8Uor2n/AIZY8R/9BjSvzk/+Jpf+GWPEf/QY&#10;0z85P/iaPrVH+YP7Nxf/AD7Z4rRXtP8Awyv4jP8AzGNK/OT/AOJo/wCGVvEf/QY0r85P/iaPrVH+&#10;YP7Nxf8Az7Z4tSivaf8AhljxH/0GNKP4yf8AxNL/AMMseI/+grpX5yf/ABNH1qh/MH9m4v8A59s+&#10;2xaQA/6iMf8AAKf9nhHREz7VJRXxp+pDBGmR8mKf5aiiigAxRiiigAooooAMUYoooAilGcjj8a5f&#10;xEZ47dmt40ebkfhXUS55wcHsa53VomMUm0/O2RuHb3rGoddHc5iTd5kzvGluyAATfzFRyRSJMot4&#10;UUBwXLp94HqRUkET2yGLzXcq+S7pwc9hUcrzSxSGIC2cS43ydCPauM9VbA5uYbmNLaBGtzksfQ0R&#10;RxPEiSW8cRlzujwDvovrIzW6wxSNbj7wePn6/nTtzLEJA7ygRY8vZ8zEUB0K8VhHLOwe0tltNmMM&#10;nz//AKqrvp5ZrkS6dG8IwqbDjIq+N008A3LHAY8m3f72fWo723aS8hn3uiRkIEHIf3qQ9T0D9nmG&#10;O28KeLY0i8r/AInT/J6fuIq82+LH/IZuf96vT/2ff+Rd8Xf9hqT/ANJ4a80+LX/IXuf96vqMP/Ci&#10;fjWY/wC+1fUX4SAN5oPQnmq3xK09rz4laSRj7QNIkCbun+t4zVn4R/el4z7U7x3n/haGl7Ywrf2P&#10;Jhm6A+ceTXk4n+JI9fJFevAzLrw88UEbwbZbk/K4XoPpTj4eTfK03+jlAAtxgNu9fyrYjidbPBcP&#10;M4CvLF0bJ4P4UlhA9vD5ImdijgmSRP0Feddn6dyxszHl8Lutwq267FEgLu8eNw7kUyTw/PFcwpbr&#10;5lqck/71bTvNNE3kj7MwlxiT+P6UXtmZ4Fgh3QoPmBj7D/65ouxckTHi8NxtGiyH7O0pOYTHndVn&#10;TvDksk5GUW2KYGY/n/8A1VpAt5auC5Xys+WE+Zj0q1pyyTTQEMqx7P8AUv8AeBz1q02RKES9pXhe&#10;XZtZ8EdM+laB8Ky4P79K1dNXkN6DFaOQK7os8WaVzlv+EVn/AOeyUDwrPkfvkrqd1G6ruZWRzQ8K&#10;tuG6dM+1TDwomRum/wDHK391G6i47Iw/+EUj/wCez0DwrACP3zmtzdRuouFkY/8AwjFt/fkoHhm0&#10;yP8AWVs5FGRRdlWRk/8ACMWg5/efyo/4R20/2/8Av5WtkUZFK7CyCiiigAooooAKKKKACiiigAoo&#10;ooAa5wjHrXM6yzxQvJ5RLpwAOpFdM3KmsTVkwjEYzjvWUzoo/Eci5MZmLLK29l2rNyFbtVedr+HT&#10;WZ4UuLjfkqvp2q48PkTyymcky8Y9PpWdbQSQO8J1AGRn3mNv7veuJnsImlmYNEBDIDPwzr0TikdZ&#10;UgSGIMbkLndNySPf+lPZWYGNdsTSOcg9SPUe9RtaE2jWouGSQrnzW9PSgB9xPMl5boIUmBADzDqv&#10;rSM/mFoBHNEItrbh0bnvTLHzHBC3iXUaJtKryd9PuIGvUSBW8lMAnb1zmpEd/wDs+/8AIv8Ai7/s&#10;Nv8A+iIq88+LP/IXuvrXonwBO/w14r+YHbrb/M3U4girgfi0ManOfU19Thv4UT8azL/favqV/hD/&#10;AKyap/HhK/E/TiFDEaNIQD3/AHxqH4QkrLMRwR0NSfEGF/8AhZmkyrP5CnSXjRv9szHH6mvJxP8A&#10;EZ7GS/xoDYrmRbETvat5kZIEUfU+9SjMfms3mPlxt8zlUY9Mf1pTvjUOSGITmQ8AmkgtvsszytOS&#10;1wRgL0Brzj9OIJpb+CzRnhS6uA2SF7DtViWVkdEEMoM+S7p/BxVa0gkhfyP7QzKX3sjcnb3q5IGK&#10;tGCYGkY53dxjqPepERMZVgSGIMbnbndImSR9a0LaSZL6FFg3ggB5f6VnNaH7GbRZn80DIduuDWjo&#10;WZBgXAnjRApA6hveqiE/hOx005TGzp3q+OpqpYx4RfpVsdTXfE8KfxC0UUVZIUUUUAFFFFABRRRQ&#10;AUUUUAFFFFABRRRQAUUUUAFFFFABRRRQA0981katGzo/l483I+90xWwPvevtWbq674PnOwKcis5m&#10;lP4jjJrdIrqWb95u2ANn7uPaqTW8S3kc/wC7+0MxUbuDir1/DMuoecZsW+3/AFZ/nVHEizbrp4Mt&#10;J+73dcVws9qOyHiNyYhF8kBzuR/vE+v0pltD9nhKLv3Mxx5wyc+3tSiOMXyvLJ5M7KVVC/BHqKZB&#10;DcwxTh5t7y58vPY9qChI4YYGmhQAqyguFOXJ+nYU6eCWdJxKSISBtWP74xSwkrKFJhkuxHztODu7&#10;81GkW2K4it7nE7HJJbIU+lAHo37P2IvC/i1V3cay3Xr/AKiLrXB/F7i6kPrmu4/Z381PC3idZjvf&#10;+13y/r+5irjfjEQJHJ6ZOa+mw38OJ+OZl/vlX1Zg/D3WYtDsLu5mRpDkJFAnWVz0UfU4H411F14O&#10;n+yy6tq7pNqUxEjEcJEOqIvog4/Gs/4LeB5dZKa9d/JbRsTaxn+Ik4Mv49K9e16zF3ay7jGIduMn&#10;1Armq01JyZrl+JdCrFnkVxFKRMYNiStjJflSB6VGsKQXU1yTIGZBuJ+7x6Va8Q6eqXaGaRI4lYFS&#10;j4z+FVJI5lvGmM2bQKP3Z/nXhtWdj9apVFUgpJ7jFtooruOf92s8jEAtwSKlSOQvGIvkg53I/wB4&#10;n1HtUQR1nH2loSzyfuweuPanIkX21JJZNlw6YEW/qPWkaIWyiFtAEG/LE/f+9+HtWtpNrFbyvGuz&#10;58M23rmsmxhuYEdZJxJKxPlMf4fSui0ZGBUOyPKUAJH1q4GdX4WdLbqU4P3cDFWV61BbrsQVOOtd&#10;qPFe4tFFFUSFFFFABRRRQAUUUUAFFFFABRRRQAUUUUAFFFFABRRRQAUHpRQelADR1qtfxRzRsH7D&#10;mrNMnGUx/OhjjucRfrEI55Yz5RdtgbGc1k3XkRyebegEh/kEhyM9iB2rpdUiKtKf4AQTnpj2rmVS&#10;DyndJA8bvvLz9B7CvPnoz26b5okWotFbxpd3EZeZflG30PSp7UJEsMMRMakGQRHk47EH61ZbneSH&#10;DBcqU7/SqbTIlkGlZo4mUqd/3hUmg9fKgnVVx9sZO4ycZqrNFaQ36wGFzJdEOzDoCKtBI4prdQUY&#10;qpVS/wDrD349qsQR4dMJISXGfK5PWpW4pS5Uztvgcoi8PeLkQAkaueD0/wBTFXNeJ9E/4TjxquhI&#10;C9jb/vdQduqL/DH/ALx7+31rT8K63L4T8NeI0SAT6nfasYbC3/hlfyYsufZeCa63wb4Zi8NaU6s/&#10;2nUZW824uG/1kkjfeY/gcCvpYPlpxifjWLfPialTzZpaZZWunwJbww+VFboqgDsB0q3cRrPETIA8&#10;WOSfSnDJZMb87T1qHz45LhsyBnAwVPQVRzb6nB+M9FguLR5HjPkoCw2e1cNZtDJbzToGt3lYRksM&#10;5I6V7Nq1ol3YYwmAv8FeY6hC1vdXClHAWTky/dx7V4+Jp8srn6PkmM9rS9m3sZVwbeGYSXShZA42&#10;iQ5DHsQO1Q6kYLcLdzW5eX7vyccnr+lLD5D2zTJJG8byhi8/Qc9BV1iNrMQ4IUlSnf6VxH1GwyzR&#10;IvKjhbYpQvs6tjtzXTaPAkUig48wjPzcnFc5a7fs8fmMyROuPm+91rsdHt/Ljj4B44Y9SK3po5a8&#10;tDWiTEYp1Kv3TSV1nkhRRRQAUUUUAFFFFABRRRQAUUUUAFFFFABRRRQAUUUUAFFFFABRRRQAUjAF&#10;SD0x2paD0oA5/VYfMWXAdVByc/xe1cZcvZ3sDxSL5K79owepr0W/TzFx1wOhrjb1Z1vgFRfs2D06&#10;5rjqKzPUw8tDLmsY08mR2kUwE7AH5bjpTDcRGzW5ljmEIGDE386nLqJAjDy3dyRGeSSPSi3ne5Rp&#10;JUMSDI8uTvjvWJ2IgX7FqVxby/OZ1j8xUPpmtfRrNV1Az5keWQKNiv8AdGazLNribzFmjUv/AABO&#10;613vhCw8p2dV8wqACi8lc1rSjzSsefmNeNCkzprLSbWymt55IN0pO6Pd1jzwa1E8pd0qHBJ2nFOd&#10;mW3Oz5n42q3UHtUUz/Iu9Qv95j2Ne8tEfkrfPNvuELBGWMbyTkhj2qlfXUUFw8b/AC4UszeoqWzu&#10;i6AIDJvJ+deg96j1Z5XVVhG4/wAZPp3qW7o1pxtOxNFBHLppiH+rf5tw7e9cR4o05Xa42K4VCCWP&#10;8eO1dVY3Sq8iP+76Aluhpmswm7RotmxBghm6GuepFVIHrYSrLCV1LoeMtNYahb+Qy+SofahBxk1Y&#10;msolkhmkZ1MGVTD/AHuOlXtRgnttW8vYq2vJDDqWqKIKZIw37p3ZiIzySR3FeO4tOx+lwqRqQUl1&#10;LOmBZIo5/LYJjAif1z1rs7CNdkbBNnHSsPRkafa7I0ZORsfvjvXSwLsQCuqmjgryJaKKK3OIKKKK&#10;ACiiigAooooAKKKKACiiigAooooAKKKKACiiigAooooAKKKKACg9KKKAIJQSjAda5rWIRIfk2bRJ&#10;82/j8q6sjI/GsfU7V2XMXryDWU0dFGXKzi2YrdiMwuyqCwmbkCora+gmSbDvshJ3+b1/D2q7qEVz&#10;BeRLBGhgPLAetR6bAbho4zD5bSscx4zuritqerzxjHmZd0GzbUbwOpTynQYZfvjnqfavUNIt47S0&#10;cvGYcADcP4vesXwxoxgAeSFEt9gH3O+a6Rp5Yg5aP5FwF+levh6fIuZn5zm2NeIqezjsiR71AiMX&#10;BDHaPM9aqXVz5ds7bVfGTtj7+1RSXG+Vx97Zj5T2zUEjTtBIWjQuMlAK6HLoeRCjqmTadeRqEDB4&#10;92TtHUfWnXsqpK0JcFmUsN3THvVLR5pyq/aIMHPzH+VTahO0kayxHfMwIDnsPSovdG8qfLUM+e5a&#10;zu4/3fnK5AP90Vsecklw0QJJKZAPRfpWHrqTraLNBGjS8BiKuaLfNdwzeYnlFQAhPf1qIys7HTVp&#10;c1NVOqMTxLYpdMjx+WwSQ7i3XNcvbREXioYN4ReZj0HPQV6PeQtLiOONFB5Yv3HfFcvPpktvqKhI&#10;0MBBJFclWF3zI+myvF3h7ORY0lF8klfWtWPpUdtF5cQ+TZ7VOOlOOh3zfNIKKKKsyCiiigAooooA&#10;KKKKACiiigAooooAKKKKACiiigAooooAKKKKACiiigAooooAKhuofMXjqfWpqDyPWgEcjrmkvcRb&#10;IyYmByWTvWl4f0grGHY7lWLmMJ8zGtRrYSvgptB6kHpUh3x24ghwsu0Hc3JIzWcIK92Y4yvP2fs4&#10;mpHIVaNNwSHb/qz97NRTzSSSCXzJFRTtAXp+NUr28lhnt08vzFIAZvT3qK7mkMDReXIAm0qV6Hmu&#10;vn6I+UVCzTfUsCdk+Yjzx5v/ACz7fWmWLvMs5kkSYqSoZeqg9qZI7pCGjwseTvDdTxzVbSbiW4Ny&#10;rwbUU5VvWo5tbHX7L3XItWSPDLO5kciQHAPQVLBPJIWi6v5eRK/TPpVOwdpy8pikQLlfLIyD7iod&#10;PmmS+lDYMXPlR9OfejmtYPZc7k+xoqjTWTxnaZGXbuTtWLoLSaVcmBpn4f7798noK0Y7uSFBLJAV&#10;kJIES9MetUNUszDO0yLJ+8fIDchTUy01N8Oua9KWzOhug8kYaP8Adgv8xk7j2qncR+ZgelLYzyvp&#10;wScbpOx9qRhyKc5cx04Sg6QRpsGKfRRUHrBRRRQAUUUUAFFFFABRRRQAUUUUAFFFFABRRRQAUUUU&#10;AFFFFABRRRQAUUUUAFFFFABRRRQA0dDTQpKmnUMcqc9KVyJR5tzOiMt1eIBNviUEbPepdUX7R5Vu&#10;svlIqglY+uc96mgtkjdmIJDcYHeq91btdXUgk5iYDAXqKL6HFOj791shviAgWSP9oeKKPBZj7U7w&#10;6C9iWMguA7ZDH0qPxHEk9slvzsAAfPXb2xT/AA4qpp8e1Fwm4LsGVz/tUX98wcLYa/mSWWJLt53c&#10;uiAjavSsO7ZrXXTMb3yxINqL6E9K1bGEm4jM2RIrHBj6Y96qa9Zie8EzANs5UnpmlJ+6rGlCH71q&#10;WzRr34ZYoZ9259mPMNKIhLCW37nOMk9Pwo2CW3wM7gFzj7tPhj8tTTbuXRo8uvYZaQ+RG6b85OcV&#10;KOtFA60j0B1FFFUAUUUUAFFFFABRRRQAUUUUAFFFFABRRRQAUUUUAFFFFABRRRQAUUUUAFFFFABR&#10;RRQAUUUUAFFFFABUYi2sT3NSUGgCpqELTIoXqOtFpbeTbGMHbGx5PpVrNJSStqZyipLk6FWKGSN0&#10;8t8Ad/WpLi3E0oJ6Y/WrA5FJ0o8h8iTUhFXaoX0p1FFMsKKKKACiiigAooooAKKKKACiiigAoooo&#10;AKKKKACiiigAooooAKKKKACiiigAooooAKKKKACiiigAooooAKKKKACiiigAx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aB1ooqQHUUUVQBRRRQAUUUUAFFFFABRRRQB/9lQSwMECgAA&#10;AAAAAAAhAM8jVuKoOgAAqDoAABQAAABkcnMvbWVkaWEvaW1hZ2UyLmpwZ//Y/+AAEEpGSUYAAQEB&#10;AGAAYAAA/9sAQwADAgIDAgIDAwMDBAMDBAUIBQUEBAUKBwcGCAwKDAwLCgsLDQ4SEA0OEQ4LCxAW&#10;EBETFBUVFQwPFxgWFBgSFBUU/9sAQwEDBAQFBAUJBQUJFA0LDRQUFBQUFBQUFBQUFBQUFBQUFBQU&#10;FBQUFBQUFBQUFBQUFBQUFBQUFBQUFBQUFBQUFBQU/8AAEQgBpAE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leWoHl5qJ35qCSSvqbCJ5JO&#10;arvJzULScio5JOaLDJnk5qJnqFpOtRGTinYCdpKiZ+tQtJxUTSc0rAPeTLUx5Oaid+aikkouBK78&#10;1BJJiomk61C0tIRK01QPLTWlqF5OaVxkjS1Xd+aR35qNmqQFZqY0lMZ6YxqbiPtb9hM5+EHif/sP&#10;y/8ApPBTPi2m3WmPqaj/AGFv+SSeJP8AsPyf+iIKtfFxNuoRn1Jr5+r/ABGdMfhL3w4+5H9RXjH7&#10;cH/JR/Bv/YFk/wDR5r2T4b/dg/3q8b/bg/5KP4O/7Asn/o81zYT/AHo6J/wT5/ooor6k88KKKKAC&#10;iiigAooooAKQ9KD0pp6UAFNPWkoPSgAPSm0UUAIelNpx6U2gAooopAeryTZNQSSc0x5MtUUkldFg&#10;FeTkVG8nNRmSmF+aYD2k4NRM9RySVGz0gJWeoXk5pjP1qJpKVxD3kqB5OaRnqFn60gJHl4NQNLTG&#10;fioWfrU3GSO/NRM/BqNnpjNikApk5FDNnioyeaU9Km4gPSmjrRQKQz7P/YVb/i03iT315/8A0RBW&#10;h8Yv+QlD9DWV+wx/ySzxL/2HX/8ARENavxj/AOQlHXg1vjZvHYs/Db7kP1rxj9t5s/Efwd/2BZP/&#10;AEea9n+G5xCv1H868V/bYfPxG8I/9geX/wBHmuTDf72jsqfwDwSimDrT6+qPMCik3UZoAWikPSm0&#10;AKTSUUHpQAHpTKKKAA9KbTj0ptABSHpQelNoAKKKKACiiigD0Z5OahkkokkqFpOtdADmkqNpOKYZ&#10;KYzUAI8nNRtJSO3NMLUgEL1E8lEklQO/BqSQeWomlprNUbPzUlCu9Rk/hQTTG60gELfh7+tMJyRT&#10;z0ptSAUUUUAFA60UUAfY/wCwz/yTDxL/ANhx/wD0RFWx8Yv+QhFWP+wx/wAky8S/9huT/wBEQ1r/&#10;ABg/5CEVeFV+NnR9ks/DT/j2H+8K8U/bY/5KR4T/AOwRJ/6PNe2/DD/j3H+8K8R/bW/5KR4U/wCw&#10;RJ/6PNcOG/3xHZU/3dnglFFFfVnlhRRRQAUHpRQelADKKKKACg9KD0ptABRRSHpQA09aKKKACiii&#10;gAooooA7l5OaYTwaVjUZ610WAa/Som7VI3eoX60AMduaZI1ElRO3BpMBrNUEjU5m+U1A1QwEZqaT&#10;Tj0qN+lSA1qYrYJFPb7opB3qWAlFFFABRRRQAUCigUAfYX7Dn/JM/Ev/AGGpP/REVdH8W/8Aj5Su&#10;d/YZ/wCSa+JP+w1J/wCiIa6T4rf8fA/3q8Gr8bOiOyJfhj/x6t/vV4Z+2r/yUjwr/wBgmX/0ea9y&#10;+F/+pb6j+deH/tr/APJSPCv/AGCJP/R5rhwv++I76n+7/ceCUUUV9YeQFFFFABTCvNP6UnvQA2in&#10;fepDxRawCHpTacaYTg4oAWkPSlpD0oAbRRRQAUUUUAFFFFIDtS3HWmHpTaD0rrAa3eoX70+opOtJ&#10;gRP0qFun4VI3So26fhUsRCelRN3qRulRt3qGCGU09TTqaetSMa3UUDvSmkHepYCUDrRRQA49DTOf&#10;SlPSj0oEFA6049KbQM+wv2H/APkmniX/ALDcn/oiGuj+KH+uH+9XN/sQ/wDJMPE3/Yck/wDRENdL&#10;8T/9Yv8AvV4FX42dkfhRa+F3/Hu/1rwr9tf/AJKT4V/7BEn/AKPNe6/C3/UP9a8K/bX/AOSj+E/+&#10;wRL/AOjzXDhf98R1VP8AdjwSiigdRX1p5IUuc8Up55pCaErgLjFGc0hHy009RQ0Id0Jph4OfWnU0&#10;9abGA6009ad2P0qM9RSAWkPSlpD0oAbRRRQAUUUUAFFFFIDraRulKehqI9K6wGt1qOSlJzUUhpMB&#10;rdKibpSsaYahiGHpTGpxNNaoYxp6U2nHpTaQCGkHelNIO9SwEooooAKKKKACiiigD6//AGIv+SZ+&#10;I/8AsNyf+iIa6j4mfej+prlv2I/+SZeJP+w3J/6IhrpfiP0j/wB414Ff42dkfhRo/Cf/AFMn1rwX&#10;9tb/AJKT4U/7BEv/AKPNe9fCf/VT/UV4L+2t/wAlJ8Kf9giX/wBHmuDC/wC+I6qn+7HgtA60UDrX&#10;1x5I40maU9Kb0oVxC80lGM80d6aQxCcUhOaGbccUlJgD9BTaCaKACmtTqYetAgooooGFFFFABRRR&#10;SA6WkZqU1GxrrAazVEzUrNUbGpAQnNNJpT0qMmoARjTKeelMPSoARqaelLSHpQAN90Ug70h60o71&#10;LASiiigAoooHWgAopx6GmgjIoA+uv2Kf+SY+JP8AsNSf+iIa6b4kf6xPrXJ/sWt/xbLxIP8AqMyf&#10;+iYa6v4j/wCvWvBrfEzsj8KNP4T/AHJPrXg/7a3/ACUnwp/2CJf/AEea93+FP+ql+teD/tr/APJS&#10;fCf/AGCJf/R5rgwn++I6qn+7HguRS0UV9fY8kXdSUUUAAFIzY4pScU0ndSbASlP3TSHpSfwmkgGn&#10;qKWiigBD0ptOPSm0AFFFFABRRRQAUUUUgOiduDUDGpGaomNdIDWNMNK3emZxUgFMY0pOOfWkPSoY&#10;DKD0oPSm0gCiiigAxnimsNppScCmZzSYC0DrRRjNIBxNG2mjjindBQkA2g9KKD0qgPrb9ir/AJJt&#10;4i/7DUn/AKIirq/iX/rhXOfsSx5+F3iGT/qOSj/yBDXTfE//AI+U+teDV+NnXH4UXfhb/qH/AN6v&#10;Bv21/wDkpPhP/sES/wDo817z8MP9Sf8AfH868F/bV/5KX4U/7BEv/o81wYX/AHxHZU/3c8Iooor6&#10;08gKKKKAEftTac/am1LExR1pr9aWiTotCAbRRRQMQ9KbT6YetABRRRQAUUUUAFFFFAG2TTC3NewH&#10;9mXXzj/ia6d/5E/+Jo/4Zi8Qn/mJ6d+cn/xNY/XMP/Mel/ZuL/59njjd6iLZOK9nP7L/AIi/6Cen&#10;fnJ/8TSf8MueI3/5ienfnJ/8TU/XKH8wv7Nxf/PtnjBpte0/8Mr+JP8AoK6d/wCRf/iaT/hlfxKf&#10;+Ylp/wD3zL/8TUfXKH8xf9m4v/n2zxbNJXtX/DKvib/oI6d/3zL/APE0H9lXxMBn+0dO/BZf/iaP&#10;rlD+YP7Nxf8Az7Z4rQenSvYZP2ZPEMTYbUbHP+7J/wDE1Sm/Z31+BlBvbRvdRIf/AGWl9ew6+2Ws&#10;qxj2ps8p3beKK9Vb9nrXlkEX221yRn/Vyf8AxNVl+AuuPfG2W7tt4Gf9XJ/8TUPHYf8AnRX9j49/&#10;8umeaHoaZvr1Cb4Aa9BCJJbu0C7to+WT/wCJp5/Z71wSrGb6yVmXcBsk6f8AfNP69hv50H9j47/n&#10;0zyyivUH/Z/1xYXf7bZnb2CSZ/8AQaZN8Bdbhh8z7dZvnHyJv3D6/LR9fw386D+ycb/z7Z5lgUYF&#10;emP8BtbSNG+2WbFuNq78j68VKn7P2syEgapY5yMqC+R9flo+v4b+cP7Jx3/Ppnv37D8W74NeJ5B2&#10;1+X/ANJ4K1/iecvH9TUn7H3hyfw18J/FFnO8crL4hlyyZx/x7wev0pvxPI2rx/Ea8+Uozk5Re5yT&#10;hKn+7mrNbln4X8Lj3rwb9tXH/Cy/Cv8A2CJf/R5r3X4a8R5HX2ry39qfwVd+MPib4XFtcQwsNKkX&#10;97njMx9BXn0KkaWK5puyO1UalekqdJXZ8yYFGBXqP/CgNZPH9p2P/kT/AOJqNPgHrLpn7daD5tuD&#10;v/PpX0H1/Dfzk/2Tjf8An2zzKg9K9PHwD1YsQNVscryR+84/8dqGP4H6pLDJLHqli6xn5v8AWf8A&#10;xNP6/hv50H9k43/n2zzZaRjivTbf4D6zdRJIl/ZYYH+/2/4DTZfgZqcDRLJqlirOcD/Wf/E0njsM&#10;/toX9kY56ezZ5nSHrmvTYvgTqcqysuq2OIzhv9Z0/wC+amX9n7WXJA1KxCnBU/vOf/HaSx2G/nQ/&#10;7Ixv/Ptnlmc9qOlerwfs5a7MzAalp/A7+Z/8TVuL9mHxBN01bTF9syf/ABNV9cw/8yMXlmMW9Nnj&#10;uaYete1f8Mr+I/8AoK6Z+cn/AMTR/wAMr+I/+grpg/GT/wCJp/W6H8yJ/s3F/wDPtnilFe0/8Mre&#10;I/8AoMaV+cn/AMTR/wAMr+Iz/wAxjSvzk/8AiaPrVH+YP7Nxf/Ptni1Fe0/8MreI/wDoMaV+cn/x&#10;NH/DK/iM/wDMY0r85P8A4mj61R/mD+zcX/z7Z4tSivaf+GVvEf8A0GNK/OT/AOJpf+GWPEf/AEFd&#10;K/OT/wCJo+tUP5g/s3F/8+2fbYtIAf8AURj/AIBT/s8I6JHmpKK+NP1IYIkyPkQfSn+WooooAKKK&#10;KACophkEVMOtNkoA57UJF+07NmePvelc1fTJaxM7xEBWwFj6nPeup1c4iY8/h1rmb6aRbVpo4mdl&#10;TiJvX1rjqHqUNilbRlLxmadnWbDRxP2HeppgptncCVzndnOG47D2qrdz3r6fG8MWJyRuX0FSTQzX&#10;ccAFx5MvDunr6isTtuPlnlWzaaFGlk2AeWeoNQ3st8LWKSCH98SNy06OWKe9e3KOJIXEm9ulRI2o&#10;vcXSsfLh/gc/pUoolkilnlgxKYWTBkUd/WmWvkXVw8BictbHJaToasKkgSMSFWyD5hHUntVe6uBp&#10;1qkZikUOSg7+X71RBWS3u5vtCvFHEeNpZAATnv8AhVptKtpCqvbwOhTDH+In29qk1Ky+3W0cHmMm&#10;WB3/AONJCqwpGWhkcwEJHu6kdz9KB+6db8DbZLbwP4pijTYg1lyFxnH7iGuK+J3Rvqa734HW/k+D&#10;vGI87zP+J5Icf3cwRcVwfxPTAm/3q+mw38KJ+M5l/vlX1Y74ajKLVT4g6bHffEnSkZzG39kP847f&#10;vjzVv4ZcqO/tUPju6htPibo7TfLv0llA+sxry8T8TPXyX/eIFWLSbS5V5IrqZjENrKOpPrUGn6HB&#10;OftMAmzOSCJOgI/xrZtvsUb3SWxETph3J7jvTruzOqPH+82wj94GXpmvMuz9O5Y9jBPh+20xg0kv&#10;lzXBI2qMginWvh2zhWaO3uBCYyDISnUDk10UsEV4+JYt4jAYP61X0+8mnmu0aHZs+4T3o5mLkiZF&#10;z4QF7LGDcbY48MGXoafL4UiuZiXG8xgbW9TWzI7wywhoS7yfJJKn8OKbZwpaxzQRq8jISxD+/pRz&#10;MOSJzunaHc3K3CtGEZMhMpw3pVh/D0guIolCnzUO+Rf4eK2pkKLA8cXmOpwqnqoPU1Jc+dE8YhO4&#10;s+XVuoHenzMjkj2KWj+Fnt1eNZQ20/x/0rp7XwrO+0+ZHwKjtUuDdxFXxFxuHrXU2R4FdlNs82vF&#10;Ix4/CrfxTpn2qYeFEyN03/jlb+6jdW9zjsjD/wCEUj/57PQPCsAI/fOa3N1G6i4WRj/8Ixbf35KB&#10;4ZtMj53NbORRkUrsqyMn/hGbQf3/APvuj/hHbT/b/wC/la2RRkUahZBRRRQAUUUUAFFFFABUU3Q4&#10;61MOtNl6H6UAYOqhpQAkuwjrXL3EiSXbwOHypEm5uldZqO7HoPauV1GdbG3Z/LkGGxtHOc9646h6&#10;lDYzd2otfXKlRHDt+Vz09qtp5gWNXZTIQRI3r9KgvLYXen+XliJMHd6c9DTrW2W3gEbxySeTyH/v&#10;fT6VidhHNcLptmCEkU7iuBz171Jf2hu7NId7fMQP6806GIQyzESsxl+YK/8ADjvTba5ilkEIuPNk&#10;izntu7dKACCFYIlUxySCD7kn976fSnJCENwqXDM7sW2v/Bx1qKymju5TdRI+8EwNu4HFMY21gz3l&#10;yvlvIdufUUF+RZgvIbglUuN5i+/2/SorOVJy1xFE4LkoQ3AGOf1ptsLKK6ljt8LMy7tx7g1JdQi/&#10;iiRJCsbfOZU4y3pUgdv8CIQnhDxezLtJ12Qj/vxFXDfE/wD5af7xrvPgcceE/FowD/xO2G5upxBF&#10;XC/E/wD5b/71fUYb+FE/F8y/3yr6lb4b9vqKPHdpBe/E/RxNFvC6Y+P+/wAaX4bdvqKk8YnHxP0s&#10;8nGkv06/6415WK+Jnr5L/vEAtLyW6mkU24iUAlWP97pUkkkkPks0Jd2O3K/8sx60Tqy2QZI2leMg&#10;qG7HNJdGVE/0ZcTM2Qrv045xXnH6cLaWy2LSRK0krZ3kt/IUtyrC3jaGF3kQ5Xd2Heo7xL5vIMLB&#10;CMeZn9aklt0kuxM8zoIshk/hPHWgfzC7aeJQLX5pHf7sj8D1xTL+O+e4tzblEj48we9Fiwn3EWpi&#10;eLMcTEZDDuRVeGC6jiYXN55O6QFG9eelSUWnt0e7+0NLIVjXY0P8JzS2DmdS32fyZVyiP14FSzr5&#10;jtGXEhZM7D0bFMd5DcwQpEXibBZo+i4qifI0dHSeONFuZtjF8r/tc9K7O06L9K5a3tVnlRh/DXTW&#10;B3xqfTiuqmeXXZdoooroOIKKKKACiiigAooooAKKKKACiiigAooooAKRuVP0paMkcjrQBh6gn7sp&#10;JEXAORjrXOXKBbmV2lcySLxG/wDCK6fUQHfPdeD+NclqSw20r3lwnllPlB9RXLUPUobFOCaOWZbc&#10;T5mj5J67h/8AWqKCeO8uGuIo3Lxt5JDcD60kS2Jvd0BAuJlzk5qW6U3dv5aSHaxw0q8Y9q5zsI5D&#10;BYzm+uV8qQ/ID6ii3WyW6ZYMLcSRb9xzU72sdxElrMryLjIY98cVDb3ZGoG1+zbIo14epLFuoTeQ&#10;xxrITE3LSpxyO1PltorlY7eWJ3CDh/WlkleBUdrffKrYCJ6HuajtLdLO6k5kdpMOc9B7CqII7O7c&#10;6hNbfZ9kUY4epXle2WNpLcyyBtoCdUU+tSTIHtW2xPMytuC0y4eZYC8Sbrh8fu3fp9KYHafAmH7L&#10;4W8XR5DZ1x2y3UfuIuK474qfx/Wuw+CTkeF/FBZcOdabcvofIirjfix0P+9X0uH/AIUT8bzL/fKv&#10;qyn8NeCP94U34hJct8UdGNqQo/s19x9P3xo+GX3jxnnp61J8QBn4kaUBP9mP9lN85/67dK8vFfEz&#10;1sj/AN5gWprYS3STmZ0aLIdP4Tx1qOxcySSBrXylhOI2PIYHqRU7puIjZkcshG3+/moryVooI0SF&#10;pQ/ysqfwivNP04riC7jjmW7vPIDONj+/p+VXXBbChg5dCBEejcdaZe2KagsUUodUB/1gfleO9LCA&#10;qqvlJvT5Qqvyq+tMCK5ncCGJIWlSQYcxdF9qfe6al4Y1lViiHO4PyOOhpkEdskM8MMpAXLPt6r70&#10;W2qR3EbzQhpGjBUo3U980AWIgxQAogcfIwV+UWorH7MkEscT/u4n3PtfnNNtWLjzRbrA8oIYycAt&#10;2pFuYNKeON0VZZzlmjGR+VAjotHuUuVaaMMQo24fvXTWIygbZsz2rmdHZCZFjTyhG+Mbdu7vmupt&#10;/nKn2rppnnVy1RRRXQcIUUUUAFFFFABRRRQAUUUUAFFFFABRRRQAUEZBz0oo/HHvQBkaunnWzRgl&#10;Qcgkdq5fULSOaMW8qvKjc5PtXU6kxSMkL5hByMVy1zEkd6Xy4eYZKntXLUPRoGOs7W2oi0W22Qgc&#10;NU0zvbxGR7bzWSTCxp157mp7iPzYpztd9w+63Q+1V3aU2ZmVdtyVCqjv/F7Vgd4ttCkF4z7pi0+C&#10;Q/3V9qmdVe1kAhkJJ3bGPJx3+lVboXz6fH5RRJsjfipLi1a7S3Vp3jlUiQkdD9aRfzCZ5xamVVCX&#10;DqAEd+M+1MvVv5LSLyGRJsjfilgmSS7kj+z5iUiRZDyCe+KjaO8U3LS3XlwNwjj+H0FSgJZLY3Ms&#10;G6Z0eLDsR0JPrTLWRZrh18jasbbkkPIOeDUy/KIAJgV2n7//AC0PrUVw7WkKRxwM3PlsIz9wVRB1&#10;fwP87/hHPFnndf7ck2/TyI65j4t/eX611nwWj/4pvxP94/8AE6bgjJH7iLrXLfFxMCI+5r6jD/wY&#10;n41mX++1fVmR8NziUnj7w6/WrPxDsUv/AIm6PE5wP7MkJKf9dTUHwx/4/Pxq541Yp8UNLYLuI0dy&#10;FHf98eK8nFfEz18j/wB5gWYQFCq0QMifKAHGdvqajt4baOKa3hmI5JfD8rnvSWkokUXBgEBmOHLH&#10;GSOlRySwaQgaZEE9wcMY+p9M15Z+oklrexXm94g7tECNrDl+/wDSi0fzVFwLdYHnJDmTjJHSlhaH&#10;fPHFFLBtw5dE60XFsmoSoZGXyl/eBM4Yn1NICJ7qDSVXzI1Esx/eNGMg+lSQtCn2hIYZIRGQWZEx&#10;uA5qwqxTuQyI8KEYfrg+lVLOe9NxOLpUiXlY29TTESTWy380bSBSsZEihTg/jViFI53yESRU+4Rz&#10;u9fyqKUTo8Y8tJN3ErdMCnadbpaNJFFG5UHdlujmqJextaHJOxdZ12YPyiuqtt2wVzmnxhViwqAq&#10;eVHbNdHbfcWuumeTXLFFFFbnKFFFFABRRRQAUUUUAFFFFABRRRQAUUUUAFB6Gij8ce9AGbqJIQlR&#10;lscflXI6yLt7I+Sdk+7ofSuyv/u7Mbsc5rkdUS5FzIfNEcBU9emcVy1D0aBjzWb3NtbxSSeVKpyW&#10;HQ06B0e/aE2/7lT5nmnkFsdqlXdHbxE3CuC3+tPST2FRSzPY2zMsBb5vuR9RnvXOd5C0d8Li6M03&#10;lWxU7D6cVchLJFb/AOkZ/wBs/wDLSo7izF3p4hYSbX2g7WyVOc5x3psFsLOMQCPKxcxNnLE/TtUl&#10;iXUr2Vn8luSckFEP3c96fd2IvLSOBg+1iudrZKnrnHemxpAl3KiSYmlGWUvzTLW7huJvIRnlkgyG&#10;/wBrtVEE0EYgQRCIEw8RqTk47nHamwwQJNPFHKVlcZcB+RTLSYTubo2/kuCVZpOBtHTFR3E0OnK1&#10;1cRoZHOAyd196CztPgO0d34U8TsrMVXW3Tc3ciGGue+MKYEH1NdN8CmjHhXxS0UXB1p+fTMENcz8&#10;XvuwfU19Nhv4MT8ZzP8A32r6sw/hx/x9Nzj3q344bb8T9NHCgaO7bvX98ai+G/8Ax/H6VL43cr8U&#10;NJGQsX9kPgnoG8415OI+Jnq5J/vEB93AmptGZXzCv7zGdrZ/wqVglxIfMRHVACH64PTH5UkrzJ5O&#10;I0lcnEjjjC+tMtLZLFpIoI3XneWboTXnn6cMtZ7prh1nXyovuoW6FqmlM8XkgxpIzHErdMLSSo32&#10;ceSkfmDDIj9jnqKbdNJtQW0qxzyNkt/e9cfSgB1nbpYtIkSOEzuLN0Y//WonjZIUWGNDIDlY39O5&#10;FR39rdXPk+VN5JXBYdM++Kklt4ZJxcyK4MAI+fhSMcmgfzG3YkZEW2lSJ5G8wkD7471I9lPc3Vu6&#10;TbFXG5OmfemWbzSh/NhWIA/uynoe9R21n9liZbu6HMm5cdcZ70yTrdNiR5RLjDKME+tdFb/cFYen&#10;ffHzY+UYT1HrW3F91a64Hj1viJ6KKK2MAooooAKKKKACiiigAooooAKKKKACiiigApR1pKD0oAqX&#10;xxCxxuxnj1rk9Vt/OtGjKEsy8Adua66cbiRnGR1FcvfyRNcmDe5cHODXPUO3D7mBFbrZjyVj8xR8&#10;yFurH/61AWCO/kIOLmZeVD9BSeaLi4kl+z7ZITtWRzjC9yKbM8Vo0l3OqNt+VCo3Eqen61ynqRC3&#10;uoJZ/se55Ghycn+LHH6UQSCeR52txHIp2F5OPl74pLa7s5bgGCPZLPHvMoTp2xT7hFvIEhDb4Cdr&#10;ZODkVBQ24kisle7uI18wkKrxjnFLC8Es7pDFJC0sYk80J1zxUzxRGMW5jEkQXDB+x7VWinuo9TaJ&#10;4Ujs1A2E9Ce1AC3CjUEjjJ3QtnnoxIqdo4plWDy/MhQchuoqOX7RDF8sSTyh+nopp1taJbXbMkLk&#10;zAMzN0z6VZB2HwMZ/wDhFfFwddhXXHC/TyIq5X4tv5m0eldb8Ef+RP8AF527f+J03/omKuM+Kj5k&#10;P419NQ/gxPxrMv8Afavqyt8OOZz/ALp60nj4O3xJ0kxiOWRdLcqJOgPnHFSfDs4lJH901F42s4n+&#10;KekSOQvkaXI2W6D96a8fEfEz18k/3iBavDIUUW0yrcSNnJ6H1x9KZfWl5cCERzeSFwXHTPvipLKW&#10;R5JFaBIY1P7pl/iB6mqJtWtoJ/td3silIC/gc156P1EuSW0UlytzJuR4Mgs/C9OtJZSTS+bujWGN&#10;c+Uydwepp+4M8aiQEyJhVPT61HdPNIkIt1S4RjtkC9B61RBVe1+zQTi8usRzOCpXqKv7lLxqsrEu&#10;mFB6fWlu7OO8CRyIrxKf4eoOOlNgcqjRqY3dWA2J0Vff3qQ3IpnlmMIgCTRMcT47VpG0S6lTzI/l&#10;VsVnRPYulxDGMqhy4Hc1Z0m7F7HJNCgDx/Kofv3/AKVUQl8J1OkgkAfIWXhh6DtW/B92sTSA5iVn&#10;VEc9cVtR9K7obHj1fiH0UUVoc4UUUUAFFFFABRRRQAUUUUAFFFFABRRRQAUUUHpQBBd8L+Fc1qDx&#10;mYFEy7g/N6V01wMpjrxXO6oZEuOF2wY5J7VjUOujuc7fxpPC0AcmP7j7zj64qMW8carZiMPEBhld&#10;/uEcirF80sayPGqXDZzEKpw2qx3YuBHJ5k64dh0Q1xM9ZfCM+0Tx3/lCJFslXg+g7VLI08MW9FSe&#10;VDlR6CpZI1aKfMK5bosnRqgm84WpdniivNoTcPuhuwpiC2tltrxpEjkElxgu/wDCPappEBtJVEQL&#10;uSRHJ0JHeq11b3c2nxxJMqzZBdk70+TTfOWFZXfzIcHcOn40D+Ys/mC2Z0dI7qQbQT03egpl5b3l&#10;zawqk/lTqRvK96W1leS4dVgRbQfMkg7npVeS1a2a5knvCLd+Ao6g1BR6D8Dgw8G+LizZ26yQW9T5&#10;MVcB8THzPN/vV3vwH2/8IR4p2EOn9sNhz97/AFENef8AxM/4+Jf9419RQ/go/Gsz/wB8q+rJPht9&#10;z8aTxm6j4paQrShSdKkG09D+9NO+Gn3DnpTPFxI+JOklBl/7Kfj28415OI+JnpZJ/vMCxM07RRpD&#10;Es43eXME4wKku7KO9RI5VLIG6jqPaoohaObm1iJU9ZAOvPWkstRTUfNMcTeZCp27v4s9q4D9TJoJ&#10;PvQr5bMjAYToF9/eorY2TpPbQ52KTvx1yaW3mcRCW4SO1eQlWLdT6Uy4vU0gRB4i8kp+d14BB6cV&#10;ACWOoR3wlkjibzIsou7+LvUkEzCIS3Hl2ryEqxYcn0qSGQyPPH5JjVcMGBwZKbPDHelFlwRtDiE/&#10;eHPWgRFcXa6UIgyl5ZThnXjg9OK1dNJkldTA8QRtwbON1U4JUumfYY5Ixhdw6qR2NW9H+0iV/tDo&#10;VkOErSJlP4Tq7CPcQeDgdG6itOPpVCwVkRR7itIV3Q2PHn8QUUUVZkFFFFABRRRQAUUUUAFFFFAB&#10;RRRQAUUUUAFKOtJRQAkoyCPasTUot4ZcBgRjB6GttunHWsfVbXzoxGepOQKymb0/iOUvg8ds7l0S&#10;427A46A9hWfNa3s1gI/OQTnnK9xWldMxvGjSFDAV5lXrkdqypreWK6muJLnZb7duB/DXEz14Ez6W&#10;s0NvFcu7MnzeYOnHaiCV3vWVYE+zHDF167+lPtmhjtrcJO7Rb8bz/wAtCTTbiWWC3kECpNcKfurw&#10;cGoNSu1o0VzdzT3JW1dSuB1FWYJI0itmW4Z0OArf3+O9E1qJ7cWzREK2BtHbuaIgtmxtY/LB2/uo&#10;/wCL60B5jLh5UtnWERzSBsFDxwadPaJc232cxqoOFYHt9KImtUu5YUJW4kGXA5NRWl3Dczm1WNgb&#10;fJQv3xwasg7r4CQiHwj4tVfuLrDgf9+Ia88+J3/H7N/vGvQ/2f5JJPB/i554vLkGtuqn1HkxV518&#10;Uf8AkJTfWvp8N/CifjWZ/wC+VfUsfCzmOWjxpMsXxP0l3KRINLkG5u580074T/dk4zz0qHxzax3P&#10;xP0iOT54v7Kc7T6+ca8jEfEz18j/AN5gTXV4ujwoZAZXkOGKfLx1HPepo5DNLIn2aSFQAwcfxVLF&#10;Ik8jKCksceBn+63cflVKze5W7lNzIiW5O2Pp17V5p+oEssUd6YhNgKV8zym69epqaKdbl2KlJUXA&#10;3f3WHamt9qjWERFJHV/3meu00W8C2rSRwQBIs5GehNUSVrR7lJna5kRYWwqY/v5qy6T7IhCySMjf&#10;vN3XGabMzeX5cbpBOVBjz0H0qOdTcRIkE5jeTnzFTgkdaYE9rCls0iRwpHE3zA+p71s2n3UQFFkz&#10;nA9KxLmw+1+QfO2eXjPufWuksoFM3nMMuvAb1GKqO5jU2Ogs8YXHXHNW161WtdwjBP3T0qyvWuxH&#10;jvcWiiirJCiiigAooooAKKKKACiiigAooooAKKKKACg9KKD0oAaeTWfertjJ8zGDnmtA9aqXS7tw&#10;9RioexcNzk9VMkKyrGscsqnPlH09ayXt/NshE0SrvALLnoc9q29QaGK85/1zjArBS5g+2CyEbsU+&#10;cFuma4p7ns09Yj40WxP2VBHgjdHF1b65pFa1S92FSl1KvOOeKas0plmllijt/KICSP3XvRPcpZxP&#10;d/LOpIEWzutSbiWt3DNdfYkR1MGSjHvjg0kM0h82a5hjgCNgOxwSlOt78XJQrbuiSx8y+/pTriGO&#10;6EcTDbEzFSjck4HWoAbdXK2ETXjKszuQF8sYOPr3oguvtL4W2dUlj3mQep4xUkckcknkoYzHGMOB&#10;1Hpmod9xFfSSSSolhjC4x1piPQvgC2/wt4sPzc6ww+b2hirzP4qf8hWf6mvTP2fQU8N+LQ0m7GuP&#10;gfWCKvN/i3/yF7n619Rhv4UT8XzL/favqxfhJ0k+vejx6Zx8TdG8jZu/sx92/wDu+cc4/Cl+EfR8&#10;8DNJ8RI3k+JGkpHJ5UsmlPg+v7415OJ+NnsZJ/HgXIIUtJpRFAgV/mJ9Wpk7MIUjR44Lhj8nmdAe&#10;+Ki1LTWu4YEM23ycbm9amktInkWeWPd5IGH+leefp3zG3CmeFY4J1ikl58xExkjrTL/S2u1iJl2i&#10;P7w/vH1qSxaZzK8xQQf8sivBx3qlLZW2nQTm6mlkSdxgJ2xzUlouy2kX2n7RLH80PO72ApLZp1M0&#10;lwUEGdyEdcU8sjPHtLKzp8pGdoHv71BJO86RGzlieNG2zeZ6d6okbHYW+nqwnlklSV8gL0Heuu0r&#10;bmPbv+7x9Kxlt0uJURwrAHcFbqeO3tXQ6QDnYDvK9z0UegrWmjkrvQ3Lf/V0/vRD92l711I8uW4t&#10;FFFWSFFFFABRRRQAUUUUAFFFFABRRRQAUUUUAFFFFAAehqtdHAHOB61ZPSo5gGQA9DQNbnK6y6wL&#10;NO48wA8VgJc+a0JFu/70E+ce1dXqkagmJQCDzg1yl8bmLUQQY1tVXLA46d64pnsUSOeNbiFIHYrC&#10;TsIbnd7A0qGNHFvF5bKo+ZS/IHb9aHM4jkMTJJKxyoboBSwwiO5WUQp5ki/PKvTPpWRuQu91Hf7i&#10;USxC4I461LM1ysTiF45JGIKiToB7VJOwSF9xjjZshSe57VDLlrNkMi/ajiNplTo3YUASQwpb3haO&#10;FcyKC8qP39KfOxEEgzFFI2RGX7t2qrd6dJdafHbtNh1IJepDp0ciwxzjeI8EPQHzPQf2eNzeFvFZ&#10;LKzDWnDY6f6iLpXnPxb/AOQvdfWvRP2ephL4b8XH+A645X/vxEK8/wDi7/yE7r619Phv4UT8ZzL/&#10;AH2r6kHwj5Mv1qz41BX4oaYSQFGkOcn/AK7Gq/wlOJ5z7VN8RBcv8RtL8gAt/Zb7gem3zjmvJxP8&#10;RnsZJ/Gh6lKSxgsI55riVpYLnC4j7c5rSV4m8h1LKHQhCM7R9feluLaK4EcTqkkWclD0xjt+NRxS&#10;GOV4klR5Fxhdn3V9K84/UdyvLPJPGv2WSKRVOJxJ3FW7i2S58uOTa6Zztfr07e1RRNbSXE1okeSO&#10;ZBs6561HZal9uMypDteHKoD+lBBNE7ZeFZFdkYY+TovoKbby28z3Fuke4Jy42U2O4eKJJLx0tmJw&#10;2Oc+lJc3R05YMp9oMh2sfagC7pN4bneFhCtGcKDXW6VvEamQopJ6CsCx3ySuHi8tAAVb+/XV2SYC&#10;/SuimefXZcj6U+lX7ppK6jzwooooAKKKKACiiigAooooAKKKKACiiigAooooAKKKKACkcFlIHUil&#10;ooAxL6EK+/ZuPQk9q5y+KxK5fy4wehPeuq1K1Mtu8YO0nJz6Vy19p0cqRwyDzEGSGPY1y1EejQkZ&#10;DbhaMrSr9p2+WZUT7rGmyadLcWH2V7n94ed3qKljeWS8/dhPsmNpx61WmsYo7mXUJZyYGQhkHXkY&#10;rA7yz/Z8c0MFvIPOSIZE3v6Uls8st07L5f2QKQNvXIpLaS0S0heLd5SthcZzk9M0txLKySRW00b3&#10;SkHa3pWZZWnsoraS6vpZi8Ui4KjrzxVmzaE2dq0bMsRO2MjOR65qaSJZLcREIc4yD0Prio4yLeR4&#10;EKZ2Axx7PuUBzHefs/Pnw54sXzN23XJDj/thFXB/FsY1Oc+prvfgDsHh3xaRnd/bT52+vkRVwvxb&#10;4vZDgnJPAr6nDfwon4vmX++1fUq/CHiecjqK0fFtul18RbJSMhdJYMPYyHNc34D1xdEtLq4aMXFx&#10;IwjhjH3pXPAX6etei23habw/oc17e/6Zq94fNuJD3PYL/sAcD3rgrwcpyZ15ZWjSqQZx9pfrezTQ&#10;rD5ZhyFPrSwzSQwie8KQtu2nHOR2q3cCQzyRtbmONkDbx1z6VA0a3TRpJuCkHEbc/jXkvQ/WYSUk&#10;n3Ir27OmQLJs+1NI2Wf27Cpw8k7SRtbFIsBgw6uafDPHPK4ikjaOMgEL1FUbb7THeSyXExa1Y7Y1&#10;Hr2qCyxLFHdyQibcRsyIX5xjvU9pcpdXDGMoVUgEDsw61AyXG2EQzB2R/wB4WHPXpV62hEMr+Wka&#10;RHBGOCT3zVEvYu6PHMG8yWTcjEqq+ldZaLsRaxNOjxhTsWTrgeldBAmEFdcDya8tSWiiitzlCiii&#10;gAooooAKKKKACiiigAooooAKKKKACiiigAooooAKKKD0NAFW+QMuT254rl75IlhO3fsV+dnr711s&#10;w3IBjOeMVhanCIiUHyseQD61jNHVRlqcncySKJYrd0a7Q5VW6gUojSSzEREZ3KMg/cJ7/jU1xJDB&#10;fRo0e24kU8qnBFUo7mOO+FkkOzaC4f3rjZ661Q9CtlIYI2SMMP3capx9aXzoIr5YcEXUoySqcGo/&#10;OnV5mnWOCOM/I7DJI70T3n2W2e7Qm6DcoF6AHg0CGWOoxvfNZCHYIclW+nBqQTzx+a9yqQLGww5G&#10;SVpLa+a5aEi32xyx8yg9PapjCLoJFIriMuV8o87gKkJPlO9+ARCeG/Fj+Zu3a4+Pp5EVcR8ZSImd&#10;2IVcklj2Fdx8Eljt9E8TxopwuqvtQdf9RF0rnNY0ZPHfjgWQAbStMYSXki9GkzlYV+nU/hX1FF8l&#10;KJ+NY9+0xdRruUvgt4CPlx67qMO15OLO2ccKnd/x617FMFmiMQ2OFByopIIBbQRw27hFiUKsfoKm&#10;AEc+VEagjDN6mpau9epxxbi7x6HlHiTTZ7TVJpmk/wBHY4VR2NYDx3CR+XBOC6uCzN6eleqeLrAz&#10;WbAMkEzAhGHX2ryzUYy8BiR3R5G8syqnUj1rxK8OSR+qZRivrFFJ7oWOAW7yBY0RXxufpuNMuZP3&#10;Ih81ILmU8H1NRahpqXlpDG9zhoCMn1qdoELrK8RYxKNrj0Fcx72g26UXUEcUMxRpOA6pwxHWrIsl&#10;vPJ3TbfKwC3qarWfnAyTTSboRzGBwQO+at6dYQWRYu/mJIenp3oiiZSsjq7C3UkNjLLgBvUVrx1Q&#10;sUARD7fL9K0U6V3wPEqP3haKKKszCiiigAooooAKKKKACiiigAooooAKKKKACiiigAooooAKKKDQ&#10;A0nAOayNSRjlmOFA4rXfpVO8i8xeRuyOh71m9UaQfLI4vU5Vt45rrb9oT7yD09azLbUJbgwOtvtS&#10;QHe/9w9hXQXgCOIYynGSUrBvvtkWoKyyILWIZZR2HeuSZ7FOV0PmQSIInDRRZ2eWeQ6//rojmiWc&#10;W8Oz9399B6dv1olEmyRYZ90jjMYk7DviliiZbhJdieYwxK/TmoNCC586PU3kMuLGNRuX0rSsbeSW&#10;QpDP+9cgrv8AT2qCVlgibfIkRfhWx3roPC9g86gMzNMP3bSRp/FWkI80kjjxlb2NFyZY0bUrrwx4&#10;c161sVzq2p6syW4HRT5MQaX/AID1/Cut8MaDD4X0aG1jbZO2S8p/ic8kn+tXrbRbYJGCB5qjLOet&#10;XJoUZEDjci8g1760SR+QVP3lRy7sCQ8W3eS7cbl6Gql6gKKjyY296mt55JpWduIm4X8KpapBBCkt&#10;xI24E4IHelJ6XLpxvPlLV1bR3dvh187bgqRXmOt2M0F7LIxzbscxgdRjrmvSNLnWWCFozIV+6B/d&#10;rn/F2mveWrC0kHmRNl99cleCnG59BleIlhq/I9meWzWNnp8VxdTN50dxgFPcnNXYzFI1u0Qc5QhW&#10;/u+1WryCMYikVDG3JQ9GA6EfjVSNyk7QpL+8UgjcnAX0ryLWP0lPmjcRHa72C1mGEb95v/WuosYB&#10;K6BtrEHr+HasK0kjmuJbcW+0L95j0b6V0OiB33botm0YH0rSmjkrSsjatVwAvpVnvTIUwgNSd660&#10;eXLcWiiirJCiiigAooooAKKKKACiiigAooooAKKKKACiiigAooooAKKKKAA9KinUsmB1IxzUtGM8&#10;UAc1qNsBJvEaE9CfSsC+dbaN5HZIQflDV1uqWXnQvHnHfPpXLXeno9usBXzowSc+9ctSJ6lCRl4K&#10;2ro87NIMqXjT7u7oaSTTfNsBbyXLb/vBj1x71IpnN7mM4tEXaVkT5gf8Kgazh+0yX5lMke0gon/f&#10;P9awOs0LLSFu1t7Yr9ojXnPvXpvheweMGUtiAAAL6EVzXgzR7eSzhlSJ/KVh06qfU136Hyonhif9&#10;9gEZ9K9LDUre8z4TO8fzv2MGPdI03Ss+5SNpHtUc9wht4mVMAZCn0pr3K7Am5H/vKO59KpzyhVaN&#10;W2tjIX0Nd0pI+Xp05XQ+zk84PHFIN6H5t3TBqW7YTKEdkbf/AAnkH2FVtKuV+1NEY/mIyXpJLl2u&#10;mXy9qKc7vWs73idHJy1Cva3Agvnt8kPjIUpwB7VoXPlzu0PlYLL8x/vCue1C5ksH+0XMmwK3yhPT&#10;3raW8drNZIBvD4NRF391nVVhy2qx6nn+sWrw3c6G2EUcZO0nvXPRTy2kayXtww2vj5P4s9Pyr07W&#10;bGTUIJC8cZjKDhepPvXBy2DC6iWRfuggqv3Ae3415tWHKz7fLcV7anyvdD4I5YI4vKVpd3OX9DXV&#10;2MciqWZNmQOKxtJK3DEocqvy49DXQWsPlEH1qqcToryLEfSn0UV0HEFFFFABRRRQAUUUUAFFFFAB&#10;RRRQAUUUUAFFFFABRRRQAUUUUAFFFFABRRRQBUu7ffkkE/TrXN30UQhJSN9gbJx1z711rLuUj14r&#10;F1CAAlVxk8DPrWU1c3oy5Wclds7GW3hlC3RG4B+wrX0LSHu4lWQo/TJPRj6CiG1MmoxRBNxccyKn&#10;H0rqtNVbGX7MsBVMbiw7mopUuZ3ZnmGM9lT5I7m1p8UOnBIo2K/J8iqnA9amlv1SYw+VklSWf1rM&#10;mvZreGaSd9qDlVXqRUdxevFp7TwB5S+MKe1ejz8qsj4b2DqS55a3HW9473ckZgKRoD8w75pDcyxR&#10;TyzybVDfKF6kVXjnneyjd49qFOQe9OtP3luu6MhcnCr0NRzHWqXUfBdtbWLTwh5dzcKe1Wo55rqM&#10;ExgI0eCD3NU7K7jmkmjjOGhUjb6VWsnk+33EpmLxjjaPWkpbIp0rtyLWpwC5to8oVABGFHBqHw7q&#10;kc1w8CScx8FNlTNGSskEUjq4IbH1rIaT+ytTVvMjjhYjcW6k1DlyyUjpp01Upypdeh0MiNFdSSvJ&#10;vhchQvoa5rW9FPmZhkxtbJHrXUTMk9mi+YUeToydCKpSr9pt/JYOcnG496qok0TgJzpy/BmRp0Ah&#10;AA+7/WtaNO9RxwLGev3eKm7isIqx9JKfMLRRRVkhRRRQAUUUUAFFFFABRRRQAUUUUAFFFFABRRRQ&#10;AUUUUAFFFFABRRRQAUUUUAFVLqIuCfardLgHr0oAqxRixjkuVHmvjp6VJZy3F1IkkibYsHeB69qd&#10;Iu8hV6VQ1aZrb95G5ARTuA6kUk0keZVpupK27JZ5vtFxHH86oG4Ve/1p13dolytrF8rIucbOuao6&#10;PbF2nZZXjkcb/n9Klnl/4mMZLRkLgSsep9Kaba9TB04xnZfZF1gPbKZhOTEq4KL15qXT1aSwlWKR&#10;0lb5vn9KqeKb1LezXfLtDjCEdj61PpkW7RWjLSOANm+i/vWG42oKXdlu1cRqzM8YUcOW6ms6C/S1&#10;vfLkkZfMyEKds1Y0+C2kgltXk4iyeOv41mYSK/jChGgXkE9c+1KT0TKpU+aUo+RsXREYRCHcMQhk&#10;HX8az/EOn28toimQAQcnHXA45q/eRyNm6MjrGwH7o+3eoY4beewe52+aXXLD13U273RFJOLjNF/w&#10;9eLJaomfMRVwv17U6UMtwTndnt6VnaWBFt2xYTnA9K0i28007qzOuNBQquS6hRRRSO8KKKKACiii&#10;gAooooAKKKKACiiigAooooAKKKKACiiigAooooAKKKKACiiigAooooAKD0oooARDWZqcbOx3HC9i&#10;K0wM0CKOQ4ftU76B8OpUiX7JpLLukn4I3D+LP+FZGjwQyyNbSSjCEsQeorV1KJyNyyYTpgVR0qxi&#10;hmlvMOWxgih6tI4nT5Kc5vdlbXzG7QxAJJAo4Y9Qa1dJSVrR5WfERGBEPbvXPavKLh4pUg+6/wBz&#10;+tbtsWk0ya1geSGVcMZW6fSoi7zY68eXDQRBpiQJcXN4quxOcg988VnalKgngmhi43fL/s88mr2k&#10;Xam5VRLkMdoY9/WjxDbn7WdqyJ5iE5/hSh6wCl7mJs+qLzn+0NKeGKR4nj5Zj3FN0uUp8hbKt1b1&#10;p+jzybGiZf3QX73qafHAy3DM33e1VfZlQpWco9CXy1WXcvQmpuuaB0pBVdTdKysOoooplhRRRQAU&#10;UUUAFFFFABRRRQAUUUUAFFFFABRRRQAUUUUAFFFFABRRRQAUUUUAFFFFABRRRQAUdxRRTAcwypHt&#10;T4IlWM8dqKKFucNfY5nXIFF6W6kr0PQVs2oxpIH+z/Siis4/EyMR/Dgc1oVzJJr0sZb5QeK3b1TO&#10;zh3YhWGBmiilH4Toqfx4+iF05BFEQvALVePUUUVSOl7i0UUVQBRRRQAUUUUAFFFFABRRRQAUUUUA&#10;FFFFABRRRQB//9lQSwECLQAUAAYACAAAACEAGTnNKgkBAAATAgAAEwAAAAAAAAAAAAAAAAAAAAAA&#10;W0NvbnRlbnRfVHlwZXNdLnhtbFBLAQItABQABgAIAAAAIQA4/SH/1gAAAJQBAAALAAAAAAAAAAAA&#10;AAAAADoBAABfcmVscy8ucmVsc1BLAQItABQABgAIAAAAIQDt57xaCgQAAIsQAAAOAAAAAAAAAAAA&#10;AAAAADkCAABkcnMvZTJvRG9jLnhtbFBLAQItABQABgAIAAAAIQB7wDiSwwAAAKUBAAAZAAAAAAAA&#10;AAAAAAAAAG8GAABkcnMvX3JlbHMvZTJvRG9jLnhtbC5yZWxzUEsBAi0AFAAGAAgAAAAhAHlXH2Hf&#10;AAAACAEAAA8AAAAAAAAAAAAAAAAAaQcAAGRycy9kb3ducmV2LnhtbFBLAQItAAoAAAAAAAAAIQCY&#10;CmXLoSMAAKEjAAAUAAAAAAAAAAAAAAAAAHUIAABkcnMvbWVkaWEvaW1hZ2UxLmpwZ1BLAQItAAoA&#10;AAAAAAAAIQDPI1biqDoAAKg6AAAUAAAAAAAAAAAAAAAAAEgsAABkcnMvbWVkaWEvaW1hZ2UyLmpw&#10;Z1BLBQYAAAAABwAHAL4BAAAiZwAAAAA=&#10;">
                <v:rect id="object 9" o:spid="_x0000_s1041" style="position:absolute;left:126;width:19200;height:2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RKcIA&#10;AADaAAAADwAAAGRycy9kb3ducmV2LnhtbESPT2vCQBTE7wW/w/IEb3VTD7WNrqEIAW/V1BZ6e2Sf&#10;2WD2bciu+fPtXaHQ4zAzv2G22Wgb0VPna8cKXpYJCOLS6ZorBeev/PkNhA/IGhvHpGAiD9lu9rTF&#10;VLuBT9QXoRIRwj5FBSaENpXSl4Ys+qVriaN3cZ3FEGVXSd3hEOG2kaskeZUWa44LBlvaGyqvxc0q&#10;OLI33+0PTr+jKz6rIk/ez/1VqcV8/NiACDSG//Bf+6AVrOFx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BEpwgAAANoAAAAPAAAAAAAAAAAAAAAAAJgCAABkcnMvZG93&#10;bnJldi54bWxQSwUGAAAAAAQABAD1AAAAhwMAAAAA&#10;" stroked="f">
                  <v:fill r:id="rId25" o:title="" recolor="t" rotate="t" type="frame"/>
                  <v:textbox inset="0,0,0,0"/>
                </v:rect>
                <v:shape id="object 10" o:spid="_x0000_s1042" style="position:absolute;left:146;top:19;width:19164;height:25533;visibility:visible;mso-wrap-style:square;v-text-anchor:top" coordsize="1916430,25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pf8EA&#10;AADbAAAADwAAAGRycy9kb3ducmV2LnhtbERPTWvDMAy9F/YfjAa7tc5CGV1at5RBYZdAlrY5a7Ea&#10;h8VyiJ0m+/fzYLCbHu9Tu8NsO3GnwbeOFTyvEhDEtdMtNwou59NyA8IHZI2dY1LwTR4O+4fFDjPt&#10;Jv6gexkaEUPYZ6jAhNBnUvrakEW/cj1x5G5usBgiHBqpB5xiuO1kmiQv0mLLscFgT2+G6q9ytAo+&#10;zTHNQ1Wc1uui6it5fdVyzJV6epyPWxCB5vAv/nO/6zg/hd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KX/BAAAA2wAAAA8AAAAAAAAAAAAAAAAAmAIAAGRycy9kb3du&#10;cmV2LnhtbFBLBQYAAAAABAAEAPUAAACGAwAAAAA=&#10;" path="m,2552941r1916188,l1916188,,,,,2552941xe" filled="f" strokecolor="#231f20" strokeweight=".3pt">
                  <v:path arrowok="t"/>
                </v:shape>
                <v:rect id="object 11" o:spid="_x0000_s1043" style="position:absolute;left:21126;width:19201;height:2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o/sIA&#10;AADbAAAADwAAAGRycy9kb3ducmV2LnhtbERPTWsCMRC9F/wPYYTealYP0q5GEcXioQW7il6HzZhd&#10;3Uy2Sbpu/31TKPQ2j/c582VvG9GRD7VjBeNRBoK4dLpmo+B42D49gwgRWWPjmBR8U4DlYvAwx1y7&#10;O39QV0QjUgiHHBVUMba5lKGsyGIYuZY4cRfnLcYEvZHa4z2F20ZOsmwqLdacGipsaV1ReSu+rIJ9&#10;Z/z583196rKtWe2LwzW8vW6Uehz2qxmISH38F/+5dzrNf4HfX9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uj+wgAAANsAAAAPAAAAAAAAAAAAAAAAAJgCAABkcnMvZG93&#10;bnJldi54bWxQSwUGAAAAAAQABAD1AAAAhwMAAAAA&#10;" stroked="f">
                  <v:fill r:id="rId26" o:title="" recolor="t" rotate="t" type="frame"/>
                  <v:textbox inset="0,0,0,0"/>
                </v:rect>
                <v:shape id="object 12" o:spid="_x0000_s1044" style="position:absolute;left:21145;top:19;width:19165;height:25533;visibility:visible;mso-wrap-style:square;v-text-anchor:top" coordsize="1916429,25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qmMMA&#10;AADbAAAADwAAAGRycy9kb3ducmV2LnhtbERPz2vCMBS+D/wfwhO8zVQPblTTogNRkIFTDx4fzVvb&#10;mbx0TWy7/fXLYeDx4/u9ygdrREetrx0rmE0TEMSF0zWXCi7n7fMrCB+QNRrHpOCHPOTZ6GmFqXY9&#10;f1B3CqWIIexTVFCF0KRS+qIii37qGuLIfbrWYoiwLaVusY/h1sh5kiykxZpjQ4UNvVVU3E53q+B3&#10;c/w+7JLzy9V0pj9eNzP5/rVVajIe1ksQgYbwEP+791rBPK6P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qmMMAAADbAAAADwAAAAAAAAAAAAAAAACYAgAAZHJzL2Rv&#10;d25yZXYueG1sUEsFBgAAAAAEAAQA9QAAAIgDAAAAAA==&#10;" path="m,2552941r1916214,l1916214,,,,,2552941xe" filled="f" strokecolor="#231f20" strokeweight=".3pt">
                  <v:path arrowok="t"/>
                </v:shape>
                <v:shape id="object 13" o:spid="_x0000_s1045" type="#_x0000_t202" style="position:absolute;top:25838;width:1708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e8MA&#10;AADbAAAADwAAAGRycy9kb3ducmV2LnhtbESPQWvCQBSE74L/YXmF3nRjKKKpqxS1ULxpxPMj+5qk&#10;zb6N2TVZ/323IHgcZuYbZrUJphE9da62rGA2TUAQF1bXXCo455+TBQjnkTU2lknBnRxs1uPRCjNt&#10;Bz5Sf/KliBB2GSqovG8zKV1RkUE3tS1x9L5tZ9BH2ZVSdzhEuGlkmiRzabDmuFBhS9uKit/TzSj4&#10;6fNwGe7zdHkIh7f8tt/1132u1OtL+HgH4Sn4Z/jR/tIK0h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Ue8MAAADbAAAADwAAAAAAAAAAAAAAAACYAgAAZHJzL2Rv&#10;d25yZXYueG1sUEsFBgAAAAAEAAQA9QAAAIgDAAAAAA==&#10;" filled="f" stroked="f">
                  <v:textbox style="mso-fit-shape-to-text:t" inset="0,1pt,0,0">
                    <w:txbxContent>
                      <w:p w14:paraId="723E5D49" w14:textId="3F61A7B4" w:rsidR="00CB7CF6" w:rsidRDefault="00A821E1" w:rsidP="00CB7CF6">
                        <w:pPr>
                          <w:spacing w:before="20"/>
                          <w:ind w:left="14"/>
                          <w:rPr>
                            <w:sz w:val="24"/>
                            <w:szCs w:val="24"/>
                          </w:rPr>
                        </w:pPr>
                        <w:r w:rsidRPr="00A821E1">
                          <w:rPr>
                            <w:rFonts w:ascii="Tahoma" w:hAnsi="Tahoma" w:cs="Tahoma"/>
                            <w:color w:val="231F20"/>
                            <w:spacing w:val="-9"/>
                            <w:kern w:val="24"/>
                            <w:sz w:val="18"/>
                            <w:szCs w:val="18"/>
                          </w:rPr>
                          <w:t>Fig. 5 Anaesthetic pathway technique</w:t>
                        </w:r>
                      </w:p>
                    </w:txbxContent>
                  </v:textbox>
                </v:shape>
                <v:shape id="object 14" o:spid="_x0000_s1046" type="#_x0000_t202" style="position:absolute;left:20996;top:25843;width:1707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KDMMA&#10;AADbAAAADwAAAGRycy9kb3ducmV2LnhtbESPQWvCQBSE74L/YXlCb7oxFNHUVYpaKN5qpOdH9pnE&#10;Zt/G7Jqs/75bKHgcZuYbZr0NphE9da62rGA+S0AQF1bXXCo45x/TJQjnkTU2lknBgxxsN+PRGjNt&#10;B/6i/uRLESHsMlRQed9mUrqiIoNuZlvi6F1sZ9BH2ZVSdzhEuGlkmiQLabDmuFBhS7uKip/T3Si4&#10;9nn4Hh6LdHUMx9f8ftj3t0Ou1MskvL+B8BT8M/zf/tQK0hT+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0KDMMAAADbAAAADwAAAAAAAAAAAAAAAACYAgAAZHJzL2Rv&#10;d25yZXYueG1sUEsFBgAAAAAEAAQA9QAAAIgDAAAAAA==&#10;" filled="f" stroked="f">
                  <v:textbox style="mso-fit-shape-to-text:t" inset="0,1pt,0,0">
                    <w:txbxContent>
                      <w:p w14:paraId="1E5A7FB7" w14:textId="407F4343" w:rsidR="00CB7CF6" w:rsidRDefault="00A821E1" w:rsidP="00CB7CF6">
                        <w:pPr>
                          <w:spacing w:before="20"/>
                          <w:ind w:left="14"/>
                          <w:rPr>
                            <w:sz w:val="24"/>
                            <w:szCs w:val="24"/>
                          </w:rPr>
                        </w:pPr>
                        <w:r w:rsidRPr="00A821E1">
                          <w:rPr>
                            <w:rFonts w:ascii="Tahoma" w:hAnsi="Tahoma" w:cs="Tahoma"/>
                            <w:color w:val="231F20"/>
                            <w:spacing w:val="-9"/>
                            <w:kern w:val="24"/>
                            <w:sz w:val="18"/>
                            <w:szCs w:val="18"/>
                          </w:rPr>
                          <w:t>Fig. 6 Anaesthetic pathway technique</w:t>
                        </w:r>
                      </w:p>
                    </w:txbxContent>
                  </v:textbox>
                </v:shape>
                <w10:wrap type="square" anchory="margin"/>
              </v:group>
            </w:pict>
          </mc:Fallback>
        </mc:AlternateContent>
      </w:r>
    </w:p>
    <w:p w14:paraId="1B9765F0" w14:textId="42EA82F3"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color w:val="231F20"/>
          <w:kern w:val="24"/>
          <w:sz w:val="19"/>
          <w:szCs w:val="19"/>
        </w:rPr>
        <w:t>Pterygomandibular space is rich in blood and lymphatic vessels, fibrous connective tissue, and muscle and lymphatic tissue, which requires special caution during anesthesia. Fibrous tissue impedes the diffusion of the anesthetic, especially if the needle is positioned too low. Intramuscular injections are often unsuccessful and may cause post-operative trismus. Delivering the anesthetic to the parenchyma of the parotid gland, on the other hand, may lead to temporary facial paralysis (facial nerve paralysis) (6,7).</w:t>
      </w:r>
    </w:p>
    <w:p w14:paraId="1A2E76DD"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392CB7D" w14:textId="77777777" w:rsidR="00EC38CC" w:rsidRPr="00F406D1" w:rsidRDefault="00EC38CC"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F406D1">
        <w:rPr>
          <w:rFonts w:eastAsia="+mn-ea"/>
          <w:color w:val="231F20"/>
          <w:kern w:val="24"/>
          <w:sz w:val="19"/>
          <w:szCs w:val="19"/>
        </w:rPr>
        <w:t>Block anesthesia with traditional methods is reported to have a success rate of 80% (5). If anesthesia fails due to anatomical differences that impede successful drug delivery, alternative methods should be tried out instead of repeated injections with the same technique (8).</w:t>
      </w:r>
    </w:p>
    <w:p w14:paraId="59117CE6"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EDFE0DD" w14:textId="57AE84D4" w:rsidR="00E46C91" w:rsidRPr="00F406D1" w:rsidRDefault="00EC38CC" w:rsidP="00EC38CC">
      <w:pPr>
        <w:pStyle w:val="NormalnyWeb"/>
        <w:spacing w:before="0" w:beforeAutospacing="0" w:after="0" w:afterAutospacing="0" w:line="268" w:lineRule="auto"/>
        <w:ind w:left="14" w:right="14" w:firstLine="230"/>
        <w:jc w:val="both"/>
      </w:pPr>
      <w:r w:rsidRPr="00F406D1">
        <w:rPr>
          <w:rFonts w:eastAsia="+mn-ea"/>
          <w:color w:val="231F20"/>
          <w:kern w:val="24"/>
          <w:sz w:val="19"/>
          <w:szCs w:val="19"/>
        </w:rPr>
        <w:t>Alternative methods, which can be used if the inferior alveolar nerve block fails, include:</w:t>
      </w:r>
    </w:p>
    <w:p w14:paraId="49B53173" w14:textId="17F65F9C"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PDL anesthesia (to anesthetize the pulp of the target tooth).</w:t>
      </w:r>
    </w:p>
    <w:p w14:paraId="2DAF4239" w14:textId="29B4A564"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Intraosseous injections (to anesthetize the bones and soft tissues, mainly in the vicinity of molars)</w:t>
      </w:r>
    </w:p>
    <w:p w14:paraId="378C4D2A" w14:textId="1239AA53"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Intraseptal injections (mandibular bones and soft tissues)</w:t>
      </w:r>
    </w:p>
    <w:p w14:paraId="1C79108A" w14:textId="4947E015"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Subperiosteal injections (incisors, sometimes premolars)</w:t>
      </w:r>
    </w:p>
    <w:p w14:paraId="6B7C2E29" w14:textId="656C6CBA"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Mental nerve block (soft tissues anterior to the first molar)</w:t>
      </w:r>
    </w:p>
    <w:p w14:paraId="748E2652" w14:textId="0B941961" w:rsidR="00743D98" w:rsidRPr="00F406D1" w:rsidRDefault="00743D98" w:rsidP="00743D98">
      <w:pPr>
        <w:pStyle w:val="Akapitzlist"/>
        <w:numPr>
          <w:ilvl w:val="0"/>
          <w:numId w:val="1"/>
        </w:numPr>
        <w:tabs>
          <w:tab w:val="clear" w:pos="720"/>
        </w:tabs>
        <w:spacing w:line="268" w:lineRule="auto"/>
        <w:ind w:left="207" w:hanging="207"/>
        <w:jc w:val="both"/>
        <w:rPr>
          <w:sz w:val="19"/>
        </w:rPr>
      </w:pPr>
      <w:r w:rsidRPr="00F406D1">
        <w:rPr>
          <w:sz w:val="19"/>
        </w:rPr>
        <w:t>Incisive nerve block (the buccal soft tissue and pulp of teeth anterior to the mental foramen; does not cover the tongue!)</w:t>
      </w:r>
    </w:p>
    <w:p w14:paraId="03E1DF4C" w14:textId="77777777" w:rsidR="00743D98" w:rsidRPr="00F406D1" w:rsidRDefault="00743D98" w:rsidP="00743D98">
      <w:pPr>
        <w:spacing w:line="268" w:lineRule="auto"/>
        <w:jc w:val="both"/>
        <w:rPr>
          <w:sz w:val="19"/>
        </w:rPr>
      </w:pPr>
    </w:p>
    <w:p w14:paraId="1B5CC431" w14:textId="2F3C5C35" w:rsidR="00E46C91" w:rsidRPr="00F406D1" w:rsidRDefault="00743D98" w:rsidP="00743D98">
      <w:pPr>
        <w:spacing w:line="268" w:lineRule="auto"/>
        <w:jc w:val="both"/>
        <w:rPr>
          <w:rFonts w:ascii="Times New Roman" w:eastAsia="+mn-ea" w:hAnsi="Times New Roman" w:cs="Times New Roman"/>
          <w:color w:val="231F20"/>
          <w:kern w:val="24"/>
          <w:sz w:val="19"/>
          <w:szCs w:val="19"/>
          <w:lang w:eastAsia="pl-PL"/>
        </w:rPr>
      </w:pPr>
      <w:r w:rsidRPr="00F406D1">
        <w:rPr>
          <w:rFonts w:ascii="Times New Roman" w:eastAsia="+mn-ea" w:hAnsi="Times New Roman" w:cs="Times New Roman"/>
          <w:color w:val="231F20"/>
          <w:kern w:val="24"/>
          <w:sz w:val="19"/>
          <w:szCs w:val="19"/>
          <w:lang w:eastAsia="pl-PL"/>
        </w:rPr>
        <w:t>The above methods are also recommended where contraindications exist for inferior alveolar block injections, such as infections or acute inflammations at the injection site, as well as in children or adults with mental disabilities, where there is a high risk of self-injury to the tongue and lips (biting) (8,9).</w:t>
      </w:r>
    </w:p>
    <w:p w14:paraId="35000E82"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C8289EF"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76F269BE"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CCF88A5"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0BA0E10"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CBA59C7"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6412D23A"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117D7FB"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AC59B04"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19D8B256"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293E4477"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4D55E0C"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1885E3E1"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E397315"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D00CF02"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3126C87"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74DA20A0"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0DF4CFD" w14:textId="5B8C7827" w:rsidR="00E46C91"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When blocking the inferior alveolar nerve, three chief parameters should be kept in mind: injection site, anterior-posterior needle position, and insertion depth.</w:t>
      </w:r>
    </w:p>
    <w:p w14:paraId="2706F175" w14:textId="345647ED" w:rsidR="00D1646B" w:rsidRDefault="00D1646B" w:rsidP="00D1646B">
      <w:pPr>
        <w:pStyle w:val="Akapitzlist"/>
        <w:numPr>
          <w:ilvl w:val="0"/>
          <w:numId w:val="2"/>
        </w:numPr>
        <w:tabs>
          <w:tab w:val="clear" w:pos="720"/>
        </w:tabs>
        <w:spacing w:line="268" w:lineRule="auto"/>
        <w:ind w:left="360"/>
        <w:jc w:val="both"/>
        <w:rPr>
          <w:sz w:val="19"/>
        </w:rPr>
      </w:pPr>
      <w:r w:rsidRPr="00D1646B">
        <w:rPr>
          <w:sz w:val="19"/>
        </w:rPr>
        <w:t>Injection site</w:t>
      </w:r>
      <w:r w:rsidR="0060784D">
        <w:rPr>
          <w:sz w:val="19"/>
        </w:rPr>
        <w:t xml:space="preserve"> – </w:t>
      </w:r>
      <w:r w:rsidRPr="00D1646B">
        <w:rPr>
          <w:sz w:val="19"/>
        </w:rPr>
        <w:t>the deepest segment of the pterygomandibular suture, where it bends up toward the palate (fig. 7)</w:t>
      </w:r>
    </w:p>
    <w:p w14:paraId="01B61868" w14:textId="77777777" w:rsidR="00383C58" w:rsidRDefault="00383C58" w:rsidP="00383C58">
      <w:pPr>
        <w:spacing w:line="268" w:lineRule="auto"/>
        <w:jc w:val="both"/>
        <w:rPr>
          <w:sz w:val="19"/>
        </w:rPr>
      </w:pPr>
    </w:p>
    <w:p w14:paraId="34F41D5E" w14:textId="77777777" w:rsidR="00383C58" w:rsidRDefault="00383C58" w:rsidP="00383C58">
      <w:pPr>
        <w:spacing w:line="268" w:lineRule="auto"/>
        <w:jc w:val="both"/>
        <w:rPr>
          <w:sz w:val="19"/>
        </w:rPr>
      </w:pPr>
    </w:p>
    <w:p w14:paraId="14176309" w14:textId="77777777" w:rsidR="00383C58" w:rsidRDefault="00383C58" w:rsidP="00383C58">
      <w:pPr>
        <w:spacing w:line="268" w:lineRule="auto"/>
        <w:jc w:val="both"/>
        <w:rPr>
          <w:sz w:val="19"/>
        </w:rPr>
      </w:pPr>
    </w:p>
    <w:p w14:paraId="603F1979" w14:textId="77777777" w:rsidR="00383C58" w:rsidRDefault="00383C58" w:rsidP="00383C58">
      <w:pPr>
        <w:spacing w:line="268" w:lineRule="auto"/>
        <w:jc w:val="both"/>
        <w:rPr>
          <w:sz w:val="19"/>
        </w:rPr>
      </w:pPr>
    </w:p>
    <w:p w14:paraId="6FC1228D" w14:textId="77777777" w:rsidR="00383C58" w:rsidRDefault="00383C58" w:rsidP="00383C58">
      <w:pPr>
        <w:spacing w:line="268" w:lineRule="auto"/>
        <w:jc w:val="both"/>
        <w:rPr>
          <w:sz w:val="19"/>
        </w:rPr>
      </w:pPr>
    </w:p>
    <w:p w14:paraId="5C0E92E4" w14:textId="77777777" w:rsidR="00383C58" w:rsidRDefault="00383C58" w:rsidP="00383C58">
      <w:pPr>
        <w:spacing w:line="268" w:lineRule="auto"/>
        <w:jc w:val="both"/>
        <w:rPr>
          <w:sz w:val="19"/>
        </w:rPr>
      </w:pPr>
    </w:p>
    <w:p w14:paraId="36262825" w14:textId="77777777" w:rsidR="00383C58" w:rsidRDefault="00383C58" w:rsidP="00383C58">
      <w:pPr>
        <w:spacing w:line="268" w:lineRule="auto"/>
        <w:jc w:val="both"/>
        <w:rPr>
          <w:sz w:val="19"/>
        </w:rPr>
      </w:pPr>
    </w:p>
    <w:p w14:paraId="70DEDBD2" w14:textId="77777777" w:rsidR="00383C58" w:rsidRDefault="00383C58" w:rsidP="00383C58">
      <w:pPr>
        <w:spacing w:line="268" w:lineRule="auto"/>
        <w:jc w:val="both"/>
        <w:rPr>
          <w:sz w:val="19"/>
        </w:rPr>
      </w:pPr>
    </w:p>
    <w:p w14:paraId="30A3F2F6" w14:textId="77777777" w:rsidR="00383C58" w:rsidRDefault="00383C58" w:rsidP="00383C58">
      <w:pPr>
        <w:spacing w:line="268" w:lineRule="auto"/>
        <w:jc w:val="both"/>
        <w:rPr>
          <w:sz w:val="19"/>
        </w:rPr>
      </w:pPr>
    </w:p>
    <w:p w14:paraId="1CACA1F5" w14:textId="77777777" w:rsidR="00383C58" w:rsidRDefault="00383C58" w:rsidP="00383C58">
      <w:pPr>
        <w:spacing w:line="268" w:lineRule="auto"/>
        <w:jc w:val="both"/>
        <w:rPr>
          <w:sz w:val="19"/>
        </w:rPr>
      </w:pPr>
    </w:p>
    <w:p w14:paraId="25CDFEA2" w14:textId="77777777" w:rsidR="00383C58" w:rsidRDefault="00383C58" w:rsidP="00383C58">
      <w:pPr>
        <w:spacing w:line="268" w:lineRule="auto"/>
        <w:jc w:val="both"/>
        <w:rPr>
          <w:sz w:val="19"/>
        </w:rPr>
      </w:pPr>
    </w:p>
    <w:p w14:paraId="6AAE6364" w14:textId="77777777" w:rsidR="00383C58" w:rsidRDefault="00383C58" w:rsidP="00383C58">
      <w:pPr>
        <w:spacing w:line="268" w:lineRule="auto"/>
        <w:jc w:val="both"/>
        <w:rPr>
          <w:sz w:val="19"/>
        </w:rPr>
      </w:pPr>
    </w:p>
    <w:p w14:paraId="3F27EBAA" w14:textId="77777777" w:rsidR="00383C58" w:rsidRDefault="00383C58" w:rsidP="00383C58">
      <w:pPr>
        <w:spacing w:line="268" w:lineRule="auto"/>
        <w:jc w:val="both"/>
        <w:rPr>
          <w:sz w:val="19"/>
        </w:rPr>
      </w:pPr>
    </w:p>
    <w:p w14:paraId="7988A7A7" w14:textId="77777777" w:rsidR="00383C58" w:rsidRDefault="00383C58" w:rsidP="00383C58">
      <w:pPr>
        <w:spacing w:line="268" w:lineRule="auto"/>
        <w:jc w:val="both"/>
        <w:rPr>
          <w:sz w:val="19"/>
        </w:rPr>
      </w:pPr>
    </w:p>
    <w:p w14:paraId="0A94BC24" w14:textId="77777777" w:rsidR="00383C58" w:rsidRDefault="00383C58" w:rsidP="00383C58">
      <w:pPr>
        <w:spacing w:line="268" w:lineRule="auto"/>
        <w:jc w:val="both"/>
        <w:rPr>
          <w:sz w:val="19"/>
        </w:rPr>
      </w:pPr>
    </w:p>
    <w:p w14:paraId="070257F8" w14:textId="77777777" w:rsidR="00383C58" w:rsidRDefault="00383C58" w:rsidP="00383C58">
      <w:pPr>
        <w:spacing w:line="268" w:lineRule="auto"/>
        <w:jc w:val="both"/>
        <w:rPr>
          <w:sz w:val="19"/>
        </w:rPr>
      </w:pPr>
    </w:p>
    <w:p w14:paraId="7FF582FB" w14:textId="77777777" w:rsidR="00383C58" w:rsidRDefault="00383C58" w:rsidP="00383C58">
      <w:pPr>
        <w:spacing w:line="268" w:lineRule="auto"/>
        <w:jc w:val="both"/>
        <w:rPr>
          <w:sz w:val="19"/>
        </w:rPr>
      </w:pPr>
    </w:p>
    <w:p w14:paraId="08AED8BD" w14:textId="77777777" w:rsidR="00383C58" w:rsidRDefault="00383C58" w:rsidP="00383C58">
      <w:pPr>
        <w:spacing w:line="268" w:lineRule="auto"/>
        <w:jc w:val="both"/>
        <w:rPr>
          <w:sz w:val="19"/>
        </w:rPr>
      </w:pPr>
    </w:p>
    <w:p w14:paraId="36BD8062" w14:textId="77777777" w:rsidR="00383C58" w:rsidRDefault="00383C58" w:rsidP="00383C58">
      <w:pPr>
        <w:spacing w:line="268" w:lineRule="auto"/>
        <w:jc w:val="both"/>
        <w:rPr>
          <w:sz w:val="19"/>
        </w:rPr>
      </w:pPr>
    </w:p>
    <w:p w14:paraId="1EF31282" w14:textId="77777777" w:rsidR="00383C58" w:rsidRDefault="00383C58" w:rsidP="00383C58">
      <w:pPr>
        <w:spacing w:line="268" w:lineRule="auto"/>
        <w:jc w:val="both"/>
        <w:rPr>
          <w:sz w:val="19"/>
        </w:rPr>
      </w:pPr>
    </w:p>
    <w:p w14:paraId="6E19D612" w14:textId="77777777" w:rsidR="00383C58" w:rsidRDefault="00383C58" w:rsidP="00383C58">
      <w:pPr>
        <w:spacing w:line="268" w:lineRule="auto"/>
        <w:jc w:val="both"/>
        <w:rPr>
          <w:sz w:val="19"/>
        </w:rPr>
      </w:pPr>
    </w:p>
    <w:p w14:paraId="7036705D" w14:textId="77777777" w:rsidR="00383C58" w:rsidRDefault="00383C58" w:rsidP="00383C58">
      <w:pPr>
        <w:spacing w:line="268" w:lineRule="auto"/>
        <w:jc w:val="both"/>
        <w:rPr>
          <w:sz w:val="19"/>
        </w:rPr>
      </w:pPr>
    </w:p>
    <w:p w14:paraId="73819B57" w14:textId="77777777" w:rsidR="00383C58" w:rsidRDefault="00383C58" w:rsidP="00383C58">
      <w:pPr>
        <w:spacing w:line="268" w:lineRule="auto"/>
        <w:jc w:val="both"/>
        <w:rPr>
          <w:sz w:val="19"/>
        </w:rPr>
      </w:pPr>
    </w:p>
    <w:p w14:paraId="4E3146AD" w14:textId="77777777" w:rsidR="00383C58" w:rsidRDefault="00383C58" w:rsidP="00383C58">
      <w:pPr>
        <w:spacing w:line="268" w:lineRule="auto"/>
        <w:jc w:val="both"/>
        <w:rPr>
          <w:sz w:val="19"/>
        </w:rPr>
      </w:pPr>
    </w:p>
    <w:p w14:paraId="53712E3E" w14:textId="77777777" w:rsidR="00383C58" w:rsidRDefault="00383C58" w:rsidP="00383C58">
      <w:pPr>
        <w:spacing w:line="268" w:lineRule="auto"/>
        <w:jc w:val="both"/>
        <w:rPr>
          <w:sz w:val="19"/>
        </w:rPr>
      </w:pPr>
    </w:p>
    <w:p w14:paraId="3807E0BB" w14:textId="77777777" w:rsidR="00383C58" w:rsidRDefault="00383C58" w:rsidP="00383C58">
      <w:pPr>
        <w:spacing w:line="268" w:lineRule="auto"/>
        <w:jc w:val="both"/>
        <w:rPr>
          <w:sz w:val="19"/>
        </w:rPr>
      </w:pPr>
    </w:p>
    <w:p w14:paraId="21454877" w14:textId="5682DCFE" w:rsidR="00383C58" w:rsidRDefault="00A821E1" w:rsidP="00383C58">
      <w:pPr>
        <w:spacing w:line="268" w:lineRule="auto"/>
        <w:jc w:val="both"/>
        <w:rPr>
          <w:sz w:val="19"/>
        </w:rPr>
      </w:pPr>
      <w:r w:rsidRPr="00D1646B">
        <w:rPr>
          <w:rFonts w:eastAsia="+mn-ea"/>
          <w:noProof/>
          <w:color w:val="231F20"/>
          <w:kern w:val="24"/>
          <w:sz w:val="19"/>
          <w:szCs w:val="19"/>
          <w:lang w:eastAsia="pl-PL"/>
        </w:rPr>
        <mc:AlternateContent>
          <mc:Choice Requires="wpg">
            <w:drawing>
              <wp:anchor distT="0" distB="0" distL="114300" distR="114300" simplePos="0" relativeHeight="251666432" behindDoc="0" locked="0" layoutInCell="1" allowOverlap="1" wp14:anchorId="6E59A1C0" wp14:editId="026E336B">
                <wp:simplePos x="0" y="0"/>
                <wp:positionH relativeFrom="page">
                  <wp:posOffset>2918129</wp:posOffset>
                </wp:positionH>
                <wp:positionV relativeFrom="page">
                  <wp:posOffset>707666</wp:posOffset>
                </wp:positionV>
                <wp:extent cx="4192975" cy="4579620"/>
                <wp:effectExtent l="0" t="0" r="0" b="0"/>
                <wp:wrapSquare wrapText="bothSides"/>
                <wp:docPr id="50" name="Group 18"/>
                <wp:cNvGraphicFramePr/>
                <a:graphic xmlns:a="http://schemas.openxmlformats.org/drawingml/2006/main">
                  <a:graphicData uri="http://schemas.microsoft.com/office/word/2010/wordprocessingGroup">
                    <wpg:wgp>
                      <wpg:cNvGrpSpPr/>
                      <wpg:grpSpPr>
                        <a:xfrm>
                          <a:off x="0" y="0"/>
                          <a:ext cx="4192975" cy="4579620"/>
                          <a:chOff x="0" y="-1753"/>
                          <a:chExt cx="4289371" cy="4580273"/>
                        </a:xfrm>
                      </wpg:grpSpPr>
                      <wps:wsp>
                        <wps:cNvPr id="51" name="object 7"/>
                        <wps:cNvSpPr/>
                        <wps:spPr>
                          <a:xfrm>
                            <a:off x="12660" y="0"/>
                            <a:ext cx="2046822" cy="1685687"/>
                          </a:xfrm>
                          <a:prstGeom prst="rect">
                            <a:avLst/>
                          </a:prstGeom>
                          <a:blipFill>
                            <a:blip r:embed="rId27" cstate="print"/>
                            <a:stretch>
                              <a:fillRect/>
                            </a:stretch>
                          </a:blipFill>
                        </wps:spPr>
                        <wps:bodyPr wrap="square" lIns="0" tIns="0" rIns="0" bIns="0" rtlCol="0"/>
                      </wps:wsp>
                      <wps:wsp>
                        <wps:cNvPr id="52" name="object 8"/>
                        <wps:cNvSpPr/>
                        <wps:spPr>
                          <a:xfrm>
                            <a:off x="14566" y="1892"/>
                            <a:ext cx="2044916" cy="1683795"/>
                          </a:xfrm>
                          <a:custGeom>
                            <a:avLst/>
                            <a:gdLst/>
                            <a:ahLst/>
                            <a:cxnLst/>
                            <a:rect l="l" t="t" r="r" b="b"/>
                            <a:pathLst>
                              <a:path w="2407920" h="1804670">
                                <a:moveTo>
                                  <a:pt x="0" y="1804530"/>
                                </a:moveTo>
                                <a:lnTo>
                                  <a:pt x="2407297" y="1804530"/>
                                </a:lnTo>
                                <a:lnTo>
                                  <a:pt x="2407297" y="0"/>
                                </a:lnTo>
                                <a:lnTo>
                                  <a:pt x="0" y="0"/>
                                </a:lnTo>
                                <a:lnTo>
                                  <a:pt x="0" y="1804530"/>
                                </a:lnTo>
                                <a:close/>
                              </a:path>
                            </a:pathLst>
                          </a:custGeom>
                          <a:ln w="3809">
                            <a:solidFill>
                              <a:srgbClr val="231F20"/>
                            </a:solidFill>
                          </a:ln>
                        </wps:spPr>
                        <wps:bodyPr wrap="square" lIns="0" tIns="0" rIns="0" bIns="0" rtlCol="0"/>
                      </wps:wsp>
                      <wps:wsp>
                        <wps:cNvPr id="53" name="object 9"/>
                        <wps:cNvSpPr/>
                        <wps:spPr>
                          <a:xfrm>
                            <a:off x="12660" y="2312963"/>
                            <a:ext cx="2108932" cy="1565545"/>
                          </a:xfrm>
                          <a:prstGeom prst="rect">
                            <a:avLst/>
                          </a:prstGeom>
                          <a:blipFill>
                            <a:blip r:embed="rId28" cstate="print"/>
                            <a:stretch>
                              <a:fillRect/>
                            </a:stretch>
                          </a:blipFill>
                        </wps:spPr>
                        <wps:bodyPr wrap="square" lIns="0" tIns="0" rIns="0" bIns="0" rtlCol="0"/>
                      </wps:wsp>
                      <wps:wsp>
                        <wps:cNvPr id="54" name="object 10"/>
                        <wps:cNvSpPr/>
                        <wps:spPr>
                          <a:xfrm>
                            <a:off x="14565" y="2314854"/>
                            <a:ext cx="2108530" cy="1563654"/>
                          </a:xfrm>
                          <a:custGeom>
                            <a:avLst/>
                            <a:gdLst/>
                            <a:ahLst/>
                            <a:cxnLst/>
                            <a:rect l="l" t="t" r="r" b="b"/>
                            <a:pathLst>
                              <a:path w="2407920" h="1804670">
                                <a:moveTo>
                                  <a:pt x="0" y="1804530"/>
                                </a:moveTo>
                                <a:lnTo>
                                  <a:pt x="2407297" y="1804530"/>
                                </a:lnTo>
                                <a:lnTo>
                                  <a:pt x="2407297" y="0"/>
                                </a:lnTo>
                                <a:lnTo>
                                  <a:pt x="0" y="0"/>
                                </a:lnTo>
                                <a:lnTo>
                                  <a:pt x="0" y="1804530"/>
                                </a:lnTo>
                                <a:close/>
                              </a:path>
                            </a:pathLst>
                          </a:custGeom>
                          <a:ln w="3810">
                            <a:solidFill>
                              <a:srgbClr val="231F20"/>
                            </a:solidFill>
                          </a:ln>
                        </wps:spPr>
                        <wps:bodyPr wrap="square" lIns="0" tIns="0" rIns="0" bIns="0" rtlCol="0"/>
                      </wps:wsp>
                      <wps:wsp>
                        <wps:cNvPr id="55" name="object 11"/>
                        <wps:cNvSpPr txBox="1"/>
                        <wps:spPr>
                          <a:xfrm>
                            <a:off x="0" y="1814661"/>
                            <a:ext cx="2257815" cy="424815"/>
                          </a:xfrm>
                          <a:prstGeom prst="rect">
                            <a:avLst/>
                          </a:prstGeom>
                        </wps:spPr>
                        <wps:txbx>
                          <w:txbxContent>
                            <w:p w14:paraId="261DB05E" w14:textId="7557D9A1" w:rsidR="00823983" w:rsidRDefault="00A821E1" w:rsidP="00823983">
                              <w:pPr>
                                <w:spacing w:before="20"/>
                                <w:ind w:left="14" w:right="14"/>
                                <w:rPr>
                                  <w:sz w:val="24"/>
                                  <w:szCs w:val="24"/>
                                </w:rPr>
                              </w:pPr>
                              <w:r w:rsidRPr="00A821E1">
                                <w:rPr>
                                  <w:rFonts w:ascii="Tahoma" w:hAnsi="Tahoma" w:cs="Tahoma"/>
                                  <w:color w:val="231F20"/>
                                  <w:spacing w:val="-7"/>
                                  <w:kern w:val="24"/>
                                  <w:sz w:val="18"/>
                                  <w:szCs w:val="18"/>
                                </w:rPr>
                                <w:t>Fig. 7 Injection site in mandibular nerve block anaesthesia</w:t>
                              </w:r>
                            </w:p>
                          </w:txbxContent>
                        </wps:txbx>
                        <wps:bodyPr vert="horz" wrap="square" lIns="0" tIns="12700" rIns="0" bIns="0" rtlCol="0">
                          <a:noAutofit/>
                        </wps:bodyPr>
                      </wps:wsp>
                      <wps:wsp>
                        <wps:cNvPr id="56" name="object 12"/>
                        <wps:cNvSpPr txBox="1"/>
                        <wps:spPr>
                          <a:xfrm>
                            <a:off x="14566" y="4005112"/>
                            <a:ext cx="1965660" cy="573408"/>
                          </a:xfrm>
                          <a:prstGeom prst="rect">
                            <a:avLst/>
                          </a:prstGeom>
                        </wps:spPr>
                        <wps:txbx>
                          <w:txbxContent>
                            <w:p w14:paraId="5C03DCD7" w14:textId="3A2006AF" w:rsidR="00823983" w:rsidRDefault="00A821E1" w:rsidP="00823983">
                              <w:pPr>
                                <w:spacing w:before="20"/>
                                <w:ind w:left="14" w:right="14"/>
                                <w:jc w:val="both"/>
                                <w:rPr>
                                  <w:sz w:val="24"/>
                                  <w:szCs w:val="24"/>
                                </w:rPr>
                              </w:pPr>
                              <w:r w:rsidRPr="00A821E1">
                                <w:rPr>
                                  <w:rFonts w:ascii="Tahoma" w:hAnsi="Tahoma" w:cs="Tahoma"/>
                                  <w:color w:val="231F20"/>
                                  <w:spacing w:val="-8"/>
                                  <w:kern w:val="24"/>
                                  <w:sz w:val="18"/>
                                  <w:szCs w:val="18"/>
                                </w:rPr>
                                <w:t>Fig.9 Target site in mandibular nerve block anaesthesia (the tip positioned on the opposite side)</w:t>
                              </w:r>
                            </w:p>
                          </w:txbxContent>
                        </wps:txbx>
                        <wps:bodyPr vert="horz" wrap="square" lIns="0" tIns="12700" rIns="0" bIns="0" rtlCol="0">
                          <a:noAutofit/>
                        </wps:bodyPr>
                      </wps:wsp>
                      <wps:wsp>
                        <wps:cNvPr id="57" name="object 13"/>
                        <wps:cNvSpPr txBox="1"/>
                        <wps:spPr>
                          <a:xfrm>
                            <a:off x="2257778" y="1777233"/>
                            <a:ext cx="1874278" cy="424815"/>
                          </a:xfrm>
                          <a:prstGeom prst="rect">
                            <a:avLst/>
                          </a:prstGeom>
                        </wps:spPr>
                        <wps:txbx>
                          <w:txbxContent>
                            <w:p w14:paraId="1B3C0404" w14:textId="64A24592" w:rsidR="00823983" w:rsidRDefault="00A821E1" w:rsidP="00823983">
                              <w:pPr>
                                <w:spacing w:before="20"/>
                                <w:ind w:left="14" w:right="14"/>
                                <w:rPr>
                                  <w:sz w:val="24"/>
                                  <w:szCs w:val="24"/>
                                </w:rPr>
                              </w:pPr>
                              <w:bookmarkStart w:id="0" w:name="_GoBack"/>
                              <w:r w:rsidRPr="00A821E1">
                                <w:rPr>
                                  <w:rFonts w:ascii="Tahoma" w:hAnsi="Tahoma" w:cs="Tahoma"/>
                                  <w:color w:val="231F20"/>
                                  <w:spacing w:val="-9"/>
                                  <w:kern w:val="24"/>
                                  <w:sz w:val="18"/>
                                  <w:szCs w:val="18"/>
                                </w:rPr>
                                <w:t>Fig. 8 Anterior-posterior needle position in mandibular nerve block anaesthesia</w:t>
                              </w:r>
                              <w:bookmarkEnd w:id="0"/>
                            </w:p>
                          </w:txbxContent>
                        </wps:txbx>
                        <wps:bodyPr vert="horz" wrap="square" lIns="0" tIns="12700" rIns="0" bIns="0" rtlCol="0">
                          <a:noAutofit/>
                        </wps:bodyPr>
                      </wps:wsp>
                      <wps:wsp>
                        <wps:cNvPr id="58" name="object 14"/>
                        <wps:cNvSpPr txBox="1"/>
                        <wps:spPr>
                          <a:xfrm>
                            <a:off x="2186251" y="4005112"/>
                            <a:ext cx="2103120" cy="424815"/>
                          </a:xfrm>
                          <a:prstGeom prst="rect">
                            <a:avLst/>
                          </a:prstGeom>
                        </wps:spPr>
                        <wps:txbx>
                          <w:txbxContent>
                            <w:p w14:paraId="6872D41C" w14:textId="6D1343E4" w:rsidR="00823983" w:rsidRDefault="00A821E1" w:rsidP="00823983">
                              <w:pPr>
                                <w:spacing w:before="20"/>
                                <w:ind w:left="14" w:right="14"/>
                                <w:rPr>
                                  <w:sz w:val="24"/>
                                  <w:szCs w:val="24"/>
                                </w:rPr>
                              </w:pPr>
                              <w:r w:rsidRPr="00A821E1">
                                <w:rPr>
                                  <w:rFonts w:ascii="Tahoma" w:hAnsi="Tahoma" w:cs="Tahoma"/>
                                  <w:color w:val="231F20"/>
                                  <w:spacing w:val="-7"/>
                                  <w:kern w:val="24"/>
                                  <w:sz w:val="18"/>
                                  <w:szCs w:val="18"/>
                                </w:rPr>
                                <w:t>Fig. 10 Target area in mandibular nerve block anaesthesia</w:t>
                              </w:r>
                            </w:p>
                          </w:txbxContent>
                        </wps:txbx>
                        <wps:bodyPr vert="horz" wrap="square" lIns="0" tIns="12700" rIns="0" bIns="0" rtlCol="0">
                          <a:noAutofit/>
                        </wps:bodyPr>
                      </wps:wsp>
                      <wps:wsp>
                        <wps:cNvPr id="59" name="object 15"/>
                        <wps:cNvSpPr/>
                        <wps:spPr>
                          <a:xfrm>
                            <a:off x="2146949" y="1892"/>
                            <a:ext cx="1931759" cy="1687439"/>
                          </a:xfrm>
                          <a:prstGeom prst="rect">
                            <a:avLst/>
                          </a:prstGeom>
                          <a:blipFill>
                            <a:blip r:embed="rId29" cstate="print"/>
                            <a:stretch>
                              <a:fillRect/>
                            </a:stretch>
                          </a:blipFill>
                        </wps:spPr>
                        <wps:bodyPr wrap="square" lIns="0" tIns="0" rIns="0" bIns="0" rtlCol="0"/>
                      </wps:wsp>
                      <wps:wsp>
                        <wps:cNvPr id="60" name="object 16"/>
                        <wps:cNvSpPr/>
                        <wps:spPr>
                          <a:xfrm>
                            <a:off x="2146950" y="-1753"/>
                            <a:ext cx="1931759" cy="1687439"/>
                          </a:xfrm>
                          <a:custGeom>
                            <a:avLst/>
                            <a:gdLst/>
                            <a:ahLst/>
                            <a:cxnLst/>
                            <a:rect l="l" t="t" r="r" b="b"/>
                            <a:pathLst>
                              <a:path w="2407284" h="1804670">
                                <a:moveTo>
                                  <a:pt x="0" y="1804517"/>
                                </a:moveTo>
                                <a:lnTo>
                                  <a:pt x="2407234" y="1804517"/>
                                </a:lnTo>
                                <a:lnTo>
                                  <a:pt x="2407234" y="0"/>
                                </a:lnTo>
                                <a:lnTo>
                                  <a:pt x="0" y="0"/>
                                </a:lnTo>
                                <a:lnTo>
                                  <a:pt x="0" y="1804517"/>
                                </a:lnTo>
                                <a:close/>
                              </a:path>
                            </a:pathLst>
                          </a:custGeom>
                          <a:ln w="3810">
                            <a:solidFill>
                              <a:srgbClr val="231F20"/>
                            </a:solidFill>
                          </a:ln>
                        </wps:spPr>
                        <wps:bodyPr wrap="square" lIns="0" tIns="0" rIns="0" bIns="0" rtlCol="0"/>
                      </wps:wsp>
                      <wps:wsp>
                        <wps:cNvPr id="61" name="object 17"/>
                        <wps:cNvSpPr/>
                        <wps:spPr>
                          <a:xfrm>
                            <a:off x="2233961" y="2316619"/>
                            <a:ext cx="1991390" cy="1459037"/>
                          </a:xfrm>
                          <a:prstGeom prst="rect">
                            <a:avLst/>
                          </a:prstGeom>
                          <a:blipFill>
                            <a:blip r:embed="rId30" cstate="print"/>
                            <a:stretch>
                              <a:fillRect/>
                            </a:stretch>
                          </a:blipFill>
                        </wps:spPr>
                        <wps:bodyPr wrap="square" lIns="0" tIns="0" rIns="0" bIns="0" rtlCol="0"/>
                      </wps:wsp>
                      <wps:wsp>
                        <wps:cNvPr id="62" name="object 18"/>
                        <wps:cNvSpPr/>
                        <wps:spPr>
                          <a:xfrm>
                            <a:off x="2186251" y="2316620"/>
                            <a:ext cx="1991391" cy="1561887"/>
                          </a:xfrm>
                          <a:custGeom>
                            <a:avLst/>
                            <a:gdLst/>
                            <a:ahLst/>
                            <a:cxnLst/>
                            <a:rect l="l" t="t" r="r" b="b"/>
                            <a:pathLst>
                              <a:path w="2407284" h="1804670">
                                <a:moveTo>
                                  <a:pt x="0" y="1804517"/>
                                </a:moveTo>
                                <a:lnTo>
                                  <a:pt x="2407234" y="1804517"/>
                                </a:lnTo>
                                <a:lnTo>
                                  <a:pt x="2407234" y="0"/>
                                </a:lnTo>
                                <a:lnTo>
                                  <a:pt x="0" y="0"/>
                                </a:lnTo>
                                <a:lnTo>
                                  <a:pt x="0" y="1804517"/>
                                </a:lnTo>
                                <a:close/>
                              </a:path>
                            </a:pathLst>
                          </a:custGeom>
                          <a:ln w="3810">
                            <a:solidFill>
                              <a:srgbClr val="231F20"/>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id="_x0000_s1047" style="position:absolute;left:0;text-align:left;margin-left:229.75pt;margin-top:55.7pt;width:330.15pt;height:360.6pt;z-index:251666432;mso-position-horizontal-relative:page;mso-position-vertical-relative:page;mso-width-relative:margin;mso-height-relative:margin" coordorigin=",-17" coordsize="42893,45802"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7EGJ9oBQAAdh4AAA4AAABkcnMvZTJvRG9jLnhtbOxZbW/bNhD+PmD/QdD3&#10;xiL1bsQptmYJCgxbsXY/QJZlS4MkaiQTu/v1e0iKsqykges1wZb5i0VLJ/J499zDu9Pl211TO/cF&#10;FxVrFy658FynaHO2qtrNwv39082bxHWEzNpVVrO2WLifC+G+vfr+u8ttNy8oK1m9KriDSVox33YL&#10;t5Sym89mIi+LJhMXrCtaPFwz3mQSf/lmtuLZFrM39Yx6XjTbMr7qOMsLIXD32jx0r/T863WRy1/X&#10;a1FIp1640E3qX65/l+p3dnWZzTc868oq79XITtCiyaoWiw5TXWcyc+549WCqpso5E2wtL3LWzNh6&#10;XeWF3gN2Q7zJbm45u+v0Xjbz7aYbzATTTux08rT5L/cfuFOtFm4I87RZAx/pZR2SKONsu80cMre8&#10;+9h94P2Njfmn9rtb80ZdsRNnp836eTBrsZNOjpsBSWkah66T41kQxmlEe8PnJbyzf+8NiUPfuCQv&#10;f7Jv0yT1Y2LfTjwaa5mZXXymdBxU2nYAktjbSvwzW30ss67QLhDKDtZWUMfYii3/AMac2NhKywyG&#10;EnMBmz1iJUKjCNZ+aCnqBVFCqdkriZIwSvTMw16zeceFvC1Y46jBwuVYXQMvu/9ZSPgHolZErbys&#10;q+6mqms77jGECJgg6JFIM+i8ZvldU7TShBsv6kwi1kVZdcJ1+LxolgXQw9+vlIsQ6hII6njVSuNI&#10;IXkh81Ktv4Yev0Ffo+XwABrvtYQzrdnUaMlWn2HzLQJ04Yo/7zJeuE79voVXVTTbAbeDpR1wWb9j&#10;OubVaj0oFJxfAh1w4AE6+kg6Fh1BGEUaHSRJqbGiDSUAJEgJnqpQAkD8OA2VxAgg+Z0BiLK4BQV4&#10;aWXggXulHeW71g4VjBRF1poiJRwLl7oOKHJpFOgyqd5Tk6qhs124NPDiFJHslFAlAXJjTyOxYffF&#10;J6Yl5T62lUTo67iHsnuZuh3LqjnBFf3ux29YOXvt9NxjeTu3lbBXIzmKN6xvn9nrWOZQUyuR10wU&#10;xtLKACbQrFEw49jsdavs4ydeqg0iWF2tbBAKvlm+q7lzn8Hc1Cc3hgsxw0hMa9jj1nDIfzcY/Ekw&#10;pApQajug06+hStiKplF/PAzxQDycDpYwwygMg2k8WDb89xGmUvtMmCr1CCYYITqWjwcJGBPpBSgR&#10;IAkSTAeIZfMxSBT1GNIMIz8yEogym76Mo/dMmorkR9R9DLF+O9KE75XzRmyIP/830gSaDzIIQias&#10;6cjdjwy59XD/C6mmOfZIQoIo0rKjsKBhnBCbltNAjc0BZ6Piq6hzkrnJ3XKn64ohNe5zORSLyFtL&#10;xv9yn87rCI09qP9UbqeA0rIf7iRbVzqt3B+TL5/1ISs79JnO3UYkdqzPyJAABp4XEjLJAUkaIUHs&#10;6SyM/cDT+eWIzb6J34ak9bX7Ddnmod90jnGC3ygCKo7R8FC5OUbUn2QrJIkDqgR0IfxsETdkWK/d&#10;c7Dkoef0wX+K50gS0RAFLDz3aMxR4iH97GMueDbP7fOe1+66dOo6ffaMXNcXCV841ijOszTAJCrU&#10;HlTJJPXRScLTvkqOA1/HxKkUOW5QmPEztlFQL52rAtWQVEfcYXhHkyToCIyoriYwMuos2qrgCJC8&#10;aFVAE1RBx7dSiG0MPtlK8TGnDhG0UoY3bEvDXketlF7+mIz/GBldFTxY95RWyrkqQEBMu87GsseT&#10;JhKSVE0CRKBQRkGgWXFfEZA0JX7an3LIQlPPtyg7qSR4Ud4E0s+8qXlz2n4mQyp/VMuNjpIhDRPT&#10;oZzCRLX7FbWEEUkefKU4M2ff1j7kWHMYnZlz9EVGf73Dx03dUO8/xKqvp+P/upbffy6++hs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MEFAAGAAgAAAAhAMvl&#10;WQrhAAAADAEAAA8AAABkcnMvZG93bnJldi54bWxMj0FrwkAQhe+F/odlCr3VzaoRTbMRkbYnKVQL&#10;pbcxGZNgdjdk1yT++46nehzex5vvpevRNKKnztfOalCTCATZ3BW1LTV8H95fliB8QFtg4yxpuJKH&#10;dfb4kGJSuMF+Ub8PpeAS6xPUUIXQJlL6vCKDfuJaspydXGcw8NmVsuhw4HLTyGkULaTB2vKHClva&#10;VpSf9xej4WPAYTNTb/3ufNpefw/x589OkdbPT+PmFUSgMfzDcNNndcjY6egutvCi0TCPVzGjHCg1&#10;B3EjlFrxmqOG5Wy6AJml8n5E9gcAAP//AwBQSwMECgAAAAAAAAAhAB9Y3hpJnAAASZwAABQAAABk&#10;cnMvbWVkaWEvaW1hZ2U0LmpwZ//Y/+AAEEpGSUYAAQEBAGAAYAAA/9sAQwADAgIDAgIDAwMDBAMD&#10;BAUIBQUEBAUKBwcGCAwKDAwLCgsLDQ4SEA0OEQ4LCxAWEBETFBUVFQwPFxgWFBgSFBUU/9sAQwED&#10;BAQFBAUJBQUJFA0LDRQUFBQUFBQUFBQUFBQUFBQUFBQUFBQUFBQUFBQUFBQUFBQUFBQUFBQUFBQU&#10;FBQUFBQU/8AAEQgBKg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3D1Hp1pDIgzlgMdea+a/it+378EvhD4qTQdQ8Wf2xrsk3ky2Ph+3&#10;fUGt2/6aeXlQc9VB3ZzxQG59Kgg9Dmlr5z8Lft9fs/eJrlbaH4k6bpt2MAwa1HLp7A+h89E/U17b&#10;4V8feGfHFo1z4d8Q6Vr0CAF5NNvYrhVz6lGOKBtNG0ZU3Eb1yPehpAAScYHesbxH4k0zwppl1qmr&#10;6nbaTp9uhee9v5VjggT1ZiQBntk818NfGH/grZ4A8Kas+j/DjQtT+JWvBjGs1v8AuLNm9FfazyYP&#10;HyJtOOGI5pN2V2B9/YRhnjFG+LCncuG6HI5+lfl7/wANxftg+MY1ufDfwNtNOsl/eD7Zp9zvdDyM&#10;GSWMnI9BV7w5/wAFVfGnw612LS/jj8Ib7wzFKwSTUtOjljYc/eEMxw47/LJ06CuSnisPUnyU6kXL&#10;smm/zKcJJXa0P03DqWKhhuHUZ5FKCGAIIIPIIrz34T/Grwd8bfCsXiDwXr9nrunOeWtjh4nwcJMh&#10;+ZGPowB9q79ZUB2eYGdeoyM12EElFNDqVDBgQRkEUu4EZzxQAtFISB3pN65xuGetADqaHUg/MOOD&#10;z0pBNGd2HX5evPSvLfGX7THwn8CtNHr/AMSvDWmSxOyvDNqsRlQg4x5aNu/MZoA9T3rjORj1zQrq&#10;4ypDD2NfNrf8FEv2dbdvJf4p6QWHGUhuXDe5YREfqfrXWeF/2ufgl402DSPih4WuZCB+6uNWSB8n&#10;sElKnPtigD2iiqmn6naalYw3dpdQ3VrKoZJoZA6MCOCCCQfwqx50YGd649c0APopCwHejcPWgBaK&#10;KKACimmRRn5hx15oMigAlgATjrQA6kyM4yM1S1bXNN0HT5b/AFPULXTrGIZkubuZYo0HqWYgCvFP&#10;FX7c3wF8GTtFqPxR8PF8nP2K7+1459Id9AHvBYA4JAPpmjcPUV8yWv8AwUV/Zxv7oRQfFHT0kkOM&#10;y2txEn4tJEAK9d8A/GvwF8T18vwl4w0LXplTeItO1GGZyuOuxW3D8QMUhnfA5GRyKWo4pA8aEsCS&#10;MnBp+RjOePWmIWikyPWjINAC0UmRTfNTn514680AOxTG2gZJAA75oM8YXJkUDoDmvk/9qD/goV8N&#10;/wBm64udIa8fxZ4vV2X+wtGZGaFgcYnlOVj5424L8H5e9ML9j6qaTdIUXII/zmpFeMopDqwbgEEc&#10;1+Ut3+3j+1n8UCLvwR8MdO8NaSvzR/arUs7L/Cd07oDx3VcGprL/AIKN/tJ/C/Z/wsP4P2us2ind&#10;Jd2EM8BK9Sd8bSRj8hU8ybtc19hVUedxdvQ/VZZY9oIdcZ29e/pUlfI/7Ov/AAUd+Ev7Qdza6Ol8&#10;/g7xVMVQaRrjqglbusM3KPz0Hyk8cDpX1hPe29lA8k88cEUa7neVwAoAySSfYH8qZkTE800OCeDn&#10;8a8F+IX7bfwQ+GcjRax8RtEnvNxxZ6W/2+dueFCQbiG+teV63/wUv8NLBJ/wiXwx+InjFEQt9oj0&#10;Vra3ZR3EknOPqtJtLcpRctkfZwZcA7hg9805l3gc8V8LfCb/AIKrfDPxslm/i7Rdb+Hcd2+221XU&#10;IPtGmy4OCPtCKSpzwcqAO7CvtPwz4r0Txho0Gp6BrFjremyDCXmn3KTxOfZlJGfxpp9hNPqa4GBS&#10;01XUj7wPOOvenUCPg39vfxV4x8VfF7wZ8IPD/iu88JaBrGk3era5daaMXNxCrrEsQf8AhXqDjrk5&#10;z0Pyxqnwg8NeBP2nfgH4e8MaRHp9mt3c3sxB3vO0aoweRjksRs6npk4wK+pv2lWivP25NKR8FrTw&#10;Bu4P3N+osP1CCvIPENr5/wC2V8HWbpFpuqS57cRkf1rzqlWX1jkvpY+nwmGpvA+2tq5JX+aPpjX/&#10;AAF4d8XQlNe8P6XrClNhN/Zxzk8epU14L8R/2S/hL4Z0nUvFtnJqPw0n0uB7mXVvDd+9oYtoyCE+&#10;4eSPTk4r6c2kcYPFfFH/AAUk8a6nc6Z4J+GWkStHceJ77zLlVzuaNGWOJTj+Eu7EjvsrKk5Sla56&#10;WLVKNJylBN/qeLfD3Sfi7+3BdQaN4p8ea/qHwx0i9fyrnUgvnXBB+XgD95KFxlnLBM4B7V+jHwb/&#10;AGfvBHwP0mCDwnoNpYXRQedqRBe6m4wS0pBY567RgVyX7Ofw70zwLothomlw7bHSbfYrAcyMesjY&#10;7sct9a92TAXaP4eDX8y+J/FGLnjFlWGqOMIq8rNq/lob4XLqWFiuZXn1f+QnKqMcA8/KKyfE/hXR&#10;vG2j3Gj6/pdrrGl3ClZLa8jDqw6cZHB9xzWs52hixCKOSTxge9chffGXwBpl8bG78deGbe7VtjQz&#10;axbLIrZxtKl8g+1fhmX0cwnU9vgIzco9YqTa+a2Oybppcs7W8z5D+In7G/jv9nrxPcfEf9mzXLvT&#10;HjUzXvhd52bzI1OTGm75Z04/1cnzD+Ek19I/sm/8FDPC/wAeJofCHi22Pgf4mW+YH0W6XyYLmReC&#10;IGkOQ2R/qn+YdBuxmvU4pIrlI7i3eOYOpaKeNtySL3xjrXivx9/ZD+H/AMf0F1qlmdC8Rw7fJ8Ra&#10;SixXKgfd8zHEgBwBuG4DABFf0Hwx4oVcLNYDiGL0057ar/Ev1/A+dxWVqS9ph/u6fI+4Ym/dJkdV&#10;GB+FOEq7QcgDr1r80/CvjP8Aar/ZSCaVe6bF8d/A8TBIpPOcapDF02hsliQOzCUDHBFe06F/wUx+&#10;G0FsY/F/hzxj4D1hSfP07VdBnkO8ZyA8akNznGQPpX9E4TNcBj6SrYStGcfJp/gfOToVKbtONj6+&#10;4DnMnU/dJrwf9pz9rvwD+yvo63Hia6a61m6DvYaDp+17u59G2k4RN3BZuOuATxXyX+0L/wAFUNbt&#10;ZbHQfhT4A1ZNX1pvL07V/Eli0X2gltitbWpGZDuIAZzjPG3tXkemfsnfEi51SXx78QvtPinxxeYm&#10;uLi8k837OSOI1GMDA4+UYXGFwKzxucYLLqcZ4moo83wptK535dltTMa/sYNRXVvoYnxP+PHxp/am&#10;nkk8Q69P8PvAsx/ceGtFdklkj7edJwzsRyS5wSThB0rjNL+CXgzTIVI0dLyQ/ekvJGlZj646D8q9&#10;Ju/D19pszQ3cMsTgkESoQafDpnHQnFeJPMKuJ96MrLyP3HL+GsswVJe4py7vX7uiOKHw18KIm0eG&#10;tLx72qGqV98HfB2oIyy+H7KIEdYQ0bfgVr0f+zxjpmo2sQOgrH21VaqT+89qeW4CceWVGL/7dRwP&#10;hG0+IXwUuftvwr+Ier+GiOf7KupjPZS4/hMbArj6qT719YfBH/gqLLot/Z+HPj1oL+HbyRlij8U6&#10;QhksZug3yopJjz94lNw5+4orwSW3Iz8v51k6votrqtrJa3ltFd20gO+GZQVP516dHMqtPSpqvxPj&#10;8y4OweJi5YT93P8A8lf6o/ZrQ9c03xDo1lqmlahaalplxEslveWcqyQSr2ZWUkEfQ1obsP8AM4Cg&#10;Z6/zr8Xfgf8AHDxv+xprX2jw79q8T/DG5k83U/C00paW1yfmltm/hbvxwQMNzyP1k+EHxi8K/G7w&#10;VYeKvCGqR6po94pMexQJInA+aKVATskH90819FRqwqw54O6Px3H4DEZdWdDERs/wfp3R6MpBUEHI&#10;9aaJULFQ6lh1APNEbgxqd6tkdR3rmPHHjrQvh/4Y1XxD4j1S20nR9NjM095dSKqqoHABJHJPAHc8&#10;VtdHAXtZ1a10azudS1G7gsdOtkaWa5uHCQxooJMjuTgAAd6/PH47/wDBUG61u+vfDnwG0cavcqxi&#10;uvFurRbbOHGeYUzl8dQzED0RhzXhf7SX7Sfij9sjxBJDHLeeGPhJaSkWWlq7Rz6xg/66f/ZI5CdB&#10;9ea5LTtNttMs47Szt0t7VOFhjACj8u/vXl4nHRo+7DWX5H3WScL1sxSr4m8KfTu/67nP+LdM8XfF&#10;3UF1L4n+ONX8YXYORaSTtHaRd8JGAFA/3VWo7P4b+F7PAi0GyOBj97HvP5sTXZQ6ez8FSB24q0NJ&#10;OPun8q8Cpiq1R+9Jn6vhMiy7CR5adJX7vV/icbL4G8PXCbJNCsSvp9mTj8RWLd/CTRBdR3mk/avD&#10;mqQtvhvtMnaNo2HIIGf5Y+tenjS1AHBqvNYYJwvT2qI4irD4ZM6q2UYDERcalGP3W/FHpfwC/wCC&#10;hvj34F38GgfGeS68beCpWEdv4ogAkvrRs8ebk/vB67vmHUFulfqT4J8aaJ478K6Zrvh3VrTWtGvo&#10;kltr21l8yORSPXrntg8ggg8g1+L15Yw3FtNb3Nuk8Eq7XikUFXB7EGvMJtf+If7NupR6z8NvGGs+&#10;HNGmlHnRW10xggckcSRHKuh45Knpg9q+gwmPVb3KmjPyTP8AheeXJ4nC60+3Vf8AAP6DlkVjtyPw&#10;PNIZI2G0OM9eDX5S+Gv2+/2pPDWlWX9q/D7QviBYvGs0eq6ZGw+0RkAhgYH2dMdIx+Fdxp3/AAVd&#10;8ZWNrt1z9nbXzOOptbqQKT34a2NespR7nwjoVUtYv7j9JN4AHzA9q5zxh4v0TwBoF/rviPWbbRtD&#10;sg0lxeXswijjXGTk9/QAcngV+eF9/wAFMvjL4yn8nwR8A306NxtWfXbmYopPc/JEuB9a8W+I/hnx&#10;Z8Ztbt9d/aL+J9pa2gkMtp4Ysr1LWzgBPIUHAz0BYAsccuetRKrCK1Z0UcFXrO0Y2Xd6L72eifHv&#10;9vPx1+0vrt34H/Z9hvtG0FR5eo+Lpl8iWVR12HBMKEdCMyMOy81T+Bf7LPhT4VOmqX6f8JN4qb94&#10;+qXi7ljc8sY0bODkn5jzXReBdV8AaVpcOkeEL7QY7CLLLa2NzG2OOWOGLFvc5z616JYv5ihoyZFx&#10;ncBnPvXl1cROWi0R9vgMqw9D35SU5/gjoraXcpUYC9eD96rWx5E+VtvHIxjj096ybOfDflx9a17e&#10;QMmQQcjPFYx11Pff8rPBPjl+yR4O+Ltnd3VrZxeHvFGN8OrWabd7jp5yDAcHueGHUZr57+GNrqvi&#10;z47Wnwl/aE8UeKdUW1hSy0ayl1mX7BMQAYkb+JkdQArAg54PPFffFz8p3A8Hmvln9vP4dpq/w6sv&#10;HWmo0PiHw3cI/wBpgGHEDMBncP7j7WB7fNXZSqSvyN6M+azLAUlD6zTjrHVro0fUfgn4KeBfhpGi&#10;eGfCel6TgbjcRWqtKxH/AE0Ylv1rsXhWaBoyGdWVgQTjcDn0Fch8FPiCfih8JfCXityrXGp6fFLc&#10;EY2+cAElHoPnDcV3cYBde2cHH41zSvzanVTVN004KyaPi39jvSLLU/ghf6Vf2sF5ZJrd9btb3KCV&#10;CokBwVPHetK++HPif9nKXUPHPwQ1yTw20MZvdT8KXRMumaikYLEGPPyPjoVP0Zal/ZKszpvgjxTb&#10;MCoh8V6nHg8fdlAr1vxRALvwzrEDfdltJ0P0MZFc8qtSliHyvS5NPCUcTgIKrHW2j6n178C/iZ/w&#10;uH4O+DvG4to7STXNJivZLaJiyRSsgLID3wdw9eK9EGcDPWvm3/gnhfLefsWfCuRiCVsHi/75nlT+&#10;lfSQxivoz85Pzp+L2ptqn/BQrxpbs2V0/wAHWFsoz03S+Yf1euN8UzrpP7WHwVvZiBFdQ6rYAscD&#10;c0Klfzrc8eyZ/wCCjXxbB6p4e0xQP+2ULf1rkf2i5/7F8YfBjXzkR2HjG2hlkH8KTAqcnsDj9a8e&#10;o/8Aa/kfaYT/AJFV+zv+KPsdTkAnvXwF+0OX8Sf8FDvBOnv++t9M0yGURtyqkJNKT+ZX8q+/eg+l&#10;fA3xM/df8FI7XzOsmhr5ef8Ar1f/AANXS05n5GmJ950495I+uvAniPS/C2ha3rOs30Wn6Vp8D3Vx&#10;czcLDGn3iT9eAK4fw/8AtJ/EH44S7vhF8NZX0Euyp4u8aTNZ2Mij+OOFB5kg74B+uK8Y/av1K4b4&#10;RR+HLaSQN4i1yx011jYgujSbio9clf1r710TR7Xw7YWekafElrZ2MCWsEajISJVCqq44HAGTX85c&#10;Z4fL8lxDzPE0FWrVpNRUm+WKilrZbu766HZjHUq4mVKMrRST89T5vn/Zt8W/FDU4LL4vfF651JLh&#10;Hk/4Q/won9l2c0S4zkg+bKBkZOOOMmti7/Zb/Zu0S/sfDl74Q8KWmqXikW1hd3eLy4GcZQGQSNzx&#10;kc5r0z4r/CDw38a9DXTfEVvdRS28yz2d/p87wXdlIMjfFKvI44I5Bz06V8+/s1eErL4X/tR/FLwR&#10;4gefxD4jlt7PWNH8Q62wub+bTwojaMytjPlsQvyjnB9K8rB5lXzXA1cRSxk6c6MXJ06cVBbpXVt0&#10;uqep4tSnGnNRcU7vd6jtd/Zt8c/s7favEfwH8RXc+kwBrm7+HutTNcWl2nVlt2J3I+1cAZ3ccN2r&#10;3X4JfGDSfjr8O9K8YaVFJYxXLPBc6fdMDJZzxtiWNjgZ28HoOMHFegElXPzkSdQYxwPT8OTXyt8M&#10;El+DH7ZXjbwBaxRL4a8b2I8V6fEnC290r7JwAPuqzCQ49hXz8sT/AK15ZXWLiniqC54y0Upxj8al&#10;bdrdM6Yf7LViov3ZaW7PofU5JPYN/vVz/jzx3pfw18G6z4o1u4FppelWzz3DgANtGP3anuzZUKPV&#10;q3o8BF6kYHJ618W/t26he/Fb4j/DH4EaPMyP4gvl1LV2RgPLtkLKufYKs0nP91a+R4Ryv+1s2p0J&#10;S5aavKbTtaMdX/kejjKvsaTktXsvVi/se+B9W+Nnj3W/2jPiDAtxfajI9v4X0+cblsrUEoXVTxwp&#10;2Kep+durA19ok5Rd4DY+U7hkn3NZ2jaDZ+HdGstH02H7Npun262lvCEACRxqAoGPXH1rRA5659/W&#10;o4oz6Wd4+VdaU4+7CP8ALFbW9d33HhcP7Cmo9er7nM+K/h1oni63kju7GESkfLNGoBFfOPxI+DF1&#10;4Mm+0W2Z7A5wyjJX2NfWu33NQXdjDqNvJb3EayROMFGXIrp4f4ux2TVVzTc6fVPX7j6HCY+thZJX&#10;vE+CJIME7hzmqzwA5x619E/Eb4BSSyyXmhoGQkkxHqD7V49f+BNbsGZJrC4UqSDhTX9O5XxFl2a0&#10;VVoVFfs3qj7ahjaOISlGVjjZ7cY6VnXNuBmuvn8N3xH/AB5Sk/7prNuvDOoEcafMfohr23iaH86+&#10;9HoKrDucjNCR9PUVS8Hav40+DHiG61/4V6+vhrULwg32mTRCTTr/ABnBkiPCtz94YNdRP4X1I5H2&#10;Cb6BDVVvD2oxgg2cy49YzWlHHxoy5qc1c4MfgcFmdL2WJSf5r0Z7TpX/AAUt+LtjYy2+o/Cjw/fa&#10;hgCK9s9beC2z3JjdWfHtkV4Z8Zfij4//AGktYgufiHe2cei2kgltPCmjb1sI5BnEkpb5pX54JG0f&#10;pVW7glgYq6Mr+hGKjhgLDODk16ksyr1Y2TVvI+cw3COW4aoq2s7PS70KkFruAAU4AwABgAegHatK&#10;100AjI/SrNpZ85I/OtOG2/KuFH21klZFWKy4HBqx9mx/+qtCK3GBwal+zD3pWM7mV9lz2qvNZDng&#10;1u/Z/rUUlt14P5UNF3OXu7EbTkVi6ppUGoWc9ndwiezuEMUkZHBU/wBa7K9tsqeP0rFu4toIqLtW&#10;aHKMasXTkrp9Cr+yt48u/B/iXUPhVrEzzpArXmi3D/xwnlo/6/g1fTM14U4yTjtniviL4tLceHo9&#10;G8aaYWh1Xw/eRyBwPvRFgGU+ozj8Gavr2y1+DXtMs9StmDW97Ak8RBzlWGR/Ove5/aQVXvv6n5lT&#10;oPBYipgZPSOsf8L2+7Yx/i/8Sh8NPhvrfiCJQ91bRBbePOA07kKmfXlgfwrvv2dv2KvCem+D9P1/&#10;4haHB428e6xbre6hea3GblIXcBlhjRvlAVTgnHUfhXi3xD02Lxv49+EfhC6l26dq3iiF7pFGTLHE&#10;pfZ75K4x7iv0o8PQC5uxudWBPY8V6WGSVO/Vn5txRiajxccPF6JI+eNR/Zx/Zvv/AIhW3gnW/Afh&#10;fT/EF7afbrK3mgNib1NzKRDJGyeY6soLIuSAw4rIP7GP7NeqfESXwh4Q8Ra9o/iyJXkubDwr4jnd&#10;rNUPPn58xYTk4CyYycDqa9T/AG0vCXgbxJ8BvFU/jewWXTtFsZ9RtrxcrcWtykZETwOOQxbYuOh7&#10;ipP2TPBi/DP4DeBNLWyFnqh0q1n1FmjAkluZVDytJ3ZgzEcnIxXbotz52FR0krNniPjf9j74u/Bn&#10;SrnxD4C+Il78SrawVppvC3iW1T7Xcwg5ZYLpORJjJAIXJH4VrfDTxzpfxK8HWOvaU0i29wGD206B&#10;ZraVDiSGVR911PBFfbltuuoAdrKuAV+XBBxkHP8AOviP4v8AgmD4I/tX6ff6VCbTw38TrW4+2Wgb&#10;EC6xbhWEiD+DzYSwI7lWNY1qSceaJ9VleYTp1VSqNtS79DfvYht4OR6kV518ZtHTxF8HfHOlkb2n&#10;0i52g/3hGzLj/gS5r02/iAjYenrXFeMXSLwb4mMmNo0y6Jz2HkvXnL4kfc1lelJPszgf+CdWp/2l&#10;+zBpkMjs72eqXcAychV3CQD83r6eJAKPnjaOfxP9K+T/APgmhauP2cbl2OFk1y5KZ7gJEP519FfF&#10;HXh4W+GPi3WBIImsNHubhWJwEZYnI+nOBWlRfvHY+fwkrYSMn2PnT9lISXXwqn1N8k6rrmpXv13X&#10;LjP/AI4K9c1eIS6Xer13QuOP9015r+yxZnT/ANn7wPG2d0lh9oOepLsz8/8AfQP416dcgfZph28t&#10;v5V5dV3rN+Z7mFjbCQX9077/AIJh6h9u/Ys8Dxkgm1lvbf6bbyb/AD+NfWi/dH0r4y/4JS3Bk/ZC&#10;skwT5GtajGuP+uxb/wBmNfZo6V9UflLPzM8dS7v+CkPxezwf7B0wf+QbeuY/bEsbi4+A2p6hZri8&#10;0e7tNTjY9QY5VyR9ATXSePSP+Hk/xdA7+H9N/wDRNtWt8Z9FPiL4SeMtNA3NcaRchRjqwRiv6gV4&#10;eIfLik/Q+7y6HtMrlH1PevC+tR+IvDOkapEQYr+ziulIOeHQN1/Gvhj9pKCTRP8AgoJ8P78ErHf6&#10;VGgcdyBcRkfh8tfSP7G3iH/hJf2Y/AN15olni0/7GzM2eYmePH5JXz3+3uW0H9oj4Ia+AAWmNq7D&#10;pgXEeefpKa6KatOUfU5q0+ahTqecWW/itEPEnx2+BXhhz/o914mW9kU/xeTtYD8cnFfoNbSiSUuS&#10;MMuc5r87/wBoXQdY/s7RfGfhtseJPBd8usWibhiVEw0ie5woOO4yO9fQ/hD9trwNr/gDSPFd1pvi&#10;e1t72APO1n4cu7m1jmHEsayopRtr7lznqK/A/ErJMwzR4StgqfPGPNFpWvd2a37ndXqRoYqqqrtz&#10;Wa9D6Ng4Yjrjk+wr5V/bkmk+GNz4E+N2kPCus+ENSSzuYHlCNqNhcEh7defmYFSQP9pj2q1H+27c&#10;eI7w/wDCAfBbx74yhwEOoNY/Y4SfTcwOB7nFeT/G3xV40+KnxZ+EGj/FbwLN8LPh1Lrsc6vcXa3p&#10;vL5QfJglePiIHkAEdCx5xx8rwxw1meWZjTxGKioU1GXNFyi5OPK7x5U23c8rEYinOm4Rd3pZ263O&#10;4h/4KReHpomW6+GHj6x1AjMFt/ZqytOe3zZGM/SuU+HvizxZ4x/bG8FfET4g6FP4M0zxHot9pXhP&#10;Sr9x5gMYRisucFWkEkrKp5J2gDBFfdv2h/mjaRoxguSoGB3POK8Q/a3+GM/xP+D1++mTtZ+KPDzj&#10;XdEvV4kjurdS4QHqA67gfwJrHKs5yOrWlhsLhPYfWE6bm5OTjzKytdaa2uOpSqxSnKfNy62t2PZN&#10;2Op596+NfC8S+IP+Cnvja8mUSnw94WjSDf8A8s2ZLdTj8JpB+NfSHwU+I6fF/wCE/hTxmsQhk1ix&#10;S4niQ/Kkw+SVR7bw2Pp7V85/Dphpv/BTX4pWsh51DwzDKuepAS0Y/wAjXicM4WtlqznDy0qUqM1+&#10;NnY7cVNVfYy6OSPsVBhAMEYHQ0tAORmivx49sKKKKADqMDBHcGo5LWKYYaJD7MBT8D0pOe1XCbg7&#10;p2FdrYrHR7LPNrFn/cWmnRrDP/HnF/3wtXBml59q2+s1/wCd/ey+eXdlH+xLD/nxh/74WopfD2mS&#10;qQ2nwHPH+rWtOmnPoK0WLxMdqj+9h7SS6s+f/wBon4UaSvhibWLG3W3mibLbBwa+VII/nwOlfd3x&#10;xjWX4a6uD2jBr4bt4wZD9a/p7w9xtbGZW/bScnF21Pu8krSqUGpvYtW0OccVpw24AFQW0eMVpRx8&#10;Cv1Q9tsI4cduKk8r2/Sp40wBUmz2q7GfMVPK9v0prxexq7s9qayZoDmMe6t8oa56/hw1dddR/I3F&#10;c3qSYNZNG0GcN4/sBf8AgnX7cqCXsptuRnkKWH64r0H9nvV31f4HeEZicvDaG2Hr+7dkH6LXD+OL&#10;gWfg/XZzyIrGdv8Axw11n7M9mdP+BvhZXPMkcs2D6NMzf1r1ML/Al6/ofD5vZZrTa3cHf79A+Nun&#10;X+o2XhJNAlkg8anxDZjw48RO77UXUdudoXcW9AK+tfB37Qnxd0COLTvF/wABPEWo61GAs+peFL20&#10;ns7o4++pZ12A9cZ4zivBfgfoP/Cxv2wYZZ8nSPAuiNdquOPtl1lFyegIjLsvfK8V+iPhxtzEEcgd&#10;q96guSCTPxfP8TCvmUkltpf0Pj746fHSP4n6z8Ovhv4n+H/ivwHB4j8UWg1Ea9ZotpdQQkzCATQy&#10;OsheSOJcA5xnNfWMN2YXXOA3cV4F+2tfRePdL0r4P6LYQap458UTC9sZJJCn9iw28gZtUd15VYyC&#10;qj7ztlQGAwZ38L/tA+A7SB9H8UeH/irDGi+dZa/Y/wBk3r4x/q54i0bMf9tevc10SSdj52oua1j6&#10;08P3i3FmuWGCMde/pXzD+3TDGfE3wIdSBcR+Mxh/SL7Fclx+IX9K1NF/ad17wyqweK/gn8R9K1In&#10;aw0XS01q1I7FJ7dj+TKPfFeQan8TLj9pP9ol9ROkajoHh34cQGxtdM1mFYrxtUu4wZJpIgxCiOEB&#10;ACd3ztxnIpzfJBnuZdSlWrU4Le53d9kId2QfevKPjjqTaL8HfH16hw0WiXeM+rRkD+derajtEIA4&#10;HYZzxXgX7XGsDRf2dPHMpYf6Rbx2ij3klRf5E15MVeaR+n4qXJh5y8n+Rrf8E7dO+w/svaExGDdX&#10;15Pz3HmFc/8AjlbP7d+utoP7MXjEIWE1+tvYRqvBPmToCPxXd9QDW5+x9oq6N+zL8PLcLsaTS1uG&#10;4xzK7SfycH8a82/brvn1y5+Enge3kBl1rxPFcTRHndDCFySPTLk1s3erc+Z+DBKK6pL7zvPAuiR+&#10;GvBPh/Sok2JYafBbhcd1jUH+Va1+wW0uG6ARt1+lWuBwowOwFUdWbGmXh9In/wDQa8O9538z6/l5&#10;KPL2X6HS/wDBJZxJ+yTFyOdd1D/0YK+0V6tXxL/wSNJb9kG1OOTrt8f/AB5a+2l719ktj8elufmL&#10;8QGMf/BS74qLjG/w7YHHriK2r0qaJbmBo3QSI6lWU9GU5GK8r+Mc7aT/AMFQfE8bfd1PwvAwz32x&#10;x4x/37Net4C9MAV85jtK5+iZElLBW83c8l/4J6XraV4Q+IPge6Ux3fhfxJPGOcgQyZIwOwzG/wD3&#10;1XO/8FOtGkh8DeAvFcQz/YuuFZD3HmoGH6wfqKi+A9y3gH9u7x9oMsuLTxVpK6lAmcK0ibWP44E9&#10;ez/tseCX8efsy+MbNYPOu7C3GpQKPvboWDsR6/uw4/4FXemvaKXc8hxbw06X8t19zPCfjl42bQfg&#10;14h1qx/evLYgRMBkATYQN9AHBr67/Zi8F2nw4+BHgPRdPC7E0mC4lkjwRNJMolkbg92c18TfDowf&#10;Fb9nvSbK+IZb/Szp8pHVXTMYP/jgNfR/7CvxYk8a/CFfCerShPFnggnRtQgdvmeCM7YZADyQVAXP&#10;tX414mYfEzyVTw7dqc05W7WaT9Ez1asuetSqz2lDT13Z9RSbiihsGPPCqc4PrjFeL/tgfDhviV+z&#10;/wCKrS22/wBr6ZB/bOnS4O6G6tf3oK/7yK6/Vq9mikDRqXYbwOSeOa8A+Jnhr4xfFrXdb8PWWoaX&#10;8O/h7Jus5NRji+26vqMJGJHjH+rgVgWAJO4g5xX4LwzJ1Mwp411ow9k1Jym91fVJbttXVkjkxNow&#10;cLXvpoelfBv4kQfF74TeFvF6bcavp0VzLEnAjn2hZkHsH3D8K5j9pv4rWXwX+CfiTxFegSzNbtY2&#10;Nuq/NPcShliQfjuJx2U14Lrnw1/Z5/Zz1OO2i+LWv+ALtV+bTNI8TPIRgANvhCOMswLEMB16DpWB&#10;4U+IOjftvftNaDbWt953w4+HsQ1GJNVZI7rWL9gFSdocDKqUDEAAALyB5gFffUOFsNUzF5xS5/qs&#10;G6jUoOO2qjG+93pocTxM+T2LtzvTc+k/2Wfh9e/Cv9njwN4Y1NWTVbax827jb/llJK7ylP8AgO/B&#10;968B8byv4H/4KfeDL8qyW3irQDZ7sYy3lypj84k/SvtN25Bf5Wz0Y8jvivir9vU/8IZ8YP2f/iDG&#10;wRdP137FOxOPkMsUnPttMn514HCGPqZtxDjPbKzxMKqa82rpHdjIKlh4W+y0fa46UUrR+UxTBAXg&#10;Z60lfi8ouEnF7o91O+oUUUVIBRRRQAUUUUAFFFFAHB/G0Z+HOsf9cxXw/aJ+8PFfcXxq/wCSdax/&#10;1zFfEtpHluhr+nPDL/kWT/xH22RfwJ+poW0Z44rRjTgVBap0q8iDNfstj3pSFSPParAjGKbHwam8&#10;vPOKZNyPyxTDHyatBOOlNMftQK5n3cf7s8VymrjDH612N3xGa5DW/vGolsb0zy340ah/Znwz12QH&#10;5pYltx/wNgp/SvaPhZpZ0P4ZeF7Bxh7fTYA4xj5ioJ/nXgPx+l83whZabyX1HUoIFUdTjk/0r6XR&#10;1s7aOBcBYlWMD2AxXqUfdw682z4XHS9rm9R/ywivv1Oh/Yl1e30r44/GbQ9QmEes37WWqWwP/LSy&#10;RGTI9lLjPpX3h4cZVn2scEjvwfevyt+JOu3/AMNPFng34h+Fo1uPHOnX6WVjpwQu2rRyna9qUHJ4&#10;JII6Z9xX1BrP7YWip4bn0jxf4C+LXw+v7mAeZNpukSB7U9zFcRt8wHqRyOq17tF+0gpH4lnGCeGz&#10;Cave7v8Aeek/DzR01v8Aaz+OGszRrLdaXb6Lolo7/wDLOI2puZVU9svIpPrtr6E0rRlIDDoOOa+N&#10;f2en0q71jV/EvwM+Kw8f6hqcsV14j8NePpi2oXUsShMiVUSa2kEeIwTFJGdoBxjj7i0O5ubnSbWa&#10;+tY7G8kjVpLaOUSCJ8Dcm4cNg5Ge+K7OVM4PZxlK5NBarGSCQUUZPtX55/Du+M37W37S625zZrrl&#10;jjPQSrbsJMfitfTv7T/7WXgz9mfw7cXeqXcep+KJl8vTPDdpKr3d5Kw+UbAdyJuIJYjtxk4FfM37&#10;OXgTxDoeheI/F/jFVi8ceNdUk13U4FAVLZnz5cPHAChjkdunaueu0oNH0mS0ZSxMZR2W56Xqjhcg&#10;cADjNfKX7fWqJa/AiDTkbN5qusQQpGDy6qGc8d8YT8x619RalLuOOi+9fJ/7StifiT+0h8Fvh2FL&#10;2ouv7UvAvP7suC2fQBIG6+tcFH+J6H2eaS5cLJdZWX3n2d8NfDjeFvh74W0Qrsk03TLa2kXHV0hV&#10;W/lXyv8AF+8bxl+3t4O0cI0lr4V0OS9fHIWWYNgn0+/DX2eYg8h25CscZHVQe+PoMV8M/ADUB8SP&#10;2hfjL8QyzS2bXw0axdhx5UZx1+iR/nSvaE5+X5nmyhzVKNFd19yPpFeQD7Vn68wj0bUWH/PtIf8A&#10;xxq0R0GfSsHxvc/Y/BniG4yB5NhcSZPbEZNePDWSPqK3u05ejOt/4JFnb+x9YseM6xfdf98V9sR9&#10;D9K+Nf8Agk7ZG3/Yz8NuVIW5v7+XJHX/AEll/wDZa+y17n1r7JH40fmf+13Zx6V/wUk8DXKrh9T8&#10;JOjMB94q1yB/6DXoeeAK8/8A+ChIk0n9uj4D6omVW60+axLdjiSQEZ/7bD8xXoA618/mK/eJ+R9/&#10;w9K+HnHzPmj9pS+Pwy+N3wg+JuNttZ6l/Zl+V+XML44J9NjS9a+4dW0u28Q6Jfadcus9vqFtJbyH&#10;PBV0Kn8wwr5K/bC8FHxt8B/ESRRvLdaYF1OHYMkeV9/j/cLV7v8As2ePU+JfwJ8D+IVI+0TWEUVw&#10;N24+dCPKkz9SmfxFXTfPRi+w6sPZ4ypTe0lf9GfEn7L63OgaX4v8DXjEXvhvW5rfa4wQpJXP/fSM&#10;fxrq9b8L+JfDXj6x+Ifw01OHRfF8P7u8t58i21KH+5KB1OOM9enQgGq/jDSpfhx+3L4vsSghsfF2&#10;mpqdrno8gVScf8CSarvxg8UTeFfAWozWivJqt4o0/TYoh+8kuZcIgUdzyT+FRiIRnNxkrxktU9mn&#10;vc2wypVculCutKd/XTax6J8Mf24vjD8SLy/sPD/wIj8QvYzmzuL7StTMenpKvBHmuhjHTpu6V0Wu&#10;+C/2mf2hboaT4gm0v4JeCn4uV0S6F3qV0h/5ZmRG4yDjqg9Q1eu/BL4MxfC74EaB4D8y4s7qGxxe&#10;3VhJ5Uv2qTDzSJKMkNvJwcYIUA1zF3d/tHfDPU2S1sPD3xg8PB8pK8o0jV1j/uyH/UyNjuBya/nT&#10;+08tljq1LI6OHpVISai57y7yjf3b37niOlUUFKvKTT7f1c1fA/7F3wd+H2m/ZIvBVjrdyT++1DXI&#10;Re3VwT1LNIMAk8naAKsa9+xv8G9dgMUvw80exb7y3OlobOdG6ApLEVOR1A6e1R+A/wBqGw1vxnZ+&#10;CvGHhfV/hj40vRmx03XNrQ34/wCne5X5HOcjb7YFe2RsG2KzZJGV9SPXFfB5tmnEWWYtSxdepGUt&#10;U+a8X5qz5WvQ66VKhUg+SKdvI+Vfhp4p1j9m74xRfCLxhq19rHhfXmM/gnxDqUu91bOH0+Zz1OSN&#10;p78EcNWR/wAFOPC76x+zKmpW0ReXQ9ZtbvzF+9HGwkjLcdBl4xmvQP25/BuneJf2cvFd/cIItS8N&#10;xjWtNvY+JbW5jYFWU9tw+X8fpUvjjT7z48/sZX0V8rNq2veD49QaNUyzXIt0uFwPeRRx/tV9RhsR&#10;Rnj8t4l5VCbqezqpaJytZSXqnr5mVpOnVw26tdf5HqPw38RL4r+HPhTWvMWX+0NKtbosGyCXhVjz&#10;9c/lXRdM182f8E8/Gi+M/wBljwvEdxutDmn0iYuepV96flHIo/CvpEc9Oa/KOJ8E8uznF4Z/ZnL8&#10;Xdfgz2MLU9pQhPyHjpRRRXy52hRRRQAUUUUAFFFFAHCfGjn4eawO/l18YWacivtD4yqT4A1fg/6s&#10;fzr43s0y1f034Y/8i2p/i/Q+0yT+BL1L1umKuxpxUEacAVcjUBRzX7Qe9IVYxmrSr8o+lNSOpwnA&#10;oIUiPy/ah4+BUwpkh4qhGVfjCPXHax1P1NddqT4jk+prjNUYs544FZTOmlseTeNYTr/xf+G2hFPM&#10;Rbtr6QHoFU5yfpsNe4+L/Etr4V0LUNYvWAtLOBpXycFsdFHuTgD3NeL+B45PEH7TOq3WC9voWliI&#10;E/wu4GMfi7flXX/GuCHVZ/AWl3xLaLqfiqxtNTXs8JcEqfw/lXtwp3VOn5fnqfluIxbh9cx0Vf3n&#10;b/t3Q+jP2NfgFf3tzB8YvHtoJfEmrQA6FpUqEx6PZOMhwp/5aupBz1GT0ycfa+n6dPtj6xjghssC&#10;f/rVmaNBFp/losaxwQqqJEvRFA+UD8K0b3XjJJti+TZwfbjP8ua9fRLTofh068q9R1qzu2cH8Sv2&#10;R/hd8ZL+PUNd0AWWuwsQNd0WdrC+Vm9ZY8GT2DFselfOn7S/7FFv8JvgR438V+F/jP8AEqyk0bTJ&#10;LyKx1DxE0tpKU58vhVPI+Qc9cDnNezfFf9pRvAV/F4R8IxWfi34p6xKLXS/DazcRsetxdbcGKFFO&#10;5ixG4cA9cbujfsny+IrvTdc+LHjLV/irq8EiXX9nzstpoUMq4KlbGIBHCkkDzfMJ6nmumOqR6FKX&#10;NG58jfsyfBX4c2+g6F450a1Gva3fwRztrOp3Bup1mKDeAScKwJIOAGHQ19K3LBLY8g8f5615T+01&#10;8Gj+yPrcnxh+H/nWXw+vb+NfGPhJBm3iWVwn221UDEbBmAZF45GOOB6VdXkV1pkFzbyLNDPGsqSJ&#10;911IyCPYg15teLg7t3P0rKcRSr0uWnGzW6/Uw7t/OmC9QSK+b/gVYj4i/t6fELxSjiTT/ClgNOiI&#10;OR5rKsJAP1E36175ruuW3hnR9U1q9cLa6bbSXcm9gBiMFj/SvKv+CcvhyYfCrxF41vNv27xfrc13&#10;nv5UbFcZ/wCujPWdPSMpfI1zF+0q0qXrJ/I97+OXjNfh18F/GXiMyhZrDS53gIbB80psi/Hfj86+&#10;bv2LPC83hv4B6RcXWPtOrzS6k5/iYSNhCfcoqn8au/8ABRvxXPL8P/Cvw+06Rf7R8XaxFD5an5vK&#10;jYdR1wZJI/yNeseHdEg8NaHpulW0YS1sbaO2jVRxhVC5/SufEy5aKj3ZGDj7XGufSCt82aecqM4B&#10;x2rgfjtqR0v4L+OblDhk0e6P4mMqK74cgZryj9qac2f7PvjmQcbtOMZ+jOB/WvPoq84rzPbxkuWh&#10;OXk/yPpr/gmhYrp37E/w2xx9oiupj9WvJv8AP419TjgV89fsG6QdD/Y5+FFu6lX/ALGS42MMH967&#10;TdP+BA/jX0NX16Px8/Or/gp9DHp/xu/Zt1gjka3c2rE+he2P/s1dL2rlf+CvpfTh8DtUQ/Na+JZC&#10;D6Z8pv8A2nXVkHHIOc14uYr3os+34cl7lSPmitqWnw6tp93Y3Ufm2t1C0EqY+8rAhv0P6V4h/wAE&#10;5tduNBg+JHw0vsx3HhvVjcQhwdwiZmR/w3Rqf+Be9e9ggAc4r5gTUR8DP299C1d8Q6H46tPslx82&#10;1DMcKCe3+sjhP/Az61hhJX5qfc9LNI8kqdfs7P0f/BOk/wCChnhdvD0nw8+LFku6fQdRWyvmyctA&#10;53IMemRIM/7YrjPG93Yv8RfgjqVwy3OjP4vsnbdyjh9pQ/TrX2N8evhtD8Wvg54o8JSoJJ76yka0&#10;Zxyk6ZeJvb5kH8u9fn74bh1D4qfsuzWdurx+KfC8gjRAv71Li1YNGB33FPl+tbVYe2pct+6+9WPO&#10;cZL21GP21zL1jv8AgfrACFfEjjeDg89+9W0mU/J36V458G/2gPDfxP8AgpY+P5NXt9Otba226y99&#10;KI1sLhQBKsuenOSvqMYrm9K/bV8IeJb+5Twb4S8d+NbK2O2XUdB8OvLaAZwSGZ1LD0wDmv4dhwpm&#10;/t69CnQb9m3FyaSW/d2WvkbTxVJqMubc9K+MPwn0X4y+DNQ8M6zGY1mPmWt9Eo+0WNyBmOeJ/wCB&#10;lIU5zyMgjJrwvwL+2foHgTw1f+HfjBrIs/iD4Z1FtFvILaCS4m1Vo/8AV3McaAnEikEk45Nehn9r&#10;z4WWunyzapquoaBd24YyaXquj3Vvd9/kWJ0+ZiQPukjrzXmH7FHg638fS+K/j14h0+3uPEvirV5m&#10;0uSWIGSxsoWMSon90/JtJHOE+tfaZbl8sFkuJjxJRl7Ck4umr2lzPRqL1tFrc46lTnrQ+rNcz39B&#10;fjP8f/DX7QPwi8W+BfBOleJ9R8Ua1YSW9ppr6FPbFOjeZJJIqxogC4JLc54r039lH4s6b8Tfg74f&#10;lgUWmpaNbw6NqulkYlsrm3RUdGQ8gNgkZHT6V7TF5htlLjLKTtO4nB7nsea+VfiXpifAH9q3wX42&#10;0lxa+H/iNcf8I54hsOEja7Khra4A7MSAC3s3PzGnhMRl+fYCeU4Gk6Mo3q07y5ryitU9Nmlp5olq&#10;ph6iqzd09H6HA/sGeZ8MPjv8c/hPeSmJ7PUP7RtIweDGspQso90khP0r7iBz83TPNfDHx6l/4UT/&#10;AMFAPhr4/J+z6P4xthpeoNjAL/8AHuxY+26Buf7tfc7jYSvoM814viDBYuthM4p/DiKUX/29HSX6&#10;HZlz5Izoy3i/zFFFA6UV+SnshRRRQAUUUUAFFFFAHFfGL/kn2r/9cx/Ovjq0T5q+xPjEM/D/AFbH&#10;/PMfzr5Bs0654+tf074Y/wDItqf4j7LJP4MvUuxJVmNKZEoAFWo484+lfs6PekPjBGOKkoAwKXFM&#10;kb/EaimPympsHPSoJ+FOePrSZKMTVpBsbmuM1S5SFZJJTiNAWY57AZNdRrEuA1eQ/GvX10H4fa3P&#10;5hSSWH7PGRwdz/Lx+BJqYQ56ih3DE11hMLUrvaKb/Ah/ZetGvtK8WeLZlIk1nU2WJ3/55plgPzYj&#10;8K2/HvhDxh8f/GNt8Ovh/bQyX+mtFqeqancyiOKxIJ8lWfB+YnJAGTxwMZxrfDDSx8PPg5o6TqqN&#10;aae9/cDH8TKZDn3GR+VfS/8AwT28ADw/8C4/GOoHz9e8bXT6pe3DHP7vcyxJn0CgnHq1fS0oqVWV&#10;TotEfh2cYyWBy2nQXxVNX89WdFod/wDtO6LpMT6nonw68R3FvHh4rfUby0uLtgOWDFDGrHH8WFye&#10;1c7H8Xb79pfxLD8NbKz1r4eXOn281141tGxFf2SK0ax2kE4+QLcFyfPjwSnYZr67sdPD2wfI4HXr&#10;XzH+0Lqlz+z747Pxh03RV8RWOrQWvhvVdMgkWG7Eomb7JNBIwIJLSyRsp/hZD2rtWp+cRfN016Hr&#10;nwu+Eng34VS+T4S8N2OhqxJkmtoQbibJ53ytl2B/2jmvoPSJVeyQ5AyBx07V8bXHxh+LmgzLdah8&#10;A7+ezQZkOh+JbS9ulX2hKpvPsCfrXo3gL9tn4Q6/Mmi6r4kfwL4hjcw3Gi+L7c6VcxOOqsJR5Z9O&#10;GPTgmrhdbnThlLVyIf8AgojeW9j+xd8UXuAGVrFIgMZG5riJU/EMyn8K8f8Ah7HcWPwq8GW10Sbi&#10;HRbNJATzuECA5/Gpf+Ck/wASNN8Y/Cvw58IPDlzHqXiXx5e2ktpHYOJI1sI5RI9yxHHl5j4I6hWP&#10;atOaBNPtYLSIbYbeFYUGeiqoH8hXPinokfecPQfNUqdNEfPn7afi86D8FLrRrMb9W8T3celW8QPz&#10;MGZWfA6ngY/4GPWvpP4K/DqH4VfCzwt4UjKh9Oso4pWBGGmPzSsPXLk18t+IYD8Yv22PCHhqMLNo&#10;ngK0bWNQJGU+0Ngqjds5MA9fvV9ka7rVr4a0PUdXv3C2tjbvdzlztwkaszc9sgD8jXM04wjHvqeg&#10;5KriKtd7R0Xy3Piz4l3SfGX9vzS9OhAn0nwHYCaYocgTgbyD7+ZIi/8AAK+lgM98+9fL37FNpceK&#10;38ffE3U4cXfijWZGimb7wiVmd1HtucD/AIB7V9Qg4UE8GuDGSvPkXQ9HKYfuXWe83f5dBQcV4j+2&#10;XqH2L9nTxdyB5qwQ8nrunTj9K9tr5y/b2uDD8ALiFD81xqdrFtHflm/9lFYYdXrQ9TqzGXLhKj8m&#10;fpR+zPpq6f8As6/C22UEeX4a009O/wBljr05BhFB6gVy3wn0ptC+Fvg7TWBVrPR7O3IIwQUhRf6V&#10;1dfWn5Mfn1/wWT0ln+BPgvWo8Z0vxRCWJ6gPDN+mVH6Vp2Fyt5Y28yHKyRrIPoRmur/4KseG38Qf&#10;sb+KZ403Ppl7ZX+cdAJ1jOPwkNeWfCnXB4h+F3hPU0P/AB8aXavk98xLn9c/lXkZivdiz7Dhyfv1&#10;I+SOrY5avmn9urwlc3/w40rxZp6sNT8L3yXQZR0jZgCfwYIfzr6Vxisbxn4ag8ZeE9X0O6RGg1G0&#10;ktW38gblIB/Dg15VGfs6kZH1eMo/WaE6fV/0j0f4W+Pbb4m/Dzwz4stSrQ6lYRXTY6JIRh1/4C4b&#10;8q+MdR0Rfgd+174s8OyGS00TxrCNa0wuQqeeSxkX/vsSj8BXaf8ABODxtcDwZ4p+GWr5TV/CGoyB&#10;YpCQTDI5Drz2V0k/76HrWp/wUK8C3d78PNC+Iejw51rwVqCXZZV+ZrV2UOCf7odVP0L17HLaTg9n&#10;/SPl41n7OniF8Udf0aPLvBXwl8LeMP2018KeIILg+GNZ0r+230SOYw2mo30JYL5yKcOAA7Eeuc98&#10;/pFpllZ6bZxWFla21pZQIEit4ohEiKowFVRgAAAADsK/OLxadV8WaZ4R+Kfw+mMfirREXU7BR1uI&#10;XUCW3Yd9wyMfUdTX2l8AfjxoXx/8CQeJtF22tzCTFqOkyMPOsLkD5lYZyBn7pOMiv548UcHj/wBz&#10;jqLcqMVaS6Rl3a8118jojShTrzja3P70X3T/AMj1TzpGXYVO1ckoTlH4446d6+cPh0W+D37UPif4&#10;dRoqeHPGFu3ivQo1PywXSkLewj2Zl8zA6ZNfSKSjJJKkgbmH+fxr4p/aU1e8+JPxW0PxFpfi2z+E&#10;ug+BkulsfG2tBI/7Vv5AgaC2RyDPAu3DvyvJ27uM/AcIUZ5xLEYOcn7CdNp3u+WS+Bpa637dLnPi&#10;pexUZ295P/hz7UDCJViVwcjALHk9v518tfttyJrmt/BPwhYyJP4i1HxrZ3tvbAgPHBbhjLJ64+Yc&#10;9K8h1b/golf+AbOXwtFqfh/4peMLmaKK08Q6VDJY6Um8BcTq33yrEnKYBHUivf8A4Ifs46x4T8W3&#10;fxD+JOv/APCY/Ey9haFbqEbbTTICf9TaqQOoJywA44Hcn2sPkc+DajzbNJpKKkqcVf35NWT292Kv&#10;rcy9r9d/dU/n5HG/8FJPhxL4w+AH/CR2AY6t4Qvk1OOYD5hA3yS4+h8t/baT2r2/4D/EuP4ufCDw&#10;h4vRwz6pYxvOvGVuFOydfpvVsV1HiXQrTxd4a1bQ7/a+n6raSWUy7M/JIpXP4ZJH0r46/wCCa3iK&#10;68LRfEX4Paw7LqvhjVpLmIN1aMsI5AoPIG+MN/20968OjfO+DKtKWtXCT5l35J7/ACTudkv3GNi+&#10;k1b5o+3F4UUUAYAHpRX48e2FFFFABRRRQAUUUUAcX8Xgf+EB1b3jH86+RrePnpX158XOfAWpf7n9&#10;a+S4FGRX9O+GH/Itqf4j7HJv4MvUnjjJA4q0gwopsY4/CpgDgV+zpnuSADinA0oBxS7aYCN0qlfv&#10;hevFW3HFZOpTYRgTjmpbKRzesTYzzkZxXg3xaU+MfiH4J8FIxEd3di7uwv8AzzHr/wABVzXtepye&#10;YxwRnNeVfA60/wCE3+M3i/xe4aSz0xRpliWwRk8Ej6KpP/bSuvBRXO6j+yvxPneI6j9hTwcd6kkn&#10;/hWrPbda05dW0rULAkCO5t5IFHQAMhH6Cvc/+Cf/AI0h8Vfs1aDpchVNV8Nyz6HeW6sNyGORihK9&#10;QSjDr6GvIhab1wAfwHNeYwfHX/hkD4sXPiHT5rTW/D3ijamu+GorgLcpKnIuIsfdJHXdgEkjuMer&#10;hZXvDufm/FWCdahCrD7Oh+r+l3StZupZc/Wvm/46W83xd+O3w8+GdhGs+m+Hr+Lxj4rnPKWsUIIs&#10;oG/25ZMts64TPQGtP4RfFO4/ao8Hyax8JvHdl4dgVlivYtS0QXd9pxx9xkEypzglTtYHHU4qb9nX&#10;4Tah+z/8S/HWheKJtR1258UapDq1j41vEL/2inlKjWs7LlYpYmDlUJCsrLt+6c+pGLS1PzanTly3&#10;tqj6O0LQg8/myKRjqD29q1NX0HTdYiCajp9vfwIHURzRrLjPX5WGMFRyMHrWpZ28dtDHEuAduMYA&#10;6deK+ef21v2lIP2d/hdK+lhr3xx4gJ0zw7YQENJJcvx5uOu2PIbPclR3rRLlWjOulTUdLHyZ+zh4&#10;L8OX/jP4m/ESy06FJ7zxRqWm6U8H+qs9PjlIWOBP4FY7vugcEAV6v4k8RWXhTQdQ1zU5VhsLC3ku&#10;rh92QqopPBPXPT3rF+C/w6b4UfCrQ/DEkplvoITNfTj/AJaXUjl5T9NxP4V4x+214gvtU8OeF/hp&#10;oLM2u+MtRitTHGcnyFYZyPQuUz7K1eW/3tQ/TKX/AAn4BO2tvxZ0H7BHhu71Hw54u+KOqo/9qeNN&#10;VlniMi8rbRM20A+hZnGP9hPatT/goL8RJPBX7P8Ad6RaT+XqfiS5j02KNTl2i+9Lt/4CoB/66D1F&#10;e8+CfCtl4C8HaPoGnIEstMtIrWMIMDaiqN31Y8n3r4z+OV8fjj+2/wCGfBxb7RofgyD7ZeRE7o3k&#10;GJXJHTnMCH05qoyUpOb2R5tam6OGjQXxS0+b3Pa/gj4GX4cfCvwxoBhMc9pZobkYx++cbpM++/Nd&#10;yvIH0p2fbHtRXgyk5ycn1Pr6VONKnGnHZAK+ZP27bsT+CPBmiqu6TUvEkC4HJKqrDH5uK+m6+c/j&#10;3b2/ij9pH9nrwrKvmpceJYrmaM85jE0OePorV14Jc1ZHk5xPkwU/OyP1xs41htIY0ACKgUAdMVNT&#10;YxhFHt2p1fUM/L1seE/tu6C/in9k/wCK2nLH5jHQLm4RQMktCPM6f8AFfE/7JesjWv2dvB0oOXgt&#10;XtTn1jkdcfoK/SL4jaI3inwF4q0RVDNqOmXVptbuZIWQfzr8rP2CdUF58CfsBz52narc27L/AHd2&#10;1/8A2Y15uPV6V/M+lyCXLird0z6PPJooPWivnT9GPldb4fAX9vXQ9ZkJg0Dxzb/ZJiW2RiV8R5JP&#10;HEqxMf8AfPrX3X4t8LWXjDwtq2gaivmWWp20tpNkc7XXYTg9MAgj3r4v/bm8Fv4g+EK+ILKN/wC1&#10;PDd3HeRzR/fSMnbIfoPkb/gJr6m+BHxHi+LPwk8KeKVkE0+oWMf2lAR8two2TDjvvV+PY+le1Gft&#10;KUZ9tD5D2ao4mrRez1Xz3PiL9m26vfCkHif4c6puXWfCepzQ+W7ZJhLHDD23ZP8AwIV1OqeEvE/g&#10;Hxz/AMLF+FOoQaP4nkG3UNNuv+PHVIz1DrgANx7c9x1qX9rvw/L8Hv2jvDHxOTMXh3xNH/ZOqlBt&#10;WOZRgM3bkbGyf+ebe9df5+2Nk3blHdTn6Vz4qnGd1KKcZLVPVPumd+CpU8Xh3ha28Ho+qXRo43xP&#10;+2Z+0jJ4i8P+HNN8K+FtG1zXpjbWNtbZuJXOMs+DKVVBkkswIG0+hr3fRv2MtA0lJPG3xSh1L40+&#10;OpQJL37SyNbwZAyLa2ZkUqmMAE8gfKnauO/Yt8KQ+Ovit48+Jd8iSnSJz4X0aFxu8oRhWuJl9GZn&#10;RfozelfahUG0WRcsHwoHoK/nPi/P6XD2MWV5JRjSUVeo4+63f7N1rot7HkU8LGrKU5tyV7K/l1Pk&#10;O9+FX7Pfxy+IMXg7RPAejyNDpc99qd/ZpJptzppWYQLAYkVXEpkLErIBgDpyK6LTv2IbbwhE8Pgv&#10;4s/EXwpCR+7hg1VbiAH+H92ygEewPPrV/wCL0dt8FvjR4S+K8MEEGi6uF8J+J50jCiKKaQG0vJG6&#10;HZIgVif4SteoeP1+Is0H2bwPJ4at5ZIys0uvfaC0JOQZESI7Xx2DEV5uJzvMv9jeBxPJh6sd6jUk&#10;pJvmT5k9drLS61Ijh6a5+aPvJ9NNOh4fpnxS+Iv7OfxK8O+E/izr1t4w8EeJZPsWj+NIrYWk9pd8&#10;lIrtF4O4cA5PrnG7Hm/xkMX7PH/BQfwZ44lgFp4d8dW32DUZN22JZziCQlunB+zyH/eNdL8ffDWp&#10;+Ev+Cf8A4i03xxcvqHiXRpl8i/uWGWmS/CwT2/ygqrRngHJAbrVr9tL4d6l8W/2O9J15oXfxToFn&#10;Z69u2kSqPJX7VgjkHDByOxjFfW4P6pTxdGvU5VHEOeHqOKtCbteM0tl2fS5yyc3CS6xtJX3XdH18&#10;VKEq5G8daM15L+y/8WofjT8B/CXidp/N1B7YWupZb5vtUICS/iTh/owPQ16zhV4XoOn0r+bc0wFX&#10;KsbWwdVWlTk4vz10fzPqaVSNWCmuoUUUV4xsFFFFABRRRQBxvxZH/FCap/1z/rXyfAnAr6y+LP8A&#10;yI2o/wC5XyjGDnpX9O+GH/Itqf4j7DJv4UvUtxjgVMoqOLtUyda/Z0e8LQ33RQRUcjEcUzPqRzPt&#10;Q54rmtYuuCMjrWzqE+F4Nclq1zljyOuKhvQ6qaOG+J3iZfC/g7WNULAPDAyRgnGZG+VR+bZrZ/Zn&#10;8Ft4T+EOkecpW71MtqMwYcgPjaD/AMACn8a8p+MSSeOPF/hLwDZndLqV4txdAMfliBI5/AOf+Aiv&#10;pzXbRk8OahZ6eohZbKSK3WP+HEZCgenQV6lGHJQS/mdz4HH1vrOZVJrWNGPKvV6v/Iw/hR8HPEP7&#10;WOo6tfz67eeF/hXp91JZQf2SwjvNamQ4kYSHIWIMGGeh6YzX1R8Mf2Pvg/8ADZIjpngXSr682bXv&#10;NYh+2zP7ky7gCevAFc/+wjeWEn7KXgGKyUBobeeG6iAwUnWeTzN3ocg9fSvou1aJYPN4TccKGPf0&#10;r3YpQ91aH4LjcbXxdeU6kup8YX3wUN58ffiBqnwf8Q2nwj+JXhi5tAbaCNRpGrWU1tHKnnQKD8+4&#10;ThiE2/KPl716d4c+IX7Z9xZ/aY/Cvwq8UWluxIvLPUZFN5t4ZY2Em1W4I+YAA8V538N/g54W+Pn7&#10;Qfxo+IHjPQbTWo9O1tPDukx3LF0hNpAqyPsB+YsSuM8da+1PAGp6boF7pvhezgSwEls8lra2kISG&#10;GKIoCAo4UZfHHA4FbqWti4Vfe5Lnx14g/wCCgXxg8aT6t4J8C/BqTwt4y06ZLPVb3xLeia30xiuR&#10;8gC7yR8ynJBHO0g1k/Dn4FXsHjSf4h/ELxLcePfiNcD/AJCN0uLexBGStvHjCjjAIAwDwBkg+kft&#10;L26eHP2xfBs9t5ccXirwteQXgCbfMktJUkilbH8QWZkyece2K3EXy4+MfgMVx16klLl6H3+TYLD1&#10;Kft2ryTIJGDuFGDk4wP5V8ufB2E/G79s3xh41k23Xh/wTbDSdNmT54/tBym5ccE/685H+ya9P/aW&#10;+KQ+EXwd8Qa/FKi6g6GysFJwTcSjaGHuoy3/AAGr37Hnwob4UfAzRLa8gMes6qDqmoyOMyGaUAgN&#10;3+VNo57g1hD3YuXfQ9TFy9tiIUFtH3n+h6t4v8VWfgfwfq/iDU8R2OmWcl5MQ3G2NSQoPTk8V8Wf&#10;sR6JfeI08afFPWAzan4m1GRIpG5O0OWbH+yXbb9E9q9B/wCCiXxFuNB+Eth4Q07L6v4uvRaCKM5z&#10;ChUuPxbygP8Aeau7+E/gaH4a/Dnw74bhAb+zrVEmZeQ8v3pGGOuWJrnrS9nR/wARnSj9YxyXSmr/&#10;ADf/AADrhkgZGD6UtIOAKWvIPpwrwKHTm8Wf8FKfgzpsY3/2bavqDjGQuxZ5Mn0+4te+bhnGRXkH&#10;7NMa+Kf+CnmrXaqWh8O+GJFdv7jGONf/AGua9PAK9a/kfM5/K2FS7tH6lKcqDS02MkxqT1xTq+iP&#10;zsqyru3Lhsvld2OnX/D9a/IP9krSW8BePfjV4FmZRcaJ4kkCpn+ENLHnHp+7X8xX7Btx+dflL4y0&#10;pPhn/wAFLPiHpaQvFaeLdLTVId3AaTYkkjD1+eOb9a5MVHmoSPWyqp7PGU352Pbc5oo7UYPpXy6P&#10;1Uoa/ott4k0S90q+h86zvYXt5kI+8jDaf8fyrwn/AIJ4eKLvwV4m+IfwZ1aYmbR7yS8sd5HK7gkm&#10;364if/gTGvolelfJX7RDP8Bv2ivAXxhtN8Wm3U66frKRDlkA2v8Ai0JP4oK9DCSu5Un1/M+czSHJ&#10;yYpfZdn6M+vP2kPhNB8bPg34i8Lysq3UkJuLCWQACK5Q7ozu7AsApP8AdZs18efAHxlceI/Aq6dq&#10;QeLxB4elOl6hDNxJuTIUtnnouD7qa/Qu0u4NStre6s5I5oZolljmVtySRkAq34gg18F/tJeEf+FB&#10;ftL6d45tIjH4S8cn7JqIC7Y7a+GOSPf5H/GT0rpUfaQcOpzxq/Vq8MR9l6P06P5HQ/Cf436V+yn4&#10;t8T6d4istQufBvi28Gq6fLptt50kOpEKktuUyM+YNrKc8EY7GvbfH37R3xD0zRW1fwr8GvFz2mlr&#10;Jeak3iUQWEUkCxuSMb3lLKxVuFyQuO9eJ+KPCun+LtFu9I1OF5LScABo2CyRuDlHVj0ZTyD26V6Z&#10;8Iv2mbn4fWtv4U+L0lwYLdTDYeOjA0llfRDGxbzbkwygHaS/ytjOa/IuJ+HsPKr/AGxh8GsRWXxx&#10;cmrpK11FaN23+8rGYaeGk0pNU3s10fb0PZdL+G+r+O/h5rOmfEjVV15/Elo0V7ZWESw2dnFIPljt&#10;8oXZk+U+Y4JJGcDpXkP7O3xU8ZeArzXvhL4v8K+IPFWpeC7uLT7fxDpEcUyT2jputXn3yLsfygvz&#10;fNkZB5FfTvhXxbofjGwF5oWtadrdrgfvtOu47hFPpuQkV8+ftDfHDwz+z1c+Krrw7GfEfxX8UCJL&#10;fQdPT7TcBo4PLiklRclYkGZMEZcsAOM4/LMmlisz+s5di8I37RpwhyuKg07XurWXLv3sebX5afLU&#10;jLbd73OT/aCupf2lPj/4U+C2jztJ4d8Pzx+IPGN0uCqGP/j3ti3PzEHlfWTP8FfV15a2+p21xb3N&#10;ul3aToY5InXKOpU/KR6EHFfFH7KHxO0L4K/Dxx4q8F/ES38c69cyXviDVrnwxc3Iup2dtu10XJQK&#10;2cdcs1fQXhP9qz4VeNtXTS7TxZBpurOcrYa5FLptwSewWZVyfYE/jRxblmaRlRwuXYeToYZaSjre&#10;W8p6Xer28kaYKpR5XKpJc0un6HzX+yBcT/s7ftT/ABG+BmozPDpGpyPqOgCQ5DbQZIzntug6+8fP&#10;Q195ICyg4+bHIHaviv8A4KNeAtU0S38HfGrwtEYvEfg69jS9mjB3/Zy+6JmAHKq/BJ7S46Cvqn4Y&#10;/EXTPi54B0Dxdorb9P1a1F1GoPMEgAEkTf7rZX6iuHjOgs4weE4kpR1qLkqJdKkdNfVGuCl7Gc8M&#10;+mq9GdYKKF6D+tBIFfjR7gUUUUAFFFFAHH/FcZ8E6j/uV8qqDzxX1b8UwT4K1LAJ+T+tfLKL61/T&#10;3hh/yLan+I+tyf8AhyHRg8VMOlMXilLc1+zn0A7eRVe4kwDyB+NPkkwKzr6baOaGwUShqlztBIIr&#10;kNVu1AleRgqLksxOAAOp/IGtbVLwfMMg4968b+O/it9H8JNpli7HWNakWygiT75DEbyB9CF/4FU0&#10;4OrUUF1IxuKhgMLUxMvsr730X3k37Nunt42+Ifiv4h3KH7KJDpum7sn0JI+ihfxY19EyyGJwckDH&#10;Jx+lcl8PPDFt8L/h3pOkySQwixgMlzM2EUykbpWY9AASRk+grF0r4qar4veW48EfDPxf440uGUxH&#10;VdLsG+zu2SMI2Du5r3JRlWlamtEfmtKvSy6gpYqaUpXb9Xueo/sqeNG+FHxp1r4d3j/Z/DfjKR9Y&#10;0GQn5Yr8KBcQDJ4Lhd6r3KAAfNXq/wAev2sNP8DeC9ftvCGm6v4k8RRr9itrmx0yV9PsryR1iiaS&#10;7ZfK+V5Pu5PJAr5h8VfDT46/GTQrG28LfBfXvD9/bahDfW2ra5cw2b2ssbbgyCRlbJxgn0NfUnhz&#10;44eE/wBobRtc+DXxJtX+HPxLubT+z7vQ9ZxGZrhkASezkziUhwHQA5OFxmvVpxnyrnR+W5nRw7xc&#10;quGd4vU8xvfhf4l/Yk8C2/jPwfrUOsGeK0TxL4X1kySHXNUkbZ51lIm50nZ3I2AYYJk8V6P8MP2h&#10;tU8IfEfWPE3xz8Oaj8K9Llt7fSdCjvLWa606GMkyyvPfRqYhI7mNdrbQoTmvqB/h5okMWjX/AIhE&#10;N0dDJuoLu7wqQyBNhm5O1Wxk5OcFj65r5i/aU/bgik1H/hWPwP0/S/iF4tu43jv9Qk2TaXpcTAgm&#10;RxmORjk5UnbxzknbWqVtWc1ClKclpeTOe+NfjC1+JX7efhuPR7xNV0nwx4Ja6ku4JFkiL3bhlIZe&#10;PnjMZHqMEcYr0a5kXcE3KuODzxXkP7Nv7Pth8BPCclt5q6jr16Vk1DUmjILlVwsSDtGvOAcfTmtL&#10;49/FeD4M/DDW/E8zRteRJ5NjC2MS3bZEYx6Dkn2WvOqy9rP3T9Ny+l9QwjdbTds8Y8YWw/aW/a70&#10;XwZEpu/B3gIG+1YjmOW6yMRn1O7YmPaSvtUNhfmIGBn044/xH518+fsW/B25+F/wnTU9YWR/FHiZ&#10;zq2pvMv7xS4zHGe+Qrbj/tMwruf2hfivb/Bb4P8AiHxMSpu4ITBYxu2N11ICsI98E7iPRM0S1ahE&#10;5aEnCE8RV0ctX6dEfK2s6k/7RH7c8kkL/aPDHw/j8tOQYzOh556HMxP4RV9YpgKNpJXHBPU186/s&#10;UfDOfwh8Ln8Qaokh1vxTMb6eSVTv8n/lkOf72S//AAOvoscACvOxc1KfKtloenldJwo+1nvN3/y/&#10;AKKKK4D2xjN84GOD1A6n/Jrg/wDgmbZt4t/aV/aE8c7AbWO5h0mGRj/01kJwfTECH8RXV+JNVGha&#10;FqWpnG2ytZbk5/2FJ/mP1pf+CQPhySH9nTxB4luFZb3xF4kuZ3kYYEiIkaAj1G/zh9c+le3l0b80&#10;j4niKpZU6fqz78T7i4GBjp6U6kUhlBBBBGQRS17R8URscnFfmj/wUx0ibwJ+038C/iRH8lhNK2i3&#10;Uq8H/W7sH22Tv1/u+1fpaSWxx3r46/4KlfDV/iH+yh4gvoIgdS8L3UOtwN0cKh2S7T1/1cjt/wAA&#10;qJe8uV9TSE3TkprdHMlueuecZqVQSBwa4j4Q+MF8e/C/wvr7ELNf6dHLLz0kA2v/AOPK35GvRNL0&#10;K71WTFvCxHc818Via1HCRlOvJRS7n6/TqqpBTXUonA4PBrzz48fDSL4s/C/XfDpjT7VJAZrRicFJ&#10;0y0Z9stkH2Ne8Wfw4kchriQDvgVbb4cQOP8Aj4K9eQvJr4afHuR4apZVrtPdHPWdOpCVOXXQ+bf+&#10;Cevxel8c/CV/CWrzuPEnhCQ2EkM33zb5/ckjr8rAofTaPWvU/wBpD4O2vxw+Duu+GZwUu/L+06dK&#10;w/1VzGMxtk9AdzKT/dNfK3xf0a7/AGNf2tdA+ISRPF4I8WFrXVDD/q9zYExI6Ag7ZR7q3vX37ZD+&#10;0LeK7gkikieISx3Ibcjo3cY4IOe1ffzzzL44SGZ+2SpT1Tvp6HzOHXPCWGqbx0/yPzz+APji58Ye&#10;B/suqhoPEWhTf2ZqMU3Dh0yFYjscKQfdDXuvg7w5qPiKT7PbW/mxyAKQwGCvfOeMfnXmH7UPgFv2&#10;cvj9pHxUs7Z08B+JZUsPEa26FlglJz523oCwUOuerI4/ir7p8GaNpWlaHZNpUsFzaTwpPFdRYZZU&#10;dAyOGHZlII9q+B4t4wpZTgKeNwC9oqt+Vr4U1vdns4PGN0nh6nxw09V0Z8dfGL9nrwnJ8VPhf4G0&#10;XT00DxV4lvZL/VdY0WRrOaLTLdD5yDy8KzO3AJBORX1N8LP2e/h/8GIrg+EtDhsdVuUIuNTuS13d&#10;znr88shLkc8qCoNeR/Fe+TwH+2j8KPE+qI0Wh63o954YivWGUgvXkMka+zOGCj15x0r6I1bxJp2g&#10;SaZBqFytmdVvV0+1DL96d1dlTPqdhxX5JxFneb4nB4ClRlKSr0+Z2+1K7bWmvupWttY8inTpyq1a&#10;kkk0z56+L3xc+JvwV1PwzP4tj0q6+HcutW8ep+LNAikgnt7Rt42XFu7P5YMjRkyI+MKQQCcV7N8T&#10;fhR4P+N3hqTSvFek2WvabdJm3uDjzF3LuWSCZcMpAIPHyn3FaOoWug/Enwre2UqWevaDq1vJBMqu&#10;ssNwhyjAMMj5fUdD9K8M/Zs1K/8Ag/4/8S/AjXNQN9a6bbf2z4U1K5bEtzpjvsMDZ6tE4I47Buwr&#10;nw2NnmOBlWwkfYYzC3clD3eeN9ZW7xe67djOpTVOdpe9CXfo+3zMr4FxX+k+MfiT+zn42uZPFXh3&#10;TtMS70a8vW3TT6TcYQ28jEDLIWQBumVYeleTfsz+ItT/AGOvj9rHwK8ZTM/hnW7j7b4c1OQkRtI/&#10;yxck4CygbGA+7IuO5r2P4Z6gPGn7dnxb1y0Uy6b4c0C08PST4wn2neJHXPcqwcfhW7+2T+zZB+0N&#10;8NWj09I7bxpooa70W9LeWWYctbluyv2J6Pgjgmvqq+aYalmbyjNEo0cXSpuf9yq18fl0v95hGlJ0&#10;VWpfFBu3mux7+uMDDZB6H1oyGr5W/Ym/aguvilolz4E8aGex+JvhhTBeQXo2TXsURCGRgefMjxhx&#10;17mvqdQAMZVdo5weB2r8Rz3I8TkGOngcQtej6SXRr1PdoV44impxHgYFFB460V8ydgUUUUAcr8Ti&#10;P+EL1Hkf6v8ArXyv/G31r6k+J4I8G6ke2z+tfKzScnmv6e8MP+RZU/xH12T/AMKXqTZHrRketQ+Y&#10;D6VBcThB1Ffs1z3+UW4nC55GM1harqGFIyOOOtO1HUNgPIz6Zrmru9MrN35NRJnTCBV1XUEgjlml&#10;kWOGNTJJIxwFUAkn8hXlvwf0mf4ufE658fXsTJ4f0Utb6XHIDiWQA4bB9Mlj7lR2rO+JWr6h8SfF&#10;Nr8OPDEhe4nfOp3S8pCgPKsR2AwT6nC+tfRugeGdO8F+HLLQ9Lj2WNnGFQjq7fxO3qxOSa9WjD2F&#10;PnfxS29P+CfAZjif7Uxaw9PWlSev96X+SNPwV8OrX4+/FJvCOqvKPCmkWSavrFtDJse/ZpCttbE9&#10;fLLI7Pj0Ar7t0bTbHQtNttO022jsNPt4xb21tZRiOOBMcbABkEZGPwr8+dD8X3fwa+IOl+P7W2lv&#10;tNhgOl6/Z243SNp7yBjMg6l4ZAsgA/haQdjX2F8bfiOvh79nfxP4z8N30N2X0jz9LvYHDRtJOBHB&#10;KrDgjdKCMegr1qFvZrlPyLiSOIjmEvabP4e1jg/gx+0H8TNU1nXfAmgeHR47g8OavPpcPj7WL02u&#10;nyW8TKVWQojPNcRljGxjX5iNzEV6t+0j+x94W/ax8F2EniSI6P41soMWHiDS8s9s5AOw9PMh8zJ2&#10;nGM5UqSSeV0KTRP2Vvh/4M0O7hlTwXaRm11LX13ultOcN9puVHOyWVpS0h4QlATzX1J4N8SaP4i0&#10;JL3StWstVs1Yp9psrlJ49wHI3qSMiu9N7HjUZc130Px3+Hv7Olx4k1bxZ4I+KWu+LNQ8UeE7/wCw&#10;39nJrEz2UsLrvgkiDfMUZeR0yCDX1L8NPhb4e+G+l/YfDui2ulWzEF0gUBpT6u55Y/jTNbskv/2z&#10;fjjewMr2v/EjtXZOVM62mXGf7wVlyOoyK9BEawQhsDBFebXb53G+h+nZTSprDQqqCUn1tqRzfKqx&#10;Ajdjt3wBn+Y/Ovkjxpbj9qT9qjS/A8LiTwT4D/0/WX/hmusgeWT/AL21P+/leq/tOfGhfgv8Orq/&#10;s2WbxJqDfYtJs1XLtcN0cL1YICGOOpIFa37JHwPb4L/DSD+042l8Wa239p61cy8yea4z5JPfaD/3&#10;0WqYLkXO/kXjJ/WKiwsdlrL9F8z29SqqFG1AB90fwj/JFfCf7W2uT/tB/tDeGPgzpMpbR9Gl+263&#10;KvG19uXBP+xGdo/2pK+r/jd8V7X4LfC3W/Fl3tdrGIi2ibjz7lhiJMHqNzDI9K+Xf2Kvh1fRaDq/&#10;xK8Qs0/iTxZM0wkkGWW2Zi27noXbn/d29qlS9nB1H8vU5a8XiKsMIuur9F/mfS1hZw6dY29rbxiK&#10;3gjWKONeiqBgAfQCp6B0FFeE9Xc+sSUUkgooooKPGv2ufGH/AAhvwD8UzLKYp72NdPg29d0pCt/4&#10;6GNfbH7Fvw+f4Yfst/DTQZObiPR4rycCMriS4/fODxyVMhH4V+eX7Uljc/E74tfB34VWJMj63rSX&#10;N1EvH7oOqbm9gomOeny1+vlvElrbxxIgVI1CqAMAAcAY7V9Lgo8lFPufmeeVvaYtx6R0J4+I15zx&#10;1p1IvIHGKWvQPACuZ8c+E7Xxx4U17w9fxl9P1ixm0+5VBz5cqsjMMjGQGyPcV01FAH5N/sD6deWT&#10;+OPhVr7mLWPA+rzQywuclojIUIH+yHRuenzj1r7ks7GGxhEcUarhQMrXyL8e7M/suf8ABRjQvGuP&#10;s3hL4mWx0/UJAMRx3JKoxJ6Z3rBJ/wACavsTG3grtOeR6V/Ifiz9dp5lTvJ+wqRul05k7NP8Gfd5&#10;ViXVw6pt/D/SADAAooHSiv5+PaPLv2k/gna/H74Pa/4Qm8qG+mAutNu5Fz5F3GP3Zz2DcI3+yzel&#10;eF/sI/GjWfFHwr8Q/DLVE+xfEXwLBNaQwXykO0S5SEvu6eVJiNs9itfYn1r4L/bB8J6n+zR8dfDv&#10;7Q3hGAnT7q4Wy8R2MfCsXXaWOO0sYIJ7Oo7mv2zgrF0s2wk+HMU7u6qUb/zx15fSX+Z4WNi6M1iY&#10;+kvTv8il+y78YdQ/aRm8c/BP4rX1zrEeoaZ5sP2uMC5sriNxHcxFgAdyuQ6+mPrXcfsa/EDWPhT4&#10;61b9nDx1L5uraGXm8OX4Hy3tmSZPLBPoD5i+25T90V754F8F/DXxHry/Fvwjotk2reI7JX/tqBsP&#10;cQPt3Bl+4r/KobvnINeeftl/s93vxV8Mab4p8HlrP4l+E2F5pN5Adks6Kxcwk/huXPQqR0evoa+d&#10;5Xm+OrZJXpexo1kk07L2ddacy8non33OaNCrSpqvF80o/jHseo/G74T6b8b/AIaal4V1NxbzTJ5t&#10;jfxNh7O8TmGZT1G1gM+or520HSNO/acWb4YfF3Udc0P4seHIwH06HUZILXUCn+p1KCIfJMSh3HjP&#10;J9a9g/Zc/aM0/wDaL+HSalDANN8U6awtNa0sjabe4wfmXP8AyzfazAfwnK9q6P4y/Arwp8btHt4N&#10;ct57a/sn8zTdd01/IvdPcdGjl7DPJUgg+gPNfN5fmVfhutUyXNZSg4SfLOKTdNv7SvvCS3X3HTUp&#10;xxMVXpa33Xfy9UegaXpVtpGl2djZwQ2tjawLDFBBGEijRRwqKvHbt6V8i/ti6bd+A/HA+Lk+oXGn&#10;azY2UXhvwZp+iXQjur6/ndi8s29CvlBX27ACcDORkGn/ABfPx4/Zz+G93rdl8X9N8W2No8NtaWfi&#10;DQ1Go3c0jhI4EkjY+Y5yeDydpPNcZ/wxL8Wv2ntTsPFHx38bDQTFEFttC0iBHkt4zyRwfLjY55I3&#10;t6+lfTcOZXg8lrvPMTj6cqM+ZOWvNLW7ik116/ccWKqzrL2EYO6/A97+CnhPQP2XPheF8ceL9MtP&#10;EutXUmra9q+r3sURub1xl9pYgsq5Kj15Peus8PftI/CnxPqEOn6V8RPDl7fzOI47dNSjDyMeAFG7&#10;kn2rmvBn7Dvwf8FyLdyeGD4q1RSrC/8AEkzajKSBxw42Ad+FrrfFX7O3wz8baNc6Nq/gTQGt5oyh&#10;a106K3eI9jHIiqyEHBzk88V8lmsuHMyx08Riatacqj1klBRV9FaLu7JbI66UsRSgoxSVumv5nzp+&#10;2b+zNrNr4ih+NvwoWXTfH+jOLm+trLg3yoP9ai/xSKBhl6SKccsDn1f9lX9qHRf2mPBf22BYdP8A&#10;E+nIkeraS7jdG5AAmjHeFjnr908daT9jfxFqGofB2fRNRuHvLvwjrmoeGxfTSb3uI7eX92zE9MI6&#10;r/wGvB/2pP2ZPEnwi+IUfx2+CY+xalbSG71jQbdCVcH/AFsiRjiSNxnzIh/eJUHnH06jhc3c+Fs4&#10;qL29F2o1X1VrqMvVWMbyo2xdBe7L4l+p92A4jA+77GlHIrwf9lz9rjwr+0noUUds8WleL7eLde+H&#10;ZXy4AHzSwMcb0zzjqB16V7xgou5vlA6+1fimb5Ri8kxLweOi4zX5dGu6Z7lGtCvHnpu6FopNw55H&#10;HWlyPWvBOk5L4rNt8C6kR/cr5Ha4+Y896+sPjDL5Pw/1Rh2T+tfFMusEs2GB59a/pzwxkv7Mq/4j&#10;7PI4c1KXqdDJfiMdayb3VslvmHX1rIn1NnyN34VSkui4Jzmv2Jy7H06plm7vd4OT1ry34r/EuTw2&#10;sOh6Jm88U6jtjtoIU3tDu4DEf3jn5R+J4qT4n/Fqy8CQfYrZTqHiCfCwWSfNsJ6M4H14Xqa639nn&#10;4C3vhi4fxr4u33PjHUAWSG45NmrDkn/bI/75Hy+tejhqCS9tV26Lv/wD4zOM1c5vL8DL338Uv5V/&#10;mavwM+DUfwq8PSzX7C48TaiBLqFzncY85IjU+xPJ7nJr0DUZ7LS4hLqN9a2ETHh7mZY1z9SQKo/E&#10;7xa/w98Ca14gitvtU9jAWihPALsQq7vYE5PsK9q+Df7C3gvT9Dttf+J9lH8Q/GmpRLcXc+p5kt7T&#10;cqnyYIdxTapbG48nAwK9OnSlXbqSZ8Tj8zo5HCNClC7/AK1fmzynSp9F1SMrBqmn3atkFIrlJNwP&#10;UYB5z/Wrnwx0SxaPUv2dvEepXml+DvGnmXnhPVbdl32N0uJJLH5uCNyrNGO/zIOTX0Zc/safA6/i&#10;Ec3wt8PIGGd9rAYCp9mRlYfhXAeNP+CZ/gDxdDb3PgzxB4j8Ba9p9x9ssHt9QlvbSCYHKlIpSWHI&#10;HKupAA6120KSpy0eh8hjs6p5pBU6lOzWzufSnwZ0Xxbd+CxbfEGytj4lsp5bG/mtBi01JUI23CIR&#10;wkqFSVIG05UDAr5S+IGueA/2QvCF18OvAPxH8W6z8QJjI2m+EfDsltcCC9kLEu0ZhdbWLzW3MhfO&#10;3pXO+IviL8fviDeeI/g5418U6Z4RvPDbxwa1qHhiJ01DWbeVd8U0Tk7YEkTO4oA2cggcg9n8LPhL&#10;4c+Gun/ZPD+kW9jG3Msypunnf+/JK2Wb8a0qVo03Zal4DKJ4mKnflj+Y/wCCPgDUvBXgWKLxBdvf&#10;+LNSkk1HXNQkIdri9mO6UlgMYUjYMADAGMV1ev6vbaPp9ze3cwtbO2ia4uZmIGyNVLMT6cA1pzSL&#10;FFsQgDH6V8gfG/xPq37THxMtvgp4Fu5E0i3kE3ivWYCPKiiVgTFu6HB6jPLbV6K1cUYucrs+1rVI&#10;YGgowWuyXd/1uTfAbQbr9qj42XXxg12Bk8EeGnNl4bsJ1J8yReTOy99pO4nuxVf4K+1HuYkmSJ5U&#10;SaTOyMsMtjGcDvjI/Ouf0bw5pnww8AQ6ToWnAado1my21nAvzSbEyB/tOxHPqSTX5s+IvH3xB03x&#10;Tf8Ax48fQ32i6kRPY+FNHvUaLM7hlASI4IhgRy7Egb3KDncTWqj7V6aJHjTrfUYJzXNKWrf5/wDA&#10;PVf2l/EM37Tn7R+ifCbSbiU+FvDspuNdmT7hlXPmcjuqnygezO3pX1JZabBpVha2VpAtvaW8awxR&#10;KMBFAwB+AFeHfshfBa5+F/gN9T1pGbxP4hcXd2bgbniXGUjY9cnJLe5x2r30dB2+teViqvNJQjsj&#10;2stoSjB4iqven+C6IQDAApaKK4T2xT2pB2+uB7mjvXCfGj4gR/DH4ZeJPEbMFltLVhbDd1mfCRj/&#10;AL6NaQg5tRXUwq1Y0oSqS2Rzn7G/h8/Gr9vPx146m2TaP4Csl0uycfOv2iQtHkY9hdH8RX6hxvuU&#10;56jmvjn/AIJffB6T4Z/syabrd/BIfEHjS4bXbyZ1KyCJsC3U+oKASD/rqa+xo0KgeuME5zzX2FOK&#10;hFR7H4/WqOtUlUlu2SqcgGlpFGABS0zMKKKKAPkr/gpN8B5vjZ+zbq8mnRFvEnhub+29OZF/eP5S&#10;t5sanqC0ZbAHVlXqa5z9lP4xxfHL4F+GfEnmA6tHGunakCwJ+0xBVkOP9oYf/gVfY9xbLc+Yjr8j&#10;hldCuQw6c59QTX5f/DWxf9jT9tvxV8MNQLQ+CfiAy6joM7nCR3G5mSPPQHJkiP0iPcV+U+IWQf2z&#10;lE+SN6lP34/L4l81+R6+W4j2FVX2ej/Q+2kIKLjgY70tIrfIpbgn19aXpX8MtH31wNc74+8D6T8S&#10;PB2reGddtvtWlapbtbToBkgH+JfRlOGB9Riuh60E47ZrqwuJq4OvDEUXacXdPzRnOKnFxlsz4N/Y&#10;/wDHOsfsy/GfV/2dPH0x8i5uvtHhvUmP7uTfkqqk/wAMygEf3XBXrX3Zyo38xHO4gD7pHIOfxr5t&#10;/bf/AGbZPjj4CTW/DySRePvDIN3pckAVXuEB3tbluD1BkQ9myO9aP7Gv7SyftB/DpItUKxeO9DIt&#10;dXtNvls5ztW4CnnD4wwxw5xxxX69xJhqXEuXR4nwEbVFZV4rpLpP0Z42Fk8NUeFnt9l+XY82/aS+&#10;FXiH9n74jH4//Cm2zDHhfGHh63yiXkBYeZNsHTPBYDlWCyL/ABY+nPhJ8WPDXxu8D6d4p8L3TXGn&#10;Xa7Wikx51vIMb4ZFHRh+o5FdW43oVZFZGVlIYB8ow+YnPGMEjB618P8AxN8BeJf2FvH958VPhxYN&#10;q3wu1dwPEvhRGYCyJbImj/uqCco/VD8rZUijA16PGmDhl2Lko42mrUpv/l4l9iX97sxVIywU3Ugr&#10;we67eaPYf2ow2k+NPgr4s1WN5PBOi+J86tn5hDNPH5VpcSL3SOXuf7w9a+kpX2nnbuAxxXlljq/g&#10;n9qH4N3TaZdR6z4W8RWclrIxQebAzArtkXPySoxJx2KqRwRXI/Aj4s3WgXUHwl+JV2lj4/0aPyLG&#10;+ueIdfs1GIbq3c4DNhRvj5fcSccEDgxWAxWZ5RDBcnLiMG5KUOrg3fmt1s9H8mNTjSqupe8Z7PzP&#10;oOKU4X0rH8ZeIofCfhzV9enG+HTLOe9dB/EsaM5H4lRW1byRqFBI3EdM/nXkP7W/iyHwl+zb8SNU&#10;YhsaPNbRjOPmn/cJ/wCPOTXzORYKpVzCjhaivzzirejX6GuImlBzXRHJfsO6E2k/s2eHdWnYvqPi&#10;Oa7167Zu7zzMR+ahRWp8Zf2tPh98EfEMWhavc6jqnia4j8xdI0G0F3cxqehkGQFDDkKTnHavmr9n&#10;P44/GP4o/B3wp4J+Evg200SLRLBNN1Dxnr0u+1R0AGbdMfM+OSBuweoHWvqD9nn9mfTPgZYX99c6&#10;hJ4o8bavMbvWvEd1Die6c8lIyclUBJO3qa/TM5yjAYHNcVjs9qKU5ybhShL3mr6OTXwpJLTc4aVe&#10;cqMIUFolq3t/wT5K8TfB74e/tT63eeNfgLrs/gD4p6TMLq70O+RtOkdjyJQoJMTkn76ZQ5+bbmpf&#10;CP8AwUA+IfwM8RJ4O+PPg26luLU+U2r2cYiumA437f8AVTKR/EhXPrXv/wC1doVl4A1/wD8YLC3+&#10;y+IdG1600zUJrVQrXenXTmGWKRv4yN6lSenIzxx7f48+Hvhj4laFcaN4q0Ky13TXBUQX8Icxn++j&#10;H5kPuDmvWx3EWWSwWFjmWGdbC1E0uZ3q05R0aUt5LW66+bIpYeo5ydKXLNb22fyOG+F37Uvwu+Lt&#10;oj+H/GOnPdkAnTb+UWt0Ce3lyEZx7Ej3NetBCyq2CQRwRyDX5f8A7Tf7H3wH+G+tXFrY/FyHwRrT&#10;nzBoOqxyagsA6gMYUMsYPbcp4xyetcN8L/hx+0Fp1vLP8HPiLF4u0y1PmeV4b8RBgg7M9nOUdM8f&#10;ejHpWVbw3yjM6CxuV4qVKEtbVYtL73b9RrNK1KXJVgm/Jn6d/Gxwvw61gDOTGMA18J+czOwCkkel&#10;cv4m8Z/tp3ukXGla1pHiGWzk4keXRbcKfcyBMfjmvMdT+CHxq1TSbjUPFOop4e0eFQ9xPqmqR28M&#10;Y9WRCc8dsc1+i8H8KTyXCzoSxEJ3d7xPqsu4ljg6MoqhKT+5fM9S8R/EHw/4Tid9T1a3gfBIhVhJ&#10;I3sEHNeZn4teKvifq50H4d6DNLO5wb2RNzxr/eP8MY92Jqn4B+FHw0iRtW8R6p4q8S6bbvma60PQ&#10;Z008D1eYjcR7gA19tfDm08HweC7K58FQ2cXh2ZPMgFmu1G/3s/MX9d3Oc55r9I+q0sMuZrmfnsZv&#10;OsfnMnCNRUodVF3l955J8Ff2Y7D4ayDxJ4muI9a8WMTK11K2YbQ9SYyfvN1y5/DHWu0Hx2+HUuoH&#10;T18Z6T9q3+X/AK7ajNnGN/3evvVT4o6dcfE3xz8P/hXa3DWdt4v1Nv7UmhzuFjAN86jB6leM+ua+&#10;2rf4ReBoPCMPheLwVof/AAj8Ufkpp8unxvDtxjkFclscbycnqTmuiNL20eeoz5vG5xDJqiw2Hgnb&#10;Vt7s+NviFpEHjDwJrWnRSRz22oWMsSSxsHUsVO0qR15xX1l+y144PxA/Zy+HWuGfz72XR4Ibkltx&#10;M0A8qQH3LR5Irx7xd+who2mXFxqXwr16+8AalJuK6azNd6VM2OkkD5KA+qNxn7orC/4J56r4j+H+&#10;u+PfgZ43so7PxZot3/btjDC25ZYJ8eaY2HBQExuB6O3cGumlT9nGSTufO5tmVPNownGPLKO6/wAj&#10;7WDbuentWt4elMN/HnhWPB9ao2unzXLYClm6naDXQ6TbxaXbyXVxsgtoI2kdy3OByT7Dg1vBM+cp&#10;Qk5Jnwv4lVtT/b3+Np5VINM0WE57k2+c/lmvU1MdqjKuNw/h7ivJPA/iC0+KH7Svxt+JWgkz+Er+&#10;aw0jT75sFL2S0gMc7oRwY92QGGQ3auX/AGjv2kJPA99a+CvB1v8A2/8AEnWGWCxsYV3C23/dkkA/&#10;ixyFPXg9K46sXKq0j9Wy2rDDZfGdR2Wvz9DP/aU+OWradqdp8NPh2smofErXmWKJIOTp6MMeYzdA&#10;xXJH91eT7+sfs4/ADTPgB4Ej0qArqGu32y51fV+S11LjJCseQqkkAd+vc1z37Lf7NA+DWnXniHxJ&#10;INe+IeuKZdU1KVt4j3HJgRvTPLMOWIGOAMe/hieWbJ7k8Z9TUSkkuSIU4zrT9vW0fRdl/mZ+raza&#10;6Npl3qWoXUVnZWcLz3E7kBY41Ukk54GMYr4A8GC7/bJ/aEvPH2sW7j4e+GZPs+j2cyYilIOYwV9S&#10;R5j/APAVNdZ+2N8UNV+Mvj6z+AvgSXzZJZll16+Vvli2fN5Rx/DGDub1JC9RXufw78A6Z8L/AAdp&#10;vhvRoVWzsYQnmY5nfHzyNj+JjkmsalT2FP8AvMVOn9er8v8Ay7hv5vt6I6ZcbRjgYpaRRhQMY46U&#10;teMfVoKKKMUDEZlA5IH1NfNPx50y7/aD+Pnw6+A+ku4hvbtdS1p1OPLt1UsefaNZG+rJXv8A4t8R&#10;WXgzwzqmvak+yx063e6mI7hRnH1IwKxv+CXPwvv/ABbe+Mv2gPEsWdZ8U3E1hpKuufJtUZd5XPQM&#10;wVAR2hP96vWwFLmlzvofJZ9ivZ0lQjvL8j9CdH0m18PaNY6bptuttZWsCQQxRrhUjVQqqB2AAArS&#10;XO0Z645pI/8AVr16DrTq98+BCiiigAooooAjDAnpzXxn/wAFK/2erz4x/B0eKvD8LL4z8ESNq2nS&#10;xH948SkGaJfchFcD+9EFHLV9mHrgLVS6s0uY5IZYVkhkG1kcZBBB3ZHfOcYrnqQco+ZSdj5B/Zn+&#10;N9n8efg7oPi2MxjUXiFvqkEZBMV1H8snA6BuHA9GB6V6spzxjHtXxFpuny/sM/ttal4SuGOn/Cz4&#10;kMLnTJZ8eTbXhJCJu6KFkZoz6JIhPSvt3hSE+62doU8HOM4xX8N+IHDzyLNJSpR/c1fej5d4/Jn3&#10;mXYn6xSV91uLRQDkZHIor8uPXI2Vg4IJBDZwq9COQc18F/tV/DnXv2YfjBZ/tDfDe2Q6XNMsfiXS&#10;IlAhO84dmQf8s5QPmP8ADJzxkV98ZzWbq+jWmvaZfaZqVpFqGn3sL289rcIHjkR1wVI9CD+dfccL&#10;cQyyDGc8lzUZrlnF/ai9/mt0efi8N9YhZaNap+ZifDT4k6F8XvA2leKvDd6LnSr+MyIDgSQyADfD&#10;KB0de49q6W4t47mOaGaJZ4pEaOaGRQUlUjBVgeCCM5r88ntvEP8AwTZ+MDy263Ou/A3xRcr5hYF5&#10;LGTtnH/LaMcjtInHXp9/+FvEukeMvD2m63oV/BqmkahCJ7S7tmykqHjj3B4IPIIIPIr0uJ8g/sec&#10;MxyyXPhKusJrp15W+jRjhcR7a9OqrTW6PjXx/wDA/wAZ/sfeLb74lfBWCXWPA14/meIPA2WcRoCc&#10;yQDkkAZIwCyDg7lyB7X4P8W/CL9tz4dQ3Umm2HiCGA5m0vVFxfaXKRz8yESKc8K6MA2Pwr3LPDOo&#10;OcdiMEdOnfIr5Q+OP7IOqWHi1vij8C75PB3xCgZprnTI2Edjqqnl1242hm7qw2N3wfmr6PL8/wAN&#10;xCoUsyq+wxsVanXTtftGpb7r/eYVMPLD3dNc0HvH9V/kb198JPjB8GLsy/Cnxgvi/wAMgBj4O8cz&#10;tKYgOMW95wy+ysR+NeHfGy7+Mvx9+KPw9+EXxD0bTfhz4Y8STyX89rpV4t3LcR2yl5A8gJwQo+VB&#10;gZYHmva/gF+2hpXj/WV8F/EOw/4V/wDE2zk+zzaZqA8qC6ccZhaQ4DE5O1j0I2lq779oX4Qal8SN&#10;G0bVPDdzDpfxD8K3Y1TQL2cfuhKoG+CUHkxSKCpHryeM19DhM2xeS5rChn9CnGo01Gvy63atGXMv&#10;davu7XOSpRp16TlhpO38p6V4T8G6T4E8Oad4f8OWEWm6Rp8XlWtpEuBGOOp6sT1JPJPWugVhgFRh&#10;e2K8b+Df7QOmfEuRvDusQN4V+Ilim3VfCl+cTxkAbmhLYE0ROWV0zgEZr2IMiKMsAAByW/rX5FnG&#10;X5hhcZN4pt1G73f2l3T6p9Guh6FGpTlBcux8/ftz2TSfs565Kp3Naahpd3xyRtvov6E/lS/tGfF/&#10;WdG1Wx+Gnw7h/tD4oeJgwtmTBj0e1JKyXs/9zAyFz1PI99r9suGS8/Zh+I0cSlnbTNyMrAHzBKm3&#10;HPZgKb+z58E2+FvhqXUvEd5L4g+ImvRxXPiDXbphJLJIEAEKMOkUY4AXqRn2r9BwWJy/CZBQxuLj&#10;zyo1JqEP5pSUXeX92O776I4nGpKtKEHbmSu/L/Mi+EP7JXgD4YeH1judGtPFfiWcGbUtf1q2S6uL&#10;2duWbMgO1SScDrzzmvOP2jf2YNM8M6JN8TPhNp6eDfiB4ZU6gjaNH5EGoxLzJBLGMLyqnHGSeD1r&#10;6wUMw7DPpTp7VLyNoZYleJ4zGyMMqykYOf8Avo185gOLsyWY/Wa1WUk370deWUXvHlelrHRUwlLk&#10;5Yq3Z+Z5fpnjuz+J/wAF9L8X6diOz1jTo71EZsiIsPnQnuVbcv1Uivnv4MfCVf2u/iNceJvE0DT/&#10;AAd8L3Tw2FhIMR6/fo22SRv70EeMe54HU45HXvFepfs9aZ4r/ZxgS9fWNf1FV8AXageUtpfy7MMz&#10;EBDC5kBB6nNfe3gjwfYfCrwHoPhPRUMej6JZxWUJMYTzNgAaRgP4nYbj7mv6Z4HyeGVU8ROmv3U5&#10;81Pzi0mn8r2+R4WZ5pL6vGhF6/a+X9XN1ntNPsI7C1gSKyERjWGCFQm3GNqocqoxxjHIr4Z+Ingo&#10;fs9/GK+toLdLLwB47uDdaa0A2xadqmwefa+iLL99O2cgc19rb3fAbClucDt7VU1/4Y6F8W/Duo+F&#10;/E+nRano9+AksJ+VlI5SRG6rIpwysvTH5/pcl7Rcr6nzGX46rhcTGrDofGHwT0uTxF+2vpeY9/8A&#10;wj3hK7u5MjhHnlWJce5BP5V9w/6xQR06iviD9lTRW+B37bnxS+HfjPxJJqmsX9jbQeH9V1KRQ17C&#10;pE8cBbp5hjkUlQcnYxxX3gvhm6JXZGpRuhBwKag4RUexpmlWWLxMqyWkjNiO9wcgDdtJPQV8u/th&#10;+BtT0P8AaT+BvjHwHq9noPj+W31O3aS4gaSG5t4EVxHMq4JRjM8ZI5Hm/wCzXvXxS+N3gH4BRwv4&#10;q12L+2p+bLQbHNzqN23ZYoUyxB4GWAUeteE6FL4m+JvxHuviV4000aJdyWZ0vQvDbuJTpVgXDOZS&#10;Os0p2l8dFAUdKb/dRbvqzryjL54islJadfQ9Bi/bW1nwpZGDxd8GvF76qqKBJ4SaHU7K4YdSJDIk&#10;iAns69OpNeV/Enxj8Sv2tAmj3+m33wk+FuQb/TppQNZ1sDkxyGI4gh4GVHJ5zkcjuPEvijSfB2g3&#10;Gs65fQaVplqheW5un4Udhnux9K+VtV+JnxE/a81i58M/CmGXw34ADeRqPjG8jMckgz8wh5BGRxhT&#10;uPcoOKxVWclbbzPrK2W4TBzTbcn0j/mbfxL+PUPh25svg/8AAvR4dW8Uhfs0YsYlez0pejEsCVLA&#10;ctnKg5LHPFeo/s2fsu2XwUiutf1q6Hib4h6oS9/rtxlyu/lo4SeQp/ic/MT7YFdZ8Dv2ffCXwE8M&#10;/wBl+G7QtcyYa91S6jDXV6fR2H3VB6KuMfXmvUFAVeuccZrnnUVuWJ6FKhObVWtv0XRDdwRMsdvT&#10;OTXzz+1/+0nF8B/CK6dox+1eOddUw6bbxDLQjJXzmUc8MSFH8THHY11P7R/7RGg/s9eDJNU1B0uN&#10;YuA66XpSvh7qXO08dVjU8s/TIIHOBXzR+zr8G9f8a+L7n4xfFESXfiTUHE2mWVwD/oqEfJIVPC7R&#10;gIn8IGTyeIVoR9pPYVWc60/q1D4nu+y/zOx/ZX+Ar/CXwrNq2vIbjxlrhE+oTMS8kKk5EO4/xZ+d&#10;j3YkdhXvPJ5bG7vj1pD7Db7elAHFeTUqOq3Nn0OGoQw1NUoLRC0UUYrE6wxmjcCBgjFO7Vy/xC8c&#10;6b8N/B+reJNWkWOy0+JnK7gC78bUHP3mLKAPf3rWKbaSMKk404uUnZHiH7Scur/Gf4m+CvgJ4Vkd&#10;b7xBcxz6vPDlvs9oGLEuB0CqHkOeyr61+qngLwRpXw38GaH4Z0G0W00XSLaKztoY05EaAAE46knk&#10;nucnvXw//wAEwfgnqeoWnij49eLrMJ4k8ZTONK3jLW9juDFlHUByFA9UiXs9foPH/q0GCOB1619T&#10;RpKlBQPyvG4l4utKq+u3oPiz5abjlsDJxjNOpAMAClrc4AooooAKKKKACiiigD5t/bj/AGbIv2mP&#10;gpqeh2wit/E2nN/aGi3jgDbOoPyF/wCFXBKHPAyGPTjwr9if4+zfF74eT+G/Eiy2vj/wfjS9XtLs&#10;7ZZAp8tZ2Bwd2UKvxwwPqK++mTczEISckEEcGvzq/bg+CXiD9nz4m2v7Sfwrtfntn2+LdHgQCK5t&#10;vlDSlR1UjCvxkMEk7E18Bxfw3S4jy+eFek1rB9pf5PZnoYLEvDVFLp19D6tJyC3AGeSOgoIwcHg1&#10;xXwn+Knh342+AtP8X+GJzPpd5lWWRcyW8y4DwyDswyPrkHvXZhwQD0z2NfwdjMHWwFeeGxEXGcW0&#10;0/I/QYTjUipRejFooHNFcRoc9428GaP8QPDepeHfEOmRarouox+Tc20mMMpHDA9VcHlWHTH5/BVv&#10;c+Nf+Cbvj1rS7F74s+B+tXJaJx/rLGc+n8KTBeo+5Kvv0/RYjIx+tYnijwrpXjbQdR0PXdMttU0i&#10;/jMNxa3SbldcfpzyCOQea/ROGuJ/7KUsBj4+1wlT44Pp/ej5r+tTy8VhPa/vKek1s/8AMXwd4x0X&#10;4g+GbDxD4c1KDV9GvoxJDdQOGByAdrYPysM4KnkHINbHmLkDIyenvX53+Jvhr8SP+Ce/iq88X/D3&#10;z/GPwivZVbVNGuMu9kCeBJjlWA4WdPo3v9i/Az9oDwZ+0N4aGr+EtQ8yaIL9s065AS7smI/jQEjG&#10;eAw4OOK6eIeEXgqSzTKZ+2wktVJauPlJdPUnD43nfsqy5Z9u/oU/jt+zT4I/aH0g23ibTvL1OMYs&#10;tasgEvLVscYfGCmcEo25T1wrHNfOsXi/46/sVQi18VWU3xm+F6YWPWLQuL6xXgBX3AtgDHD7hx8r&#10;r0r7iVsoDnIPeo5AT1QHI2kfwke47+9c2UcX18JR+oZjBYjDfyS3X+GW6/Iqtgozl7Sm+WXdfqfO&#10;9h4w+Bv7anh6CO01O3l1m3Aks8S/YNc0ybnDRMDu4PXbuQ9a17DQfj78OUNvYa34Y+KOnJ8sL+If&#10;N0zVAo4AaaISRSHplioYnJJqr8Xf2IPhX8Xby41SXR38NeInO9NW8PyfZpPM/vsmCjHPJOAxPU5r&#10;zX/hV/7U3wKkhj8G+NbH4teGYCSmmeIiEu1jA+5vkORwMALIfpX6Hg8TlmPoexyzFx5XqqOJV0vK&#10;E1t95504VYO9WH/b0f1R23xG+GPxu+P3g3UPDuv6n4X+G+lXce5rbR/P1S7uHTDIkkzbESMsoJ2A&#10;n69K7X4WftCWeuzt4V8eva+EPiHpoWHUNL1GYRJesAMXVq7YE0L/AHgF5XIzXk+hf8FAtG8N3MWh&#10;/GDwP4g+GWsrtBkuLR7i0c/3kICsB7gMMdzXtlnqvwq/aT0MeXL4Z+IemIok8qdI7qSLP+w3zxn8&#10;j7ZrizCGPw+H+q5zgLYdO8ZUUmovundqSa3u+gQjTnLmoVPe6p/1oeo2V/a3iD7LPDcoB96ORX/k&#10;atLIWBwMgelfO+rfsPfBa+k81PBv9kzg5MmlaldWrKfbbJgflRZfsa+BNNZHtNX8bWyA8Rr4rvVA&#10;HYDD18cqPDSjeljakX2dO/5M7OXFdYJ/P/gHD/t96PdWM3wq8YeF9PXUfiLofiWKbSLBFVpryMBp&#10;pUK9SimKP2G/3r6M+B/xw8J/tHeFoNY8M3sdvrMSFNQ8P3ThL3T5xjfFJGTnAOQHxg4yK5Gy+C3h&#10;L4f2t/qel6ZPcavJD5Darqt9NfXjRk8oJp2Yoh/iRcA+teMeO/gJ4I+I2qrqmr6QqasvH9p6fcSW&#10;t04xj5pIyCw9mz9a/pbw+zPD1cqWGoSc4U20pNWb66LWy7HmYnI6mNTqJpS7dPvPtHUTpWgfvNX1&#10;vTdJiUbib67jiCj3LEfnXk/xC/bY+Ffw2guNN8O6xF8S/GTnybfw94Yf7UZHbpvlUmOJBkFmJ49K&#10;+ZtP/ZJ+FVjdCaXwz/a0+d3m6ndTXDE+4ZiD+Ir0TSNI8NfD+xMem6dpvh6wA+YW0Mdqg9ywAz+d&#10;fqHt4rSCOehw1Km+arNI5ofChPiLZeJNU+I0EF/4m8T6j/a15JZsR9gkVRHBFbyj5l8iNVVXH3iC&#10;e+KtzeAfiDd6cmkXvx58fz6Mo2+QlzDDcsvQq10sXmsPqfxrmvGH7Wfww8FyPDd+KIdTuugtNIU3&#10;Ts3oSnyg/U1x6fF/41fGCKSP4YfDWTQ9LbBXXvE5EWQejLGxCkEc8B+tYxdXV3tc92rDLYKMHFSc&#10;dLLV/ge0+D/hZ4M+Fv2nVbKxghvmUtc67qk5nupz1ZpLiRi3rn5sHnivMviB+2f4f03Uv+Eb+Hum&#10;3HxH8VTExx22koTao/QEuq/MAeoVcf7WOaTTf2Htc+IF0mpfGb4hap4rk3bjoulubaziJ6AE9cHP&#10;3UXjvX0b8O/hF4T+E+lpp/hbQLPRbfGHa2XMsnu0hyzfiaPcWrd2Up15LkoxVOP4nzR4W/ZN8a/G&#10;rW7TxZ8eNbeW3DCW18E6dIwgt/RZWVsAYxwpLHoXHSvrXRNBsPDemW+maVp0GnWFuMRWtrEsMSjH&#10;YKBitIMAoJYDAGcnpUjcAg9evNYzm5GlHDxo3fV7t6tkcZAiXkcAA9ua8X/aT/ad8Pfs6eHPOuSm&#10;qeJ71D/ZmjxNiRyePMY/wIDjJI57ZNef/tH/ALath4Av5vBvw9jTxZ8QZ3+zJHbxma3s3Ix8w6SS&#10;j+6OnfGK4f4I/sx6gniCX4g/Fe4fxJ45u5RcLDPIJo7M9ic8M/PAHypjA5pvlox56n3GEqs8TU9j&#10;hdX1fRf8ExPgv8DfEfxY8Zf8Ld+L5a91O4YTadodzHhIFH+rLRnhUUY2x4zxlua+shhRx0HTNCk7&#10;cMdx7nJOfzoryq1aVWV3se/hcLDCU+WOre76th1ooorA7Apw6U2nA8gdz0HrQAE4IBOM8/h0r5k8&#10;XaNe/tl/tKaN8F9Enli8IaHJ/aHifUbfJBVOWj3DgYLbFz/y0kJP3RXVftJfGe88C2dn4Q8Jwyan&#10;8Q/EzrZ6XZWiF5E8xtokKjnOTtUdzz2r68/Yc/ZYi/Zf+E8Vneqlz431jbe6/fBvMLTE5ESt/EsY&#10;JHGQW3N/Fx7WCoW/eyXofGZ5j019Vpv1/wAj6C0DQ7Pw1o2m6ZpWnxWmnWESWtnbQAqkESqAAPUA&#10;ACttTlQTwSKSMbY1HoPTFOr2z4oKKKKACiiigAooooAKKKKAEzWXe6bBqlrd215bLc2k4ZJYJYwy&#10;yKcghgeGUqcYxWoO9J17Vm7SVpdR7H5S/Fv4e+IP+CcHxjl8beErG61b4G+JpwuqaPES/wDZkxzg&#10;Anpt/gY43KWjYjg19j+DPGOjfEXwvp3iHw9fw6lpF/GslvcQsCGBGdp9GHQqeQQQRkV7f4x8IaZ4&#10;20DUdD1zTotX0jUI3hubO5iDxyo3BBBH+cAg5r8x/iL8J/iD/wAE3vGt74u8HQ3Hiv4F6ndD+0tD&#10;dy02mhj97P8AB3CyA4YYWTrX49xvwPHiGH1rC+7iY7PpNdn59me1gMe8O+WWsX+B9zow2BsgjHXt&#10;TiCCQeDXE/Cn4u+FfjX4Oh8S+EdTXUtPkOx49vlzQSYyYpo8na3U+/OK7RSvRSMDjANfxrjcHiMv&#10;rSw2Ji4zjun0PtoVI1IqUXdC0UUA5rhNCC4RZ43SSNZEkUxssiBgVIwRg8YI9a+NPjf+wpfaV4m/&#10;4WN8B9Vbwb4yhJmbR4XMVtcnkuImJxHu7xvlG9RnFfaOATyKXg5r63IOJcfw/V58LL3ZfFF6xkvN&#10;f0zixGFp4lWmtej6nxl8Ev2/YpdfPgj43aW3w+8Y2+IDqFzA8drdP0zIOsJJBwwzGc8EDFfY1pdQ&#10;XtpBPbTx3NvMgeKaKQOsi4yCrDhh7ivPfjP8APBPx50Qaf4w0SG+eJSLW+hJiurb/clHI552kEH0&#10;718gyfB39oH9iue4v/hrqr/Ev4cRN582g3KFpY0/iJt8llIA+/Ax/wBpR0r76eXcPcX/ALzLJrC4&#10;rrTk/ck/7r6en4HnKricHpVXPDut16n6ChkKkg8AZz2peW78V8sfBn/goh8NPiVcwaV4ikm8A+Ii&#10;dklprBxbeb02rPgAc9nCmvqO3njvLOC5t5knt5lDRTRMGSQeqsOCPpX55nGQZnks+THYdw8/sv0a&#10;0PSo4ilXV6crlTVtKsNes5LLVdPt9VsmBDW15brLGc/7LA14B43/AGBvhF4wvm1DT9HvPBmqsGYX&#10;vhm6a2G8nOfLJKjnsAK+jl9Mc96OPqM4rLL+IM0yn/ccRKC7J6fc7odTDUqy/eRufI//AAyd8ZfC&#10;MUf/AAhn7RmskQACG08RWhuEAHRSxL8YwPu1Tv8ARf22dEQrZ+IvA/iVR3EEMTH/AL7ij/nX2G2E&#10;PzYHbmjI/XFfWw4/x8rfW8PRq/4qav8AerHH/Z9NfBJr0bPhvUtY/bfmtZIrvw74TNueHYPaDP8A&#10;3zNmseLwz+1tqYAZPBek5/idw5H/AKHX3lqy7dLmdjtQDJJ9PWuStNSsr84tby3uWHURSBiPyNf0&#10;PwDm6zXAzrrCwpK9rQVk/MI4Vw0dWX3nx4f2Zv2h/GMm7xH8YLHRYJOGh0aBsqPQbUj/AJ1oaJ/w&#10;Tg8NS3XneMfHHiXxeTyY2k8iMn1OS7H/AL6FfX5VVIUkBvQ9akAwPp19q/T/AG0lotC/qNKWs7y9&#10;W2eafD39nn4dfDOIDw74O06wuCqq108PmzHHfzJNzA9+DXoxiRgd43L1C44B/mak8xcZ3LjpnNLn&#10;kDuSQPc96yc3J6nRCEaatBWRGDtUbioPftT9yjgkA4zXF/Eb4xeC/hJZPdeLfEVjo0Y+aO2ll3TS&#10;nGfkiHzEnnkDFfJvjD9unxb8Wb+Twz8DPCd5czNkPruowDMWerBM7E/3pG/4ADVRpylqY1MXSpOz&#10;d30S1Z9X/E74teEfg/ocus+K9ah0q3AYwozfv5mH8MMY+ZyenTA7mvjDxV8dfit+2DdTaF8PNOm8&#10;EfD4uYrvWbhisk6ZwQ0g/H93F+JrT8Cfsd3fibxA3i74y67P4z16bDmy89mgXgYDPwWA7KoC9ua+&#10;m9M02DSLOOzs7SKxtIFCxW9sqpGoxjAVRis6lenS+DVip4TEYz+N7kOy3fr2PMvgh+zj4W+CGnk6&#10;dC2oa7KCJ9ZukUzNnqFGSEX2B+uetetcDoMDtikXCgd/rS15k6kqjvM96jRp0IKFNWQUUUVmdAUY&#10;opw6ZoAQEE4B59K8u+Pvx00j4HeEm1C5/wBP1u8zFp2lI2HuH6biByEXHLfgOTVL4+ftEaF8FNOW&#10;F4zrPii9UfYNFgOWduiM+MlVyRx37Cu0/Y2/Ye8Qav4tj+NPx4t/7Q8Y3Crc6R4fuoyYtNXqjyJ2&#10;kXI2x87OScv9z1cLhXUanPY+azPNo4ZOlS1m/wAP+CbP7Av7H2s6DezfGz4rRG8+IXiGPzbKxnTJ&#10;0u2fsQ33ZHQhdo/1afL1Ztv3nECsYOF4XsKdCjBFDAZAHQYpfukgLX0KSWiPz2UnJ3e7HocqDTqR&#10;fujtS0hBRRRQAUUUUAFFFFABRRRQAUUUUAIeayNX0m31iyurK8tUu7O4Vo5rd49ySRtwylSMEHnN&#10;a3Q0uM+1ZWUlyyGnY/NX46fsPeM/2d/Ftz8Vf2bppbTyyZtT8FEloLiMcuIUz8ydvLJyOqN2HU/s&#10;5ftk+Gfjk/8Awj2rQnwh8QbcmK78OX58syuvDeSz4JwQcxkbh0wetfejRESFvLBYZIYA+vSvlr9q&#10;n/gn94H/AGj45Nato28JePIFBtfEOmRbWdgcr50YKiTGMA5DKAMNjivhOJuD8v4jpWxMbTXwzXxL&#10;17ryZ6GFxtXCv3Xp2O8B+XJIKgdRwKRmA74GcE+9fDdn+0V8Xf2OPEFv4S/aD0a68Q+HpH8nT/Gm&#10;lr5m9F+X5mIXzgBg7W2SDqc19feAPiP4a+Kfh2HW/CesWmvaVMdomtXAMZAzhlPKtj+FgCO4FfyJ&#10;xHwXmnDs3OtHnpdJx+H59vmfYYbHUcSrRdn2OoHT1opAcDk8989aUkAZJwOlfnp6gVGwKkFQwbJ2&#10;/MQR6nIz+VSUU02gaueQfGD9lT4ZfHOKZ/E3hmFdWbprGnKLa7ye5dQA/wDwIH6V823f7EPxj+CF&#10;01/8D/itdTWcfzroery+SGOeV24aF+OMlU/CvvA80q8elfoWU8cZxlcFQdRVaX8lRcy+V9V955lX&#10;AUar5rWfdaHwaf2wf2jPhC3lfE34LNq1jbMUn1TTIJYt+OCwkjMkJ9eABzXV+G/+CpHwpvbPOt6b&#10;4j8P36Ha1q9olwoHsysD+g+lfYfmOpyiuMnB2vt4/MVga38PvC/iS6S41bwvo+rTqeJb7ToJnX3D&#10;MpP417cuI+F8wV8wyrkl3pS5fw0MFhsVD+HWv6o+bW/4KSfDK/VofDGgeMfFWoNxFZ2OlDMje5Lk&#10;/jiqdv8AGL9pv4x3k9t4M+Gdh8MtIbbjWfFm43Cof4ljbAY47CNvrX1rpGm2WiQCDTrG306IDaEt&#10;IViXA9lAq0BwOAPwrjfEmQ5fJvK8sTl0dWTnb0Wxp9WxFT+LV+5WPjjxN+w7rvjTTf7S+J/xj8Te&#10;K78AtJbaewtLNAeyIQf/AEFfoK89X9gzwHaoTpmreJdLuRys8F+oKn1+5zX3p4qA/sS5/wB2vIa/&#10;ceAuIMdm+CqVsRJaSslFKKS8kjtoZbhmvehf1bufNcPww+Ovwak+0fD74kS+LdNjwzaJ4my+4Z+6&#10;rsSOnHylasSft8eNvAw8jx78GNSs7tTjz9OmcQN9NysMemGNfRmc1H1b7hAB4+vrX6rHGN/xIpjn&#10;lnL/ALvUcfLdfifNdx+3/wDEXxg2zwJ8GL+5Uj/W3xmmUHscIiL+ZrHul/aq+NgK6lrVp8ONFuOG&#10;gsitvJgdiI90hz/tMBX1adzjBzx2JzmnL0HGPYdqqWMt8EUZxytz/jVZPy2PmXwb+wn4S0y/XU/F&#10;+qal421RsNJ9tkKQlu+Qrbm59XI9q+h9G8PaZ4Z0yOw0jT7bTLGP7traQLCgPTOFGPzrUoA5rknX&#10;nU+Nnp0MHRwy/dRt59RFJIBOc984z+nFLRRWB2bCYNGD60tBIHU4phZBnNIzhTgkD60rEgA9B0zX&#10;D/FD4yeE/g/ojX3iTU4rdpFJgs0O64uD6Ig/meKqMHN2SMqtWFKLlN2S6s7piFTJ+UAZyfTGc183&#10;fEb9pfUvEniuP4ffBTST448cXbNE11aQ+db2w7sD912XuxPlqBnJPSDwX8P/AIzft+NJ/ZUT/DP4&#10;Ns/+kandLm4v0ByQmMNKcdhtjHGWJr9FP2e/2WvA37NPhb+yfBekfZ7iZcXeq3Q8y8vcd5Hx07hB&#10;hR6V7VDBKFpVPuPi8fncql6eG0Xf/I8R/Y+/4J92Xwd1CH4hfEe5Hjj4o3J85r25Jng05jyfKDDL&#10;yDp5h6fwjHX7Vi3GBTgqdo4IwRRExMSllw2OQKVVIY9cGvZSsfINt6skXO0Z60tIBgUtIAooooAK&#10;KKKACiiigAooooAKKKKACiiigAooooAKKKKAOb8XeDdH8caLeaPr+lWusaVdApNaXkIkjZT7Efy5&#10;78V8JfFH/gl5P4W1+bxf+zz4zv8A4fa+Myf2VPO7WUmc/u1fl0XttcSL9BX6HADnrSAZBwMfQVy1&#10;KEaqcXt17P1RXNbY/K+X9q749fs73TWnx0+E9xqWmI/lnxHoCqi4HBYlN0LDvj93+Fey/DX9tz4M&#10;/E5raHTvGVtot9P8osdcjNlLn03kmI+n3j+Nfbd5YRXqSRTwebDICjq6h94J5BBBBU+9fPXxS/4J&#10;8/A74uefNqfgO10rU7hcHUdFJspEYdyqEIx9ypz3r8wzXw5yPMeaUaXspPrT0++L0PWo5lXp6c1/&#10;X/M3rOdLuyguYHSaCVA6SxMGRh6hhwRUm7bncQv418qX3/BLzx78MLuW8+Cnxu1nw9GSQunatv8A&#10;Lx1ALR/K34x1zt5r37bPwMRl8Q+CdL+KGkI3NzpqK0xUd8Q7GGR/ejJr8hzDwhxlGTlgMTGXZSTi&#10;/v1R7NPOacv4kWvTU+zc5BPOPWkBBG4MMeua+KtN/wCCmuiaNqP9n/ED4a+KPBVzGdkh2iYIw4IK&#10;Osbdc1614T/bl+CPjBIXtvHljp0sjBfs2rRS2rDPqXG39SPevzvG8CcRYBNzwspJdY+9+Wp6MMfh&#10;qm0/0PfR0orn9I+IvhLXlU6Z4s0HUQ3Q2upQSZ/Jq6CNlmAMbrID0KMCD+VfH1Msx1L+JQmvWLX6&#10;HdGrCW0l94UU7y2zjac/SkIIPIIrznFx3RrdGT4q/wCQFdfQV4+a9g8VAjQrrg8rXj/3unNf0/4X&#10;/wDIrqf4jrobMKKCdvXj60V+ynWFFAOTgcmkkdYk3uQif3m4FOzJbS3F60ZA6nFc9q/j7wzoMbvq&#10;XiPSrBUySLm9jU/kTXBav+1j8JtFgd5fGVhcso/1dkjTEn22qQfzrdUZy2izmniqFP4ppfM9dLAE&#10;Ank9B60HIPPH1r5i1H9vLwjLMLTwr4d1/wAV3sh2iK2tfKDH6csc/wC7+FdDoyftYfGZCPB3wmj8&#10;DaZJGGW/8SN5T7G5DBZdpPBzxG1dMMHWn0sebVznB0l8d35HvbusMTyuwSJAWZ2OAoHUk15D4+/a&#10;t+GHgDz47zxHb6pexD/jx0oG4ct6Fl+QH6mui0r/AIJdfET4jTwzfGL4z3l/ZDmTSPD0TLER/dDs&#10;Ao9P9Ua+kvhL/wAE/vgf8HZLW50vwHbanqcHTUNb/wBOmJ6bsSExqe+VQe1ehTy5bzd/Q8DEcQzf&#10;u0YW82fCWg+NP2g/2nnFv8Ivh7ceHPD0zGH/AISbWkEYx3YO+F4BzhRIR2xX0v8AAD/glx4T8H6r&#10;F4s+KOrzfE/xox88tebjYRSZyCsbZMuD3k4P9wV9tQWjQiNVX5I1wjDPyj0C4Hb6mrsKbYUABUYG&#10;Ae3tXpU6dOmrQR81XxVbEy5qsrlG109bOBIreBYbeOPy0ij+UKvTaqgBVHHatKPOxcgg4GQTmlHA&#10;pa1OUKKKKACiiigAooooAKKKKACiiigAooooAKKKKACiiigAooooAKKKKACiiigAooooAbnFV5UL&#10;cspIY7SAM8VZHelqGlswMPWfC+k+ILCTT9T0m01GydcNBdQJLGw91YEV4X41/YD+Afjt2k1L4a6X&#10;bSvwZdMRrJwfU+SVz+VfRv8AFQeaj2UH0KufBniT/gjx8E9WkaTTbrxPoTsThbW/WWMfQSRscf8A&#10;Aq5ST/gjfpGnEtofxb8U6W2eMxo2P++Clfo6OpphYgnk0nRUlqw5rdD862/4JX+PrCNV0r9pLxTD&#10;tAAWaKbaB2AxcVmXn/BNX48xZFj+0tq8mOAJjdx/ynNfpavKj6UYHpXM8DQ3cU/VL/IpVJdz8vbj&#10;/gm7+0uUKw/tENMD1We9vlH/ALNWBqf/AATl/avsFzZfGTT9QPYf2veJ/wChRV+rxGGobpW1LD0q&#10;S92KXokilVqLaT+8/IS5/YF/bHt2UxfEG0uGxyBr84wfxjxVqz/YX/bPbaknj/TYEPBaTWncj8oS&#10;a/XIdKK39nDsHt6387+9n5TL/wAE3v2pdWiB1L41afbqesceo3rEfgsQFTWn/BH74g+IblD4y+Nj&#10;ywH7wgtri6b8PMlUfpX6p0HpTUYrZEyqzlvJv5n5w+HP+CKXw+tJlbWvHniPVu7Laww2in81k/Q1&#10;7h4E/wCCZP7PvgUW8n/CDjxBdIR+/wBdu5bkNjuY8iPnrgpivq5fvkUq9/rTb6GS7nNeE/AHhzwH&#10;posfDXh/TvD1oeDDpVnHbJkccqgGf1FdJEu2JBjGABj0p9FMYUUUUAFFFFABRRRQAUUUUAFFFFAB&#10;RRRQAUUUUAFFFFAH/9lQSwMECgAAAAAAAAAhALCWQL57VQAAe1UAABQAAABkcnMvbWVkaWEvaW1h&#10;Z2UyLmpwZ//Y/+AAEEpGSUYAAQEBAGAAYAAA/9sAQwADAgIDAgIDAwMDBAMDBAUIBQUEBAUKBwcG&#10;CAwKDAwLCgsLDQ4SEA0OEQ4LCxAWEBETFBUVFQwPFxgWFBgSFBUU/9sAQwEDBAQFBAUJBQUJFA0L&#10;DRQUFBQUFBQUFBQUFBQUFBQUFBQUFBQUFBQUFBQUFBQUFBQUFBQUFBQUFBQUFBQUFBQU/8AAEQgB&#10;KQ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ovl+6tTcBKrLT1as2iySmfLT9lKYs1new2yqyqeq1GU21ZMLySKkUbTOxCIicliewAr3n4&#10;VfsqX2seXqfjLzdNsv4NLiP7+Yf9NCP9WPbr9Ka10RUFzI8Z8FfDTXPiXqL2mhWHnLHjzbqX5IIs&#10;/wB9/X2HJr0jVvhoP2cvib8P9XvLwavpt1Pi4nMGxYpPuuAM9AGDgnnivrrR9E03w5psOm6VZQ2F&#10;hEPkggGAv+J9zzXmP7TnhL/hMfhHqixRGS90sf2nbbOvyA+YB9UNbqDtdbm3Koo9Ou35bdVTzfm6&#10;VwXwO8d/8J98KvD+qvP5twkP2W69fNi+XJ+oAP412btXYujELfS+bXJ+LvFek+DNKm1XW76HT7GP&#10;+OU8yH+6g6ufYVw3xj/aK0L4YJPZQbdY8R/w2UT/ACRe8zjOP9wcn2618VePviJr3xK1iTUtfvmu&#10;5vuRRpxFAn9yNBwB+p7mhyOac10Lvxp8dWfxG+Ieo69p9m1naTBIlSTG9tqhdzY4BOOnatf9mzxK&#10;fDPxd0jc/lwagG0+Q9v3g+T/AMfC15kRmpLe7l0+6gu4PkkgkWWJj/eUjH8qyvZ3MUz9LS3auc+I&#10;en/2j4XvFX70BE6/h1/Q1e8O67H4k8P6Xq8Lbor62S5H/AgCR+ByKsXka3EDwN92RSjfQjFevQny&#10;VIz7Mc480XHufPWDSEk1YvLY2l5Pbt96NyjfgcVAOa/RVZ2aPknoM2CkqQEU0mm9AEK00dKWipsA&#10;38aAPWnU08VkajSuKUPRlqZnFFxkjtSAUbvrQTgYp3ATGRT9tM3Uu6ndGVhc4ag9aSl61JoQslRt&#10;0qcjrTSoNZuJaKDwK2cqOev/ANeont0RTtUZPoO1X5EzTDGKwlA6YzKQJ3AHoPapePQdKkaMelMI&#10;NZ2sajSQOMfpUhkyuD09O35VF/F9KlXrQA3aPT9KXpxSr1oVK0MRuAOAOp9KDED1APHcZqVulK2a&#10;kCAwgnpUUkIParecVERuNKw0yDyx2HIpyKM9BUm3Dc+lN4BqLGo0pjkD29KnibbGB/SmZzU0SjYK&#10;uJnNnH726VIz1GOlLBa3F/eQ2tpDNdXUrbIoIlLu59ABya/LmrHvXLluhYb+9dv8O/hRr3xLvPJ0&#10;i0xboR59/P8ALbw/U9z7DmrviH9n/wAX+Cfh2virWLeK2iaZY5rAndcQBuEdwPlGTxjORmv0Y+Cv&#10;iX4f+IP2ZtMuLO1tbG7eyCx20SYaKdRghR/vqa4pSakkkZuVpJHhfw0+BPh74ZRrcRx/2lq/8epz&#10;D5gf+mY/5Z/z9676RasTDGKovJXdFLRJHpx92JXuJM1Ru/Ln3JMvmxSgxyL/AHgeCPxFSyv89ea/&#10;Fz43eG/hHYbtUm+1atIm+30uDmaX0Y9o09z+Ga6krEyl1keL/AvxJY/Bj4h+PvAmvanFp2m28pvb&#10;Ke7k2R4X0PcmNkOOp28VzXxl/a6utaNzpPgmSTT7AZSXVWGLiYf9Mwf9WPryfavDfib8RL34o+Lr&#10;zxDqMMVvPcKiLBB9yJEGEXJ5OB3PU1x/m1N+iOLneyLElw7uzM+9idzFvmLE9ye5pI/3lQR8iuj0&#10;PRzeFc/dqXLlV2clWoqSuzMNk2zdsqncR19H/CT9mXxT8X5GbSrR7TR4D/pWqTRny4h3Cj+I/wCS&#10;a5D9qD4MQ/BP4hwaRYy3FxptzYxXMM9xjfI2SsnQY+8p47ZrmhiITn7NPU4cPi1VnbueyfsseLP7&#10;b+F62EshM+k3DW+O/lt86n8yR+FetltzV8j/ALJ3iL+zPHeoaRIdsWp2hAH/AE0jO4f+O76+th92&#10;vZou8Uev5HkfxCtBaeJZ3VNonAk/E8H9RXNBsV6H8ULLzrK0vFP+rcxP9DyP5V5szetfe4Orz0Iv&#10;sfOYiHLVZJvoIqLdzQXrt5jl5CWk3Gow5ozmi4WHU1z+lOptSaoT6U3ktRQTUlDsikzzSVG1RzGl&#10;ibPFJhfzpoc4padzIdnjAptL92jvVDDdQtJn5qO+KAFaottS7qSgFoQuMVC7dqsvUbx8VjJGsSuR&#10;nt1pBw1WMYFReVzkVnY0TA9aeO/NM+tS0hBRS7qdViuR/dpaVutJj0pDI260xlzVjBxmjFFgK4BA&#10;qVc46/pTGODUsQ+QcVIGn8LPgd4n+Kt9GdOs/sekq+2fU7tcRR/7o6ufYfjivsr4XfA7wz8KLUf2&#10;fD9s1eQfvdUucGU+0f8AzzT/ACc16HBbQWFvFb21vFBBEnlxwwqFSMegA4FJNJX5i4WPq4wUTF8T&#10;6Ha+KvDmq6LfLutdQge2c+7Dh/qDzXzv+yj4nuvDWseJ/h3qoMV5aTvc28e7+NDtmUf+OP8AnX01&#10;uyDXyr+0Tp8vwy+Mnhn4jWK/urh1+1qvRpEG1wcf34jn61jKKvzGc4aqR9LyDpWfdyrFFLJIyxRI&#10;C0kkjYRQOpJPAArH8c/Ezwz4D8PRa3quoiO1uYxJZxx/NNdhhuXy0+hHPQdzXxH8af2h9b+KXmWP&#10;/II8PKfl06GXiX0Mrfxn9BW6biy5zSR6j8aP2tYLAzaR4GkS8ufuy61IN0UR/wCmIP3z/tnj0zXx&#10;7ruoXGp6hNdXtxNeXMx3y3E8pd3PqSeTVi4vIxWPdS1pe5xylcrSPz71BvNOJ5prVL7iLVl1r7m/&#10;Y1/YuufixdW+qeKWbStGe3Nza2rcSXY4Ic9wmD9T9K+E7fn5a+uYf219cg+GOg6BoNmND1uzs1sb&#10;jVY5c5RF2qYU/gZlHzH16VwYxVZRSpL19DyMdFtx0uup9r/HD9qnwT+zf4PTw34J0+yvdaktDay2&#10;KKVWAqMK0noB8/HU1+U/xS8e6x8RfEs+r69fSX95JwCeEiXsiDoqj0/E81NrfiGW9eSSWZ5ppm+d&#10;3JZnY/qSTXrvwh/Zqa9WHX/HFu0Nu37230JsrJJ3DzY5Rf8AY6nvingsH7N92RhlObU5KyWyOY/Z&#10;h+Gl7qvi+08WXlvLb6Fp4k8uY/L9pn2lVVPUc5Y9O1fU5bZUrAJHHDHHHDbxAJFFEAqRp2VR2FVp&#10;T619HTp8ise0nZGP4os/7Q8P3sWzdIse8fVea8UkfOcV7+y7wqt9xvlNeBavZtpuqXlsx5ilZR9O&#10;36V9Fl9TlTh8zzMVDmtIZv8Aem5/WoATUi17Nzh5SZDg07PtUS9akxVoQb/akMlNo6UEBRvptFTs&#10;abjqb0NAJooAXdTwc0xelSUxCbzTc4odsU0tmnzD5RdxJpabTd9TcLElSKajH1zSbqdwJScmo2o8&#10;zAxQTimIYUNJsNSK1PdKmw72K7RVDghqtEHtUbnNZmhF2qUcUz/dqRetABx70046inKRQcdqoyEp&#10;SPWo/wD0GpCKRqQk5pyA7RTmQBaesXHekB+kU9VJn31cmTrXN+LPFOj+C9Fm1jW9Qh0/ToPvyynn&#10;P9xB1dz6Dk1+Zs+uND/W/LXy3+1n8aPC194bn8G2Drq2rC4jmkuICDDasnbeOrkZBA6A8+ledfGj&#10;9rfWPHom0jwz52g+HGzG8m7F1dj/AGiPuKf7gP1Pavn28uPlqGkcs6ieiJtQ1ia42+bM83lrsTex&#10;bYn90Z6D2rBvb/cKS5uKyp5KEkjASW6JNVy5c0xuaQ07jsOooqRE30xDYuJK6TwzpOpeI9Vt9L0i&#10;zm1DUpzsihgXJf3PoB3J4FaPww+FOufFPWDY6Pb4gjx9q1CfiC2U9WY9z6KOTX218N/hfoPwm0WS&#10;00hfPu7gD7ZqkwHnXGO3+wn+x+eTWsKTn6Gc4qW5yfwn+BFh8OFh1TWGh1jxLt+VvvW9nntGO7f7&#10;Z/CvR7mbzn+am398lnbTTTfu4Yxl268etcT4j8Xmea703T/3cuDF9ql+4H+707fMRyeoyR0zXfCE&#10;aa0BJJWRoeINXeS1ubO1kxKkO97kShfs+TtXHXLbhjHT1q/ZP/oVup83dsX/AFv3847+9c94e8KQ&#10;2ax3N5bBbsOXWJTkIeOoHyk556YGeOeT02/5f9qt4psoY5wteR/EiyEOvLMCFW4jDY9xwa9Wnl2q&#10;9cB8SLc3OjQ3Q6wS8/RuP/Qq9HCy5Khz1feiefDipI19arJL8wPr2rrvh58O/EfxU8S22heGdMk1&#10;LUZ2xtUYSMf3nboq+9e7zxguaTskedySl7q1ZgL7UpPpX1pff8E2fiLY6ZHMNZ0CW9I+azE0ox7b&#10;tmP1r5x+IXwx8S/CrX30fxNpc2m3gXcm8ZSRf7yMOGX3qKONoYiXLTkmwnhqlNc046HNVGxqSo26&#10;12MxEpO9IT/Kgc9eKQDq0/Dnhy/8Wa7YaPpVs15qN7MsEEK8bnPc+gHc1mdBXvX7GOnrd/Fua8P3&#10;7HTJpI/ZmKp/6CzVy4qr7ChKquh0YeHtasYHa3//AATu8ewaCl3Y63oOraht3vpsM7xv9A8ihWb2&#10;yK+aPEnhrVfCWr3Gla1YXGmahA22S2uk2On1FfrX4Zv5rc7e1Zfxw+Cnhz9oLwqLHU1jsdagQjT9&#10;ZVN0kR/un+9G3cdq+TwmezjJLEap9T6Cvlaa5qWj/M/JHGPxpgOOldJ8QPA+q/DbxdqXhzWoPI1C&#10;wcpIFO5GB5DK38SsOhrmnbAr7JTU1zR2Z844ShLlloxfMoytQuCelAOKLiLA60hPFR5H96nVVwHZ&#10;FLnHSoacW/eUhE3OKkBzHt/u1XB5p8X+sHPWriyJB/DURTvUvRzSNzSYXINtSkcUYHX0ozmoNCIj&#10;FJUw9KGXNAEa81I3Wo24p+c0AFPUjHWmUu6mhH2l8ZP2idA+FcUtlH/xOfEe3CaZEeIvQyyfwfTq&#10;fSvhf4ofEbxB8TtW/tLXb37SVz5VunywWy+kadvr1Pc1yqag7yM8sjPIx3s7tksT1JPUmorm63Dp&#10;X5Yj6Kc3Mypfleql6++OtCd6ybuXFWiGZVzzms+WtOT95WfNHimyUV2NLSbfepo4jJKqKGZydqqq&#10;5LE9AAOpNCKGBP4m6V7J8GP2d9S+I3kavqxk0fwvu4nK/vrsjqIQe3YueB7mu8+DX7MaWqQa547g&#10;y2BLbaE3burXHp/1z/76x0r6Fe83IqqqqoG1FUAKoHQADgAdhXTCnd6lJX3JdE0bS/C+kWuk6JYx&#10;adptuP3VvH692Y9Xf1c8mpL67js4JLi4m8uGMZdz6VXjuW21DrFnDqml3FrMxEc6bMp95T1BHvnm&#10;vQijKRxfifXb/VNStLKzWa282MS/ZJosPMC+1g45wmznkjGcnnArX07wxa6dFN5jNeySja7zEsvb&#10;dsHbOM9z74q5Y2f2GBg9xJd3ErebLPLjdK+AM4HQYAGBwBUjS7a0Ue5A5v8Ax2o5G2rx3prP8vHz&#10;VDPMsatWyArXsvy1x/jjWdP0nw3ezandJa2pQopP3nbqoUdT+FO8c+ONN8D6RJfahLkniGBSPMmb&#10;0A/r0FfJfjjx3qXjzVjeX77Y1yILZD8kK+g/qe9c9XEqhtuHLzHsenA38sSxDcZSoQDqxPQV+wP7&#10;GXwVsfg/4GghMcb6xcqs+oXTffeQ9E+ifdHua/H74A3K6p4h8HCcgoNQt43OecrIMfoBX7v/AA3k&#10;T/hH4mH8a1nm2IlONKMXaL1OjCU0lKXVaFnXrp7nUwD/AKtK4D41/ADRPj74Ak0i/Rba/j3SadqK&#10;pl7eY9M/7PqtdxffvNWkft0rqtGGIOea+Vw9WpCtzxdmj2MQkqKVj8NfiR8Ndf8AhP4tvvD3iKzk&#10;s9RtXxgj5ZU7PG38St61yTcCv27+MHwN8HfHDw/Lp3inSvOMe77LfRjbc2jesb9QPb7tfmv8c/2F&#10;/HvwnuJ7zSrWXxf4cXLLeafEWnjX/prD94fUbh71+k4LNaddKFXSX5nyVbDOPvQ2Pmo9KTHNPlQ2&#10;sjJKrRyLwytwV/Omo4c4U7uei8mva5l3OKzGlxX1J+xL4UvTdeIfE7I6WMaR2EMnZnLb22/7uENc&#10;D8H/ANk/x38Xb2CZNOm0Dw6WHmazqUBRGU/88VODK3sOP9qv0D8M/DzSvAvhaw8NaPF5GnadGERR&#10;9+U/xSP/AHmZvmP0r5XOMwpxpOhB3b3Pey7Czc1UmrJfiWPDmoeXLjNdpb3KSfcrh7SwezuK6S3k&#10;r4q59IkeKftr/BSD4mfDx/E+mW4/4SLw/GZiE63NoeZI/wDgH3h7GvzXlPOa/aFJQQY5v3kcn30/&#10;vr/FX5F/GLwgPAHxM8T+HgpWOyvpEiLd4s7o/wDx0rX2eR4t1ISoSe2qPnszw6UlWRxhfB68E0DO&#10;fbNMJy1IrbOuTX0x45MKduqIElaeOlUYjt1DHNNHSjzKLiJqjV/m4/OjeSKYOvvQBPv96XaTUW77&#10;xPNAk+WquHITEU+q2elS59aBDqbnFGRupKYCjrTSp70dqcOetMgYc0qICo6/lTyODilT7oqUjQ53&#10;4OfCjV/jJ4jawsJksNMtIxNf6lMuY7WPuB0yx5wM9iTxXq1zqf7N3hGQ6VLZ6t4omibZLqsIkeMn&#10;uQdyZH+6pH1rD17UZvhb+yB4csdPIivPG93Jc3tzE21vJXJ2Z9CoRfpn1ryyw+Hr3vh5poWury/k&#10;sUvLeSFUS1ZmPFsgbDSSlVfIXBBUjBr8xtbofQ3PQfjP8GdF0rwbB4/+H+qPrXgyeTZcRzMWlsXz&#10;gAk/Ntz2cZBxnINfP9zKlfQf7KGof2/4d+KvhS6LS6Re+H5bzy93CSqNu4ehwR/3yK+ad5Kq3qAK&#10;PMllnIoMfmUyIYFdz8L/AITa78WtWlt9Jh8mxgYfa9Vnz5NuD/6E5HRRyfYVS1ehBy/hrwrqXi/X&#10;LfSdHsJdQ1Cdvlhi9O5Y9FUd2OAK+wvhD8CdL+FFrHqF6IdW8VHk3mMxWR9Iffn7/wCWBXbeAPhz&#10;ofwq0VtN0KJmllA+16jPj7RdMP7x7J/sDge55rTvpc11U6dtWWkULu53N/equ9zn/aqC4m/u1TM3&#10;JbdW6Gai3Gac8m4/LWT9qwKlW85+XtW6M5Fwuymo2kH3qqy3HzfWq7XVbX0My89wq/jXBfEz4m6d&#10;8PtL824Pn6hKD9ns1PMnufRR6/lWd8UvjDYeAbNrePbd63Kn7q27R+jye3oOpr5P1zXL7xHqc+oa&#10;jcNc3cxyzt/IegrkrYj2a5Y7lJcxZ8VeK9S8ZavLqOpzmaZ+FUcLGvZVHYVkUUV47bbuzVKx6h8D&#10;dY/s7W4pHJ22V1Ddjn0YZ/kK/cr4Y+MY7vQ4RG/7l41ZX+tfhP8ADvT5dO3XMnymYgbfYev51+i3&#10;7MHxq/tTwxFpksm++sEEUiN1aM8Iw/CvVxOGnPCwk943/wCAb4SpGNRwfU+/LLVYbm43+bXcaZeR&#10;7P8AWV8y6T4rMvzQPW6ni2+jPyS181GMos9irFVIn0jHcxyj5JB+NBAPXBr57i8b3X8Unl1q2fxC&#10;uo/v3Elbe28ji+pvudx4l8C+FvEcnmav4Y0XWpu8l3p8Mz/+PA1hWHgDwxoUgl0nwpoWkz9Q9ppl&#10;vE3/AH0qGrln4qF3JHFJJ5kj/Kp/2l+bbWlHexyd6445hCpNwp1LtdLnXHDKC95GNqv2h/meTzK5&#10;q53+ZxXoN1apcxe9cvcaev2itHrqaLQybez8yTc9K9sO9an2byoveohD60SZVylX5uft12cVn+0H&#10;qMi/8vVhazt/veXtP/oFfpNJG9fmn+3Ne/aP2gdRg/59rK2h/wDHN3/s1fQZFL/aX6f5Hl5n/A+Z&#10;8/cA5pR703IHSl64z+lfeHzA6kYkcigmgg7f6UASI+eTyKVyN2Mc1FsxjBofhhz1p3CxLkbPSlyd&#10;uRUQzUnpVCHE/hTRmjJo3betUYiZ5qTdUW7tQ5YjjgetSbDs81KDioVPNOJzVGJPzt5qMcU8Htil&#10;BHSqQCU9D8o6VG1KOlEWEzpNU0Wb4yfsg+GrjRovtmseCZ5IryziG52gIILAd/kKP7gGvnKTxZcT&#10;6JpenI7mXTLqSeznilZZIvMwSigf7Y3AjkEn1rZ+Fnxj8Q/B3xC+p+H5o9ki7LiyuMtBcRjorrnr&#10;7ggivaJ/209ISUalp/wo0KHxMfmN9NsZFf8AvYEYc/8AfQ+tfmas+p7+hDoejzfs+fs9+J9b11Xt&#10;PFnjiMadp1jNkTRWuCXlYdRkN/6COpr5gz/3wtdX48+IXiX4r+KTqWv3U2p6ncERRRRp8qgn5Y4k&#10;HQZ7DnPXJr6M+CX7KEWiiDXvH9qtzfgB7fQHG6OD0a5H8R/6Z9v4/SqS5nZC3PO/gd+zXqHxEWDX&#10;teMuj+FS26Nvu3F8B2jz91fVz+Ga+wdOstP8O6VBpOj2cGnaXa/LDb24+UE9T6lj3J5PerF1ct97&#10;7qgfw8BcdMewrPuLryv9rNdMIcpexLLcha5++uPvfNUtzc5i/pWPc3P8NbkXG3E3daoNMTRcXPzV&#10;SmlZf92kUSi44PzbalE3l1ki4G7a1OF0G+72rSLMma0txuryr4r/ABlg8HRtp2lslxrX8R6pbg+v&#10;qfb86x/ir8bF0RJ9H0GYS6hkrLdrysPqF7Fv0H1r56lleaRpJHaSRjuZmOST6k1z1sRy+7DcFG+r&#10;Jb6+uNSu5bq6me4uJWLySyHLMfU1BRQBk4FebuahXUeG/DnmMlxcJnusZ6Y9TS+HvDfyi5uVJb+C&#10;M9vc11sUWNte/g8Hy2qVFqc0530RZtYwrADj0xXbeC/FV74M1i01TT5Nl1A2SG6Sjujf7Jri4hhh&#10;9a04pOB81e+kpLlkYe9GV49D9Gfg78Sbfx9ocF9p78D5Z7dvv28ndT/SvX7De6Zr8uvh18Q9T+Hv&#10;iKHVNNuHiCsPPhH3Z4+6t/Sv0a+GPxAs/G/h+z1G3fKzqHx9a+PzHBPDy54/Cz6HCYj2sbS3Oxkt&#10;Zf4KrXSXHkSZStHzX/g/1dPu7eby68RxuehcwrDxDfOwix/aajb/AKO//HwuPTp5yf3f40967fw7&#10;4zi1C5jheT55+LeVx/rv9lv9r/arzfW9Kc/v0T7v9ypPCmo6j4uu5dMWGOXUY/8ASItQ8xYmicfx&#10;P/f/APQq/OsdkNfB1freAeu9uv8Awf63O6nXjJcsz6FstZR49lJdNHcSb0Fc94b8Ozi0u3vL+OSd&#10;pt6RQSblh3Lyu7/erYMEtsBvr7fCznOjF1Y2bWq7HJK3M+Us+XznNR/Z6s2siSmrUlrWswRgXKbV&#10;zX5D/tD+K4vGXxs8Y6lDKJbd9QeOGQH+CMhB+iV+oPxu8W/8IR8NPFGtR8SWFlJMp9JSAIz+dfjp&#10;NKZnd3JaRm3MzdST1r6zh+ldzrP0PEzSd4xgKfvZpE5PNQ76fv2fjX2h88Tg9Pak35NMT9cUUAP6&#10;twT9KmKDoeWqvESrHP5VKHyaaESBMLnrS1FvPSlDDbTEOzim4O4d80u/PsaTrxQCFf06c0me3oKc&#10;1R4GeaBoAfm4p38VJ+P401iO3akBOSOTSZ6H1qE+9IrEZA559afMY2LI9aeuMVU8zC1ZWUbRwfyq&#10;ohM+djvrZ8IeDtY8da/baNodlJf6jL92NB8qr/E7E8Ko7k133gz9m3xr4w8SXGlSac2i2dpMYr3V&#10;bxCIIsddn/PQkfdC9fUCvsb4feBfD3wr0P8Asrw7BtSTAub+YD7ReOP4mbsP9gcCvziEHI923c5r&#10;4L/ATR/g3Ct9PLDrPi1ly2olfktf9i3z0P8A00/kK9CurrfRLcNWXNebX212KPLsUSz3kcdYl5ef&#10;8BFRXl4zdW/Csue9yvy1aQpMsXF1trKmuqbPcMf4ttU5rhfyqkQE025apT3Hy/hUc10u3NZ19eRQ&#10;xSTSTLGijczOcBQKYiSa82q2flUDJrxj4l/F8zxyaVoM7BGys94p5b1VD6e/5Vi/Ej4pS6+ZdM0x&#10;2j03OJJejT/4L7d685riq1vsxLWu4UUUqqXYKoJJ4AFcW5QKpdgqgljwAO9dZ4d8PeUwmuEBk/hU&#10;8hf/AK9S+HfDq2y+fcrmcj5U6hf/AK9dRFbgLx8tfRYPBclqlTc5pzvoiNI9q4/hqfaO1KqVKyel&#10;e1YwGRrVpXI4qvtan7iGpgXRcELXvH7NfxYk8Oauvh6+uXS0umzaN2jkPVPo386+fFmx71YtNRms&#10;by3u4G8u4t5FkjP91gcis69ONam4SLozcJpo/VnRPFRZE3SfI9dPHqx8vrXhPgTxE3iLwtpeq2bR&#10;zJd26SFoem8j5h/31xXX2Gqaja/L/B/01r4OpTcW4s+njM7fUtVydtcpf6tDoc8NzE/yyf6zZU8+&#10;oefB+8/c1ymsWq3Z2/6qslG7KcjvNR+MF74f8L3t7pcK6leQJmO0llZVYfReeKzfhB+0/qPivWZd&#10;K8Y2NtpbSJ5lrd2YZYht+8j7mYivMmmvNCukYTbP7sidK2dN1jT78bZ7G1ilf70sUW12/wDreoGK&#10;zqU5XTiKM9bM+w9JvklO9P3ldEC8kW+vFfhx4xgu1jt5f3Lr/D/ntXuFmnmW26PrXPJdDZOyufI3&#10;7fOsz6b8BLtIxkahfW9o3+7kuf1jFfmaE4NfrL+2D8NdV+KHwW1vR9ItpL7V4JIr60toly85RjmN&#10;B3YqXP4V+el9+yX8ZbDTvts3w510whdxWODzJF+saksPyr7TIsRSjhuWUknc+ezKE5Vk0tLHkRQb&#10;qdgCtvxH4K8Q+EDFHr2g6jorzDMX261eHeP9ncBUHhzwxqvjLW7bR9C0+41bVbltkNnaxl5JD34H&#10;Qe5r6jnjy899Dx+WV+XqZfTmk59a+htV/YI+N2j6Wb+Xwh9oUDc1vaX0Es6f8ADZ/KvFvFvgfxF4&#10;F1RtP8R6Jf6HeqNwgvoGiJHqM8N+FZwxFKo7QkmU4ThujD5BzUow3eltbae9uIbe3ieeeZgkcEal&#10;nYnooUcmu81v4DfEXwxYw3mr+BvEFjbTMESSTT5ACx6D7taupCDtJpEcspbK5we3nPr70i4xW9r/&#10;AIH8Q+GESTWPD+paRGwwr3tnJCG/FgKw8bjWiakrpmb90UDIBqPcd3+NTBVHQgmoyDTJ2FVhR/F0&#10;qMLupd1I2F3gcY600ctkCjZnJoHFSAdf8/pTPunp1okbvnmkB7H71AxxO1fXBqaKVNg+c/nVV8nt&#10;T4zhBxSW4rH2DdSt+VZ/n7addz1iy3NfFJHsl2fUNvzetY97fLuqOe57VjXt4W/3atImUh91e/Nu&#10;VqzZLw96gmutu7P3qoyXG1WFNEFmS43LndVBrhvmpjzCRc1j+IfEFpoGnPe30oggXp6seygdzVvQ&#10;gn1jVYdNsJbi6nWC3jGS5OB/+uvn34gfEm58WytaWxa30lD8sXeTH8Tf4VR8cePr3xnefPm3sIz+&#10;6tlPA/2m9T/KuXrzatbm0jsaqPVhRRToonnkWONS7scADvXMk27IsI42mdURSzMcADvXbeH/AA0t&#10;iVlmXdOR36L9P8al8O+GxpwEsozcEdcfd9hXRrCfxr6TCYJUvfqL3vyOWc76IYkfYVYVC1OWLHG7&#10;mp0GzrXspHM2QKntmginkHdkdKN27r0BpgMZT/wGm7O9St81N+8uP4akVyBvlqBn+b/ZqWVfmqCT&#10;5f4aRofTX7I3xgtNCkm8Iatd/Zku5RLpsjj5RKeHi/2d33gfUV9YXE1w/wAn8f8A0yr8tYrl7WSO&#10;aFvKmjYPG6HDIwOQa++v2dPj7a/EDwkwv1C67ZER3CBvvf3ZP90185mGG19pH5nr4atpyM9Hmsb6&#10;H95I3/bOqkszTfu9rf71bscy6rNub+KqWpQ+T/q/32K8A9Ewb/T5Eh8uSXz4q5q4tJtPl3R/6g11&#10;M1xHv2yfLVK5Rfut/qqqLIkdJ8P9aebZibybmP8A1cv+PtX1R8OfGaanZfZpyIbqJf3sR/8AHW/3&#10;K+GGu7jw/eedD93+92/GvUvB/wAS1uZYHhm+zX0H3DL/AA/7B9UNZVIdYjjK/uyPsDwjGsurX8rH&#10;fIm3Z/sbq6tnxET2NfKlh8aLnwlrkmsrD51vND5F3bHpE/8AA/0r1LSv2ivD+p2BnaKSOU/fRPmr&#10;lpxdOHKY14upU5i38dvhfbfF/wCFHiDw1PBBLLcWkjWhl48q6VcxOv8AdIbIryP9jX9l2f4A+BP7&#10;V1e0hk8c6oSdQZQsptoV+7BG/oPvtj7zADtXf+L/AI6WNtoLXFjF5Uv8KyfeetzwP8ZNI1XR7Q3E&#10;5t5Avz1rHGT5HQT91kexa9+2p39/cTGxiTyv3gZRivHP2m/hHpnx1+FGraVdWay63Z20lzpM4jzJ&#10;HOq7sK3+3t2MPWvULjxvpbeW6SeZXE/Ef4s2eg+HLq7Ee68jT90n+1WcK8qMvaReqKVFzVmtDxL9&#10;hr9k+1+F3hy18YeJ9MI8dXvzql3GCdMhPRE/uyFfvMf9z1r7BeZ40IwPMr5z8KftGLFFE13Fu85f&#10;n/3q9Y0T4o6frGny3DTRRbE3jitamKqYiXtJvVk/VnCyjsW/iD4D074k+CdX8N6zbLLZX9s0Tbhu&#10;wTyrf7yn5hX57/sk/sTr4v1bUvE3jzTZpfD+mXr2dlpkx2DUZI3Ks7nqYwwwAPvnj7ua+59c+K0F&#10;lZXV6P8AUQR4H96uS8O/tEfbk23IjWdu+NtaUszqYeEqMG9eo/qfM1NpG14x/Zz+GHxF8OnRdU8H&#10;abbJt2wzabaR201t23IyAEfjX5XeIv2bvFsPxw1r4ZeH9Pl1zVrCdgsiKEUwcFZpGPyom1lOT61+&#10;udt8WtB+y+fcXMCIi/wCsnwJdeEvFGo694n0a0t7HU9W2W97fMu2aYRLiMFuyAAZrtwea1MMpJO9&#10;+j7nNVwinbmVj81PFf7A/wAX/CvhyTWF0mz1mKJN00Gk3QmmT6LtBb/gNfOksTQzPHKhSRThlfgq&#10;R2r96Bp19pqRypfeZb18hfFb9iTwn8T/AIx6r4s1LXbjRdGvkjZ7DSY1817nGJJGkYFfmOD8oPWv&#10;Zwme8zaxKt6HNUwGzo6n5ogfnSE/7NfbPxl/4J1TaLotzrHw51m68Qi2DSPouoKgutg6lHT5WP8A&#10;slQa+KZYXgdo5EZXXgq3BU19Nh8VSxceak7nmVaU6TtNWISDtpuBUoBFNOc4HaugRBmpogdgx0+t&#10;NcHbQjhVAx+lT1Ez6eubtzuX71ZUl5tVt3y0y5uNzbqybi4/hr45I9fmHXNwWrKuJtvH8IqWSTcr&#10;fNVC4k/4FVpEEU0244qjJIf4akk/75rlfGvjax8FWIe5/f3Lj9zag8v7n0Ge/wCVU2oq7IJ/FPiu&#10;w8J2DXd9LkkfuoV+/KfQf49BXzv4v8Y33jHUftF02yJOIoF+7GP8feq3iPxJfeKdTe9v5d8jcKo4&#10;VB6AdhWXXl1aznotjVRsFFFTWlpLezCKFC7nsP5msFFydkXsNtraS7mWKJC7nsK7/wAOeHY9OjDu&#10;u+dhyxH6CpdA8Nx6XECRuuGA3P3B9vaujjjxzX02EwSpLnn8X5HJOfNoiJIQ3btU6KPw9afs/Gl2&#10;Hb/jXscpzDdg6ilALcVKibef0/DikeqsAzH5VG47YqWmt7rQCItuKay4WnEdRSN93mpGRso/Wq0s&#10;dWiPl4/yarzttrNllORPT1p3h/xrqnw/12HWdLn8i5g6r/DIn8Ubj+JTUc75U1l3sJk3E7mrCSUl&#10;ZmkZWP0i+FPxX0v4meEbfUtDuIVl2hbq0+69vL/Er/556iuomvi3+sm8qvy08LeLPEPw41htT8Na&#10;pcaTdsnlySQYKyL12srAqw+ors7P9qz4n2eoi7uNah1AAcw3NrGqH/vgKc++a+crYKal7mx6UMRG&#10;2u5+i0kf8TNu/wCA81mnbv27sV8v+A/27bM+VD4o0Wa0cHm5sW82L8UOGH4E16Fq37W/w7urXzot&#10;at0fH3fJm3flszXnTpTg9UdUasZLc9TurqKBPLk71izmGKbzoJfKl/2a8I1P9qrwjJwurvL/ALtt&#10;MP5pXOTftb6FDMUiiv54x/GYl5/NgaSjfcl1Yo+utG8eln8i+5bHl/N9yQf3D7V02m+H9O1X99pm&#10;oy6e8n+sh++tfF+l/tUeFdQkVLl5bXJ/5bwkKPxXNeqeCfi9perXMK6dqtrdLJhTHHMO/qM5GKmd&#10;FtNoI1Y9WfXOg+C0ig3Xd59um/hArifEui634b1HztN86W39Uqr/AG/f6bNCthf/AG/ciN6HNaMP&#10;xGu4oP8ATLTb/wBNa8yUHF3O6MoyVi7ofi/xVqIhtks5ht7y9K7uXwnJrWm+XqE/myVyWk+PLKf+&#10;Lya6/TvE0c3+ruYZqhxXUtHCa78K77T/AN7p0vnQ/wDPNuKi0fw94mi/diCeL/tr8leof2m9xViz&#10;eIkb5KVraLYuxR0zwM93pPk3k/mySVzk/wAJ5o5/3d4IYfWavRY5Iv4ZKk34lrJ0le5Rw+ofDi6l&#10;0Z0iuf33l9P4a4q2bWvAd35fmfZjn/ll9yvckvkA2eZWPf2sV2fKuEjnSk49UDSZx+sftB6vofhl&#10;4XuI8OuzpXpnhBW1nwlpU1xzNIgl/M15v4n8F2l7ZTRpD84qv4A+I2oaN/xLyd8af8s3oUnf3mRy&#10;8ux7VFqH/CNXH2g4Oz7iV8/fF39jXwF8YP7S1Hw0D4U8YzyPdeasjSWl5M/LBkOSmT3TIr0bw14x&#10;k+Iev6lEsM0Ntp5CyyS/cldvT6Vpx3cWjarGifvHZq7MNi6mGlz0nYwq0YVVaaufkb4t8J6l4K8R&#10;6joOtWr2Wp6fM1vcwPzsYHB57j0NYu3FfpR+13+zLp3xc8J6j498NwzQ+MNOtxJcWyj93ewx/eUD&#10;/noq4wf+A1+avKHB7V+oYHGRxlJTjutz5TEUHQnaWzI5s96rY96mZvX0qMQlhn+ldrMD3y7n3VmS&#10;Sbd2aluJPm21nXUvFfIWPTGXEzMvytVKSVtuPvYpzPu+UV578S/ifB4Sjews9s+sMOp5WD6+p9vz&#10;9KcmoK7I3LPxB+JNt4MthGoF1qkg/dwdl/2n/wAOp+lfO+r6vd67fy3l9M09xIclmP6D0FQ3t7Pq&#10;N1Jc3MrTTyHc7uckmoa8qrVdR+RslYKKKsWFhNqM4iiUsT1PpWUYub5YrUbdtWJY2M2o3CwwKWc/&#10;p716NoPh6LS4QAP3v8ch65/wqPQ9ETS1QJ9/+Nu5OBmuihjIzkV9Tg8GqKvL4jinUctAij/Kpkj/&#10;ACpUAXjHy1Mqg9a9dIxGKMNT+fxo2jb15z+lJtIbNVsMf/dzTX/zx2pc7l/CkUbvqKYDcGoz3qR/&#10;kWofvVJKGHCrUZ9f51M49O1RkVmxkRFVpGLfw1dPSqrKKhmhRdKglT72a0PLzULxbeahoDIubbK8&#10;96x7m0+98tdNNHuqjPbKqsdtZNGpzEsOAaqSwkc9q35rb+6vy1nSWrdlrKdNSQ763RlNH7YphTFa&#10;DQE546VXaL2ry6uEXQ0UyrTo5XhcPG7I46MpwRUpU+lMKZrz5UJxNOY/RP4EeIxqHw18Ii7mkN1P&#10;YgxXLyZErqSrI5/4DmvbIIpLqz/eP+9YfvPT8a/Or4B/G4+B2Tw9rEhGhzT+bDcnJNnIep/3D3x0&#10;PNfc3h3xwBp++RPNKgbDHz5memD6e9efUptPXqdtGV0ktyTxCx8Onz33R2hfy/MXnyz/ALXoPeqm&#10;hePbPUJZkstUiupIDhzFLnyz710VtpcHjixS5O+W7SbasAXzI2j7oifzo8T/ALPWr+D4YfEJ0GWK&#10;FSdy3RZgEPVHRSOPTHSsJKnFe8zuXMaFj8QLiD7t9WtbfFOYfeuVevFPEcWo+HIP7V0z/T9EY/vL&#10;eb/XWLn+CQjqn91652fx/byq2+yvIGH8cWHX+eahU77bCdTlPqnT/ilbY8ufpXV6f4/sLv5I5sV8&#10;PweOL59oty00J/57Y/nXSaT8RLqy/wBdH5O3/ayv59qmVFlxrH21Bqqz96tB6+cvCPxbUptaWvUt&#10;G+I9ndn983FYuLW5vGcWdTd3bwVFF4X0nVpftefIuW+8ImqKef7XB5sD76zI7ue1k3LWLRZJY3+q&#10;eEtSvbOJZo4pP+Wv3t9dj4V8NT/2VNrV/d+fNd/3/wDllHVfSb7+0rSSH/lptrkbGw8RvcR6O3mW&#10;vmzbPMm/1Wz+9WHwvyBnr3w61uxe8lt1k/dyDZvNfkr8ePh9ffDH4s+JfD+oQpDLDdvLH5X3Gicl&#10;42X/AGSpFfqtpGl2ui6rpllBJ5k8a18b/wDBTu0s1+I3ha+iGy/ksHgnH+yrZT/0Jq+v4fruNZ0+&#10;542ZUuaCn2Piyb5cj0FRrGHGcdfrTZWOPrSI3y9a+8e582er6br0GvaRbahb9Jk+5/cf+JTUE0rt&#10;8vrXjPwf+IMKap/ZE8i2sN4fkErBUSTtg56H3xUvxT+K32NZdG0SY+aeJ7xDxz2Qj+f5etfJzqQU&#10;eZPQ9FX2L/xN+LEegmfStIYSaiRtluQciA9wPVv5V4PNM88rSSMXkY5ZmOSTTSSTknJoryalR1Hd&#10;mqVgooq1punS6ncLFGDj+JscAVMYynJRitRt21Yabp02p3KxRKTnq2OAK9D0XRY9MhCRj5upbuTS&#10;6To8On26Rxp25J6k+prbSL1r6nC4SNBXe5yTnzCRwjg7qtrHt568UIMLz6fpUq9fevWijnGgdMr6&#10;0L94j096eEHX/wDXSlB8pqxjcENnFOx8tLikosZjWT71G0ryKViOn3vahm3KaBCE5bFQfx/jUn1p&#10;rfe4/TipLQ3Zt4PX86ayU4t0HtSN8rfh+PvSKIuTUbJ/kVNjNRuce2KgCFlDflVaarfvUEnXvUMs&#10;pSqc4qnJ3rRlWqMykc7azkMpNtXd8tU2j3VfmXd96oGWoL2MyWDfuqjNFtNbskXy/wB7NVJrZT/t&#10;VLQzHKetMMXBq/PCRUJhPdaxdNMepSMZxX2p8ALtdB/Z6tde1ed7uBriW2t7djxjfsVc9cDBNfHL&#10;w4HUeteg+CPi3f6D4Vbwrey+Zov2k3tuMZMExGCfdTnJHrzXFWwvPsb0aqg25H6cfsz+JdEmvo9R&#10;im8zyv3cKnjyq+gPH/x+0DwvYizvU+339wv7u2PQf79fl78F/ig3h3xDb3An8uKQZmXjy938LAV6&#10;pH4ln8UatdXk8onnaT91EJNxb34zx3Jr5HEZfN1/f2PXhiY8mm56j4p1Sy1C8k1Sy06HS2kHlzW5&#10;/wBTJG38Djup/SvB/iBpKeD7aXXrKCWfw4Hxdxffk00npuIBzCez/nXsem3yXfleav8Apf8AHJ/D&#10;+A7Vnan4cu9DvG1fS/8ASbR0Zbqwk/eJsb73B+8h7j8q9CGF5F7rIlPn3PE9OvdN16CO5024jbI3&#10;JLEwYfjjg1tWUG7/AI+Yf+BR8fpXlvxo+Ceo+BGuPHXwxmnt9GYedqGkQNuaxPUuq874ffGU+nTk&#10;/Av7UFzaBbbxFb+cg+7d245T6r6fSs5R7GCnZ2kfQBsZ7GXfbtujz/n3Fdd4e8U3NtceU/y/8Crk&#10;fB3xL8N+Nkjazv7fzWOCo4Zc+orsL/w+rBZI/wCL7rVyyT6nRF9YnuHw98UreReV53zD/lnXosae&#10;fXzH4S1q4s7wGX/Xxf8Ajwr6Q8G3f9r2cI9q45xsdtOXMdPoED28u+r/AIk0TVdX1OwtLX5IXRnE&#10;v9yrnh7Snludi/6tPv1b1bRNQu9fS6/tb7Fap8kUUP3v/iawmuZGvUs+GvCh0TVYIYv9Kndv3sz9&#10;a+Jf+Cn2kQj4i+GdXjbiaye2ZP4cowbP/j9foH/Y0VhoNxL5n+lvF8s8n3kavyo/bI+Is3jXx5ba&#10;a7ZfR0aGZs/8tWbLD8AFFfS5HTksQnbZHlY6SdJnz7ID+XpUaJ8vf8qeXzzn86kjf5BxX6Ba7Pmz&#10;wCgksck5Pqa0rrSmRA6jbxyDWcyFDgjBr4GrQnRfvLQ9OMlLYSiir2k6TNq1wI41O3PzN6VlCEqk&#10;lGK1G2krsbpmlzapNsiU7R1b0r0LR9Lj0+3SKNBz1Pdj6ml0rR47G3SKMYx39T3JrZWH5ff1r6vC&#10;4SNBeZyTnzDUXGMVaQD6frTIYz1421OF9q9RIwEOfyqZPlpiLj8KkPf1PerQCM/405chTnrTTjqf&#10;akoAczE/7tOb+dM2n86N1AgUfNn+E01z+v4fWnbsNx6UMw3c9D6CgYxv50YNK33jSe57fnUkjWWl&#10;25p0EojuFkKI+AfkcfKaQ9gDQBE6bFx60xlG33qQt/eHTv2ppQtz92kMrFN2SKhbpVwptQ1DIPk9&#10;qhjKMq/LUDqNv4VbKVBMu3pWTLKFxFubPp+FVnj3bavzg/55qvsrI1KskarxuqrIu6tGX5v4fl/r&#10;VaSH/eoFsY12rJ8q/coiVnT5vStCZd3+1Uax/LUgQrErFvemyae1XFXbUuzdFQFyxoOuXOiusZkx&#10;F/A39z6+38q+nPgv4rtLrTrosxj1vcpUJgK8QHO0f3vpXyw0OU+b5mxW74U8RzeHr62mRtrRSK8M&#10;n9xvQ+38qwqU1NBTlyyP0J0VIdUWJ23RyfxR121uY3SHb/qkrxn4d+PYfGmkwyKwj1eFF8yCPgSJ&#10;/eWvTtI1ZZfl+7L/ABR140k4Ox7UHGUTM8S+Fp9Pu/7X0RNrD5pbRfuyD+LA9D3FfI37Qn7NEF1Z&#10;3njbwFZ7bNd0uqaFCPns+5kiXvH/ALPav0L8GeHH8RXsY+5bfxvXV+MPgjbm2F/4djNnqEf3zH0l&#10;+o7g1w1pKMtNzT2XPGzPwktrqexnWW3meCVejxsVI/EV9/8A7LvxDn+LvgqOwlH2jXbBhBcrnBkG&#10;PklP17+4Ne2/DD9k74EeJvHusSeOfBpOrXkgJtvtk0FpE5+8ypEygBjznOAfSnePf2JJf2a/iOni&#10;/wCD6M+ia3bf2dLo947Ti0vGdGgZDne0T4kHOduOTzxxznCUWYxhOlOzMnUvB72l5Mib/NjT+D56&#10;9v8Ag5o91d2NnDD/AKyY7Er6S8C+C7fwRolrbJHB9reNPtNzFH80r/x1qyeFNJnvIrv7MkM6NvV4&#10;/l+b/arga5jsU+UxF+H1tJo4spb+e1k+V99ttVtw/Oqmu6VJ4f0WS9ubj7WYPm/1e3/GsvXPiIlv&#10;qD28N3HI8LMjSYrH8Q+OFvdAv4Xk8zfC6VFkzaKn3K6+O/7StmaIYT0r8ov2hruKb41+M3hx5ban&#10;MR9C1fb2n+L7jRdNvGusxR2qO8rtwkaquWZq/OzxBqja5rWoajI5ea6uJJ2Z887iTX2GRQac5+h5&#10;OYzVoxM5s4z61KhO0VCeMVLFIwQD+lfWo8M46XS/Oj+ZP0rNvPDJuufLYMe+K7OCHPJzViKEBv8A&#10;OK5fYqas1oac557a/Dq6lfdJKqRDk4GT9K67TvD8Wm26RRgAY/E/Wt5UA69BTtozz1P86dLCUqOs&#10;VqS6je5niD5cYqVI+x6fSrRh2r6k0jr9RzXTyk3GogK8etIqev3s/pU+APw74703Ge/NXYzG7Sf8&#10;4oyNvHFS8jnqRUR9h/8ArpgM3bqeG/vUuPl9/wAufSmYL96gBXA5P8j70087TT5Rs78j+dDdKAIu&#10;35U1nGKlfJ4/OoGx/n+VDNUO/iIC9O1HHr+NCtux9B1NIeenGakkFGG6cAZpv1p7fd9/ak/h5IoA&#10;jb0HbvS5+Xml2frTyo70DI9tRSDd+fQVakAVe/NQOPm9jSaGVJV9aquuauycdOKqP/kViyyrKp4F&#10;QlM5qzL81Rbflx61DGVXh+X/AGvrUTJ97+Lirzoeg/z9aiMWFIP51NhGc8fzN/dP4UxTirkqDr+l&#10;angzwhqPjzxRpPh3SYjcapqVwltbIf7zHGW9h1qG0ldmiXN7qOs+Bv7OPjf9oPXpLHwjpiSQQMPt&#10;Wo3TeXa24buzkdf9kV9j6B/wSa+zacj+I/Hkhvv44tIsAYoh/vyMC34Cvtb4E/BzR/gL8MtH8K6V&#10;HGDbxrLc3Gfmnnb/AFkjf7zDArsru89BXzGIzCrzWpuyPdo4GCV6h+WPxh/4JoeNPBGny6j4Q1NP&#10;GdlEpaS1SH7Pdj6JkhvwNfKvh74b+J/F/i+PwvomgX+qeIGLD+zoYSJVx97cD93HctgV+9Yuvl29&#10;RWBaeFvD2l+LrzxJa6TZwa9fQJbXOoRoqzTRKQwVm6NyR+VRDNKkINTV30Cpl8G04PTqfnr+zb+z&#10;18S/BGsT6b4z8HXtnYzxl7XVUuYmazdf4WCuSQ3YY9ulen+KPhxqXgyePUrYtLp8j/OT8+3P15r7&#10;P1KyMx3+Z5lcPq+kPP57Rp50Ei/vYq8iePnUqczRssLCMOVdDhPButkaJaWtp0/5bxD79eraR43i&#10;kijsnu996v3jXhv9jx+Fde+02kM0sUr8Syy8QI36klq1INSWWf7TB88X/LT+E/L7VSkpe91KUnD3&#10;Ts/iR8PIPEcS6tpY+yatB84eL/PSt34KfG5L+JvDuvt9k1WD5Qz/AMXuPasrRPEz3Zjhf/vuuS+K&#10;HhW3uV/tmx8621K3+YSQJzuqp0+ZXQ782rPaJvixDPq91BFN5cEcm0PVif4mW9pb/aPtfmbf+Wdf&#10;NGm+MYvEdqyvD9k1aMeZJH9xJx/fT+o7V1vgFU1rW4/tH/HlB88v9zj+GuNJm0Yo5XVfEE8urXUw&#10;/cmeZ3/Nq0bbxjZ6Fa3Os6zdR2Ok6VH9onlIyCf4F/76rqfF+leHNf1QwWOnm4v/AO5D8v515d+1&#10;74IXwn+y1rlxcywme7u7SOGG3OVQGXdyf4m2rXRhYRqVY0292KrzQg5nzJ+0b+1hc/FkvpGhJJYe&#10;Hy4MzuNst0R3b0X/AGa8BYBlPv0rPT73PtU8c2PqBX6TQpQoQ5ILQ+TqzlVfPLcewI7U9JiqgVHv&#10;9+tNUcdTW5iWvLX1qRIwvbrTo1xz6VNt74zmtbGRDj5hkU7A3D2px9emR+nvScbf8asCQ8Nn0peC&#10;M+n86ZwaX+VADG+70/rR+mfyqTd83t9aa5BbioEGzuOgpuPyHtxRkjjPXrSsi7RigCIj369frStz&#10;z3pD8p56Uxm9PegYjnauP1pNx/8A108Ju6elKnyrzjt17moAZJytQEevap2bbUDdOn40maCj+E0b&#10;vm/z+FC+tKufypCEz8uCAV6880uz5cmm7Qv8Of8ACnRfeAz/AIUAPHzDstKI8AmvSvhZ+z545+MU&#10;V1P4U0V7+1tTia5dljiDf3Q7feb2Fcz4y8E634B1q40fX9Nn0vUIDh4ZxjI9VPRlP+zURq05ScFJ&#10;XX3jlCcUptaHMzD5Vz6VWfvjJxVp2/76qo3P8v8A69WwRDJzyPyNVZqsS/dwvYdarS4ZeaxZoQv+&#10;XpTG60jtt6nbTWfr/wDXrMB27C/0qGX5utSMf1prsFX71ICu/wAp/GvtT/glz8L08SfFzVfGFzb+&#10;daeH7MxwO3/PxLx/6CD/AN918UPLs5r9cP8AgnH4CbwN+zjbaxPAIbzxDdvfMZPveSf3cWPwU15u&#10;OqclJ+Z34OHPUXkfVF9Jj79ZFxJRc3mayrm5r45n1SRJcXFY2q3/AJeKj1G7z1rmb+/rKRaR3fhb&#10;xdts5beX95sf5Ko6jrMT3G9BXE2Ed08c9xF5nl1Xnupz/wAsZp64m9WZtFPxMEmn8+D/AIFElcmZ&#10;JfDs8Mv+utJE/wBYzcy+x9Pau60axkiuxf33ybP9VF61y3xBMcS+fYzJH5o/fWXoDW8ZW1IlS5/U&#10;ngnuBP58H77/AD/Su80TX4Lez8l5N8b/ADv/AL1eHeHvE8uj3Xkib7JB8u1pPuY6bD611ml61ONQ&#10;8uL5opP3vmbvki9sV2RqK1zmVNqViTxR8MLbXrq61XSmbT7tf3kBX1H8ftXF6J8UNS02dfDHiG4O&#10;lMz83Dr8rp7emfSvafD9z9qj3+jVjfFX4Qad8SNGZooRDexLxMnUms5OMnaWzO72TiueG6/E6Xw5&#10;4bQ6fJBbJa3P2pVZTJI3lvjntz/wKvA/+Cl3jOLSfhP4U8KJhJtTvftjxL/BHEu0fq7Vm/Cf4x6l&#10;8BvGMfhfx3bzT6FG7Lb3rfM9ln+JP9n1Wvkr9r342N8a/jlrGoW7y/2Jp5+wackny4iQ4L7e29st&#10;+NduU5c6OJ9pe63v+RxZhjlUw/s1o+qPJ923p61IjdKqpKV/HrUyNX3yZ8kW2k+U8ilR12jL1VBw&#10;2P8A61WFfitEQa/TgcDPSnbscf596i345HIp2727/jW5iP6r/kUjEU3f1x1NNOc5zj9e9WMsenv0&#10;prcD/wDV61Bu985p6t07496gQ/rnr9OtLgd6ZvzSGXoPY0AP700HHvio9+z61DK5VeKQ7DpJPm9f&#10;cD2qHcd3HenAZWm/dPqe3rUGpImFbnmnF/pUeMZ6/wBcUnRiR1NFwHdWxnFIy/N13UiN8v8Ah601&#10;WAX8aRI4vlsevWhgQvSmbvmOOMU8fMuMj86QxB1ra8HeGbvxn4l03Q7BDJe6hcJbxKOcknk/gKxO&#10;F6+lfUn/AAT/APAieJPi/JrFwm+30i2JX/rpJwv6Bq58RU9jSlU7G1CHtJqB+k/wi+GunfDT4faT&#10;4c0yKOO1soQG/vTSfxM3uzcV5H+018CtO+LOjvpt1HFZ6miM1hqLR8wSeh/vK/de1fTeljbbgdaw&#10;fG+lG9s9yffj+evzhVqkKirRep9PZNOnJaH4h/ED4da58NfEdzofiGxksL6HnaeVkXs6N/Ep9a42&#10;Rfl4av18+MnwI0D9oHwSun6kgsdWtkY2Gop/rYJPQ/30/vL2r8x/i38EPFXwb1yWy8R6Y8MWcQ38&#10;YLWtwv8AeR//AGU/NX3WBzGGMhaWkjwMThJUJXWqPMJPUVUlYVcnIZshfb3qg7BegyxNdzOUZKPl&#10;Y1ATtqVoy3tV3wz4Z1Pxp4lsdB0a2+2apfyCK3g3quTjOSx4VcDrWcpKK5mVFcxlq+7j0rQ0Lwtr&#10;Hi7UBY6FpN3rF4esFjC0jAf7RHCj3NfpT+zl+wf8NvB+jfbfH0X/AAm3iVk3yWu2T7FB/wBM44xt&#10;Mh/2n49q+kNB+FdrbSMljoFn4b0eLmKytLZbdFX3VQCa+eqZxSd1RXN+R6cMDOVud2PgH9nr/gnb&#10;qPii+stQ+IrmztD850W0f96w/wCmsg6D/ZX/AL6FfpClva+H9Os9J0+KO30+zhSCGCP7kaL8qp+t&#10;S3l/aaBbfZ7T/WfxyVx13rrmT/WV4dfFVK7vNnu4fDwoqyWpt3uoolYV5qmOKw7zWnNZN3fM/FYH&#10;Q0aOpa0TXPXuqfx1FNdViy6iv2qH/pnUsZ7d4dvbfwz4RsftQ/fuvnNv/vHmuP8AEHxKspHeJZfO&#10;b/nlFXnuseJdQ8T392LqbMULqscX8A+UGsi0trhzK0ibJZJSqr972FefKSvojf2TNzV/FtxqX7vz&#10;vsiN93D7TWF9nmh80TfPLI9bttocrNt2bHVflkuLcZX12NWvp+j+Uvm/8sf+mqfPXPUrwV+Z2sdc&#10;KNoLuziX0JphNBdQqz/e+XLLt/3qraQI9HmuLHUv31nKVjtflb5s+pGcY7dK9mtfC1nprfbr+Tzn&#10;2/x/3eu1VrmPFPhW11S0murSL/Qyy7+3znulc+Gx0J1OSLuVVwvPG8d0V9JF9barC2nzfaNPl/j/&#10;AIIMV6cdfOgSRm7H+iz/AHHjjb/gW6vnbT/iJbfDC5WLXbyRrS4ufKBLFm5PyOfTHQk8Hua2vG/x&#10;phntYleSL7FIfk8v52l/2/oK+lhSdR81tDxfbqnFxk9TX+OWi6J8TtMkhtYUaZP9Xc/xk+1fn38U&#10;vhrNp+pzlodt3GcBm/5aKM8H/GvtHS9f/f8A2i4bzYpPuqOn4VW8deA7Px9pTTRp5V1/A/c17uGq&#10;extY8TEfvrvqfnGFKSFT8jKcMh65qZGy1ep+PfhVfW91cE2xhvoGwG4xIvv715kYTbyeVKvlyr95&#10;OOtfR06kaqvE8mUZLRgCDUqquPvGmKnep0YbfzrqRiaJ+6fxpaB97PamEnJ//VWxBLk4z+tIGJ49&#10;6jVh/e7UucLmncBWUA/hS+YRjnr/ACpvB5pjMelIB28t36/5NG4j3+v61GPl7U6kVYaxz1pufl+t&#10;IW70x36Afiai4h4k+XjuevfFIrZ9uev9KZ/nFCths7aLjJWc7vam7tzUzd/kfzpiyH2x+VFxWJH9&#10;uP8AP/66Fcd2zTDJtwR+tMM46Y+lSBL7+tCvj36dKiaYbVA+bI/Wk8wDr3oGTKd3PTn0zX3/AP8A&#10;BM3To30PxVen78t5HFJ/uhDn+dfn2rjBz0H4196/8Eytehki8YaUy4IkguUX6qyn+VeZmSbws7Hf&#10;gf48T9FLG5EdWrzZcwe1ZtvzDTppPJi4r4FrSx9HKPvcxyltF/ZWqyWz/wCrf51rS1HRrDXNPktr&#10;6xtbyCTloLiNZU/75apdVtUuY9//AC0qGwvv+WL/AOsrDm5djoUbnnPiD9lT4SeKjjUvh7osj/8A&#10;PSG3+zt/31EVrjp/+CffwPll8xfB7RMf4Pt11t/PdXt974js7OTY9zHWcfHaSf6n/vuSt1ia8VZS&#10;f3sh4em+iPMrT9hD4G2mSfA9hJt7XNzO385BXZeGv2fvhZ4DaG40vwdomnXEfMUkFqivn/fwW/8A&#10;Hq1bjxQ3l/frDudYmvJPm/1dU61WekpNr1Ijhorod3ceK9O0qPytOt40/wCuce2uK8QeMbu7+TzP&#10;L/2ErMk1P2rLuZPNaoSsdHJGOxWu7xz87yVlz3ctWpI99Mk/cVe4yjlqqXU+yp7q+WH5q5TV9a/g&#10;WqsTzDtV1Tb+7jrOtrWW527vk8z+VVrLT7vVpH8mHfj7zfw/8Crr9O023mSGB9QjHk/LuT5mb+9u&#10;4ryMXj6VB+zb1O/D0JVPfloilbaOiT/aJH8nz2Xyo+vzBcVr2nhp7i82f3W+eXykZU/2a3LeO0si&#10;bj+BV226Ulhqa6nf/wBm2eLWZl81rh0bH3sN8396vEWYOatSjdv8D0fZOb06Bp3h3S9FSZRJtVm3&#10;Nv3batW822eKHTY/4lRn+8yZ/i2/e/iqnolnFf6RLd3v766S6uFtpdhSP93wu5cmuosdKnGtXt0l&#10;jawo1vEsF3/G7f8APNv/AIqs4YKdZXru6fRHVyqN+Z6mLHEBfXzz3SPY+Wn+lmTbLbyHhkZf/Hq7&#10;Hwr4fZcTl4J4J12bIY9yzL/A3XatMtNKe+uru2aCSCDh1uiiq25P7397/er4D/bV/b9kafUfh98L&#10;NQEFom+21HxDaZVpOzQwH+7/AHm7/wAOBX0mX5f7WSjTVkjzsfj44any9yb9tnx58Ov+EuuNC8M6&#10;+t14hgjZbuGzG63iz96HzRwW77e1fJ2j/FXW9F1aI3V21zZLtiVZmyEj6cemK8pt42aXc7MCTlnP&#10;3h7n3rXMv2iHa+3zPUfxf/Xr7tYJU4KMT89qVnVqOpLRn2r8P/iDGIoWkuPtGny4w+7mPP8ASvct&#10;D1l3WJLcfai3+rij+fdn+5X52+BPGs3h5lt40kuY3IRoU+Z2PYAdc+mK/Qf9nnwtP4P02DUtUkZt&#10;SmAeO2k+5aKw/wBWPVvf8K4JwcHZm1OXOey6N+zVa+MoItT8SxbZf4LSJsP/AMDcf+g1458d/wBl&#10;7To7GWK20yG2hH+qkgjClD619b+DPF63UccM0ldFrmgW/iWzkVvnxU3mtYu1je0Xo+p+HvjHwZf+&#10;DNSezvY/lJPlToPlkH+e1YBQ+hr9Iv2gv2ebfVbOcPaExP8AmretfD+p/BjxHp2oXFvDaC5iRyFk&#10;3YyPpX0WFxsasbVNGjzq2HlF+5qjisnuev8AOkVgetLu+UD+X61JsGB617BwDQKcw6+lNVWVsZ/p&#10;+lK3X/PWgQ3cQ3saKGG5RjsaYPu5NBQ7eP8AdpHbC0OP/wBdRO9K4hJc7hj8aRRjknmmhj3+agtj&#10;8PepGG/1o9/wzSEj8qbkHv0qQF3dvWms2KXnbk1ExLZP5fnSAdv+bH5VGW77fxprfL8272/yaRm9&#10;PmqSwkb7uKY0x+X0Hamu3ct19ajz830qQLAlw209694/Y6+KqfC/416Xc3U/kadqA+xXTv0UPwjf&#10;gea8BVwp5qWGXy23o2P7p/wqJxVSDg9maQbhNTW5/QHpl9HdQxOn8dXWwkefWvgX9jX9s6yvNLtP&#10;B3jS/S01SBVis9QnkIjulHRGb+FuOtfdg1O1utNS5S5ikR0+TZJXxGIw06MnFrQ+opVY1UpIzdWu&#10;Wt4/krzDxP4xltLs2tlJ++/jkqp8Yvjb4c+HloYdS1ixtL2bokk6hh/tGvKbP4hWbqZElM5kPmGR&#10;ejBq4VhptKVtDq9tBaX1O/tfPeTdL89aQvvLrz+DxuX+7Vj/AISofxVcqdgU0drJqD0f2hXE/wDC&#10;YR+hq1D4ggmqOQrnOn+21H9sT0rF/tdKJNQqrEcxri7TFZuo6xFDWXdatGprGnmkv5/3f9+s5NR3&#10;LjeWkR2o6nLfSiNKW28JG7QPd3iW3T7vzN+tRQaHO+8ANK3zN/wEVq6Zo9vc2001zqEaWe1FjuEf&#10;7jP9xW6/71eBja1eo+Sk+VfierQwj+Nq5dSLTbWH7NE8iQbvmii+9L/vNWvZafeahp7pYWqWUH/L&#10;Pztyq7f7XenWeiNpt9GsOlwXtsNN/wBGuEn/AH00n8a9f/Hq3vD2l3b6dp1xcPcW11EY3ktuq/7t&#10;eVSy6F71G2z0JLlhdyRl2nh9hJaWZvUTXHjWcXCR7o02/f8Avfwt92tqPyLpNSSJ01GOKdXWH7si&#10;Sf3f9qtJ7PTdMt7uK6u9kN2zOyTSL8m/7yr/ABba5TV/ib4E8C2d6+q61CYpTunkuZVTOPurvyte&#10;xSwzWkY6GUsVSh1OxtL7zJLBvvzXS7P9W3lp/E27+6zVcvgNNivby/1JbHS0Tzpp55fKEAXr8/GE&#10;+WvkT4h/8FK/hv4IheDw3ay+Jb9FCIbY/Jgfd3StwR9Aa+Ffj5+2F8Qv2g3e21m+XTdBDll0iwys&#10;X1kPVz7n8q9zDZZVqtc+iPCxWaUoaQ1Z9Fftr/t+J4ztb7wH8MryVNFkLRajrqfI10v3TDB3WI92&#10;6vXwag2nmoguBxU0WC3NfbYehChBRgj5CtWlXnzTZbg+Z6vRLu4qgvy1fhZm2+1dhgzq/hvq9l4a&#10;8W2uo3caySRN+4Vvuq/98/QV97fDT4lwa5awFZev8NfnRJbCRWQ/d/rXYfDf4oX/AIL1KO2mm/cn&#10;7jt0rhxFG/vI1pT5D9V/DviTyZY2WSvZfBvjVLpI4ZpOK+Hvhd8VoPENjH+8Utj5q9z0DxC8RjZZ&#10;K8Zrk2PTi1M+nNV0K38Q2cit1dK8T1P4Cx3N/NJFF8hbiu+8C+OVukjhmr0qG+gkjDetRKKepUW1&#10;ofgOpyuR0p/v/nNVoO31P8jU0P8Aq/xNfdrU+cF3lf8APFNMi9f4qkm/49qrSf6hfw/rQwJc/L1p&#10;gk/+t9P8mg/c/D+hqr/H+VTcaLJYbevWo5DsUe/amS/dH0H9arn+H6n+dS2BZE3GP60g5HSoj95f&#10;pU5+7+dSihjEHjNQrnt3P1qM/wCvb6D+Qpy/+zCluCJnc4x0/Sodx28fpTpfvCoY/u/h/jQCHPIO&#10;hqFnHWkl/wBb/n3qvP0b6/1qSrEzP/Omhvm5ofp/wE1HL90f7ooGKzKzNT0lVFX+H3qt2/EUw9Pw&#10;H9Km5ZoJcum1lb5hXa6F8dfHfhqy+x6d4q1K1tf+ecdwdqf7ua88f7o/H+dVpfuN/u1MrSWqJi2t&#10;nY2db8S6l4gujdaneXF7cE/NLPIWNfTv7KfxJHiLTZPCOqSD7bYxmWzmk6ywg8x/8Bz/AN859K+S&#10;j1b6V6t+yp/yWzw9/wBt/wD0U9c1eKdN3NqE2po+6DZf3ajeyY/xVrNVSvlpHvlX7O6etTC4eGod&#10;Q+5VFvv1lY0NWPWNn8dTp4gX+KsFOlRyf6tvpScEVc7zR9O/t6LzJN8Vo39z5Xb/AOtXa6XprSvH&#10;+4jhtU/5Zfe3r/DXM+A/+QLb/WuxtOtePW+I9TDu0CtZw6xLr1ufISDSPJfzP4X8xsj/AOyWrGja&#10;ANFtYF+3OHaTz7tptsn2htuP4v8AdrVvPu1xfif/AF1ckMPFy953O+eMnZxikkrGv4q+I3hXwRpT&#10;6lrOq2ltHZhpEmuJVzHu9Havjr4y/wDBTaCymlsfANh/aD4x9vuN0UIPsPvv/wCO15h+39/rvD3+&#10;839a+Pk6/hX0mEwNJpSZ8pjMbV5uRHrfjL9q34p+OZna98V3VrG3/LGwxAv5jn9a8vv9RvtYn86/&#10;vLi+mP8Ay0uZWkb82JqqvSpU6V78KMFsjxJ1JPdjUiJOKm8rCimipX+6Pp/Su6EEjK9xAuKkDFf9&#10;41EnRqlbp+NajLCtuf8A2c1cj+8oqlH9+L61bg/1a/X+tMkvxN/epbq1ivrcoy7fQjqD/ntVeHo1&#10;WP4/yp7iOg+HXxJv/BGrLDNI3lZ+Vj90j1r7j+FHxbtvEthGvnYkwNwr86vEP/HtD/v/ANK+gv2e&#10;P+PuL8a8jEU1GR1UZtH6CeHvEbxSIyyfer1ex+IzR2kSmQ5Ar5/8Kf8AIPirubf/AFQrzHoz1Fqf&#10;/9lQSwMECgAAAAAAAAAhACecpmr3cAAA93AAABQAAABkcnMvbWVkaWEvaW1hZ2UxLmpwZ//Y/+AA&#10;EEpGSUYAAQEBAGAAYAAA/9sAQwADAgIDAgIDAwMDBAMDBAUIBQUEBAUKBwcGCAwKDAwLCgsLDQ4S&#10;EA0OEQ4LCxAWEBETFBUVFQwPFxgWFBgSFBUU/9sAQwEDBAQFBAUJBQUJFA0LDRQUFBQUFBQUFBQU&#10;FBQUFBQUFBQUFBQUFBQUFBQUFBQUFBQUFBQUFBQUFBQUFBQUFBQU/8AAEQgBKQG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6nsv3gqrU1&#10;tL+6rxmfUSNOOLJqz5qRS/8ATKs2DfVj/W1JzmtHszzT3/1J+lU4pf4Knb90TWqCRPEOTSzxhDVU&#10;XXPT9akkuK0TM4xK8g8yUPniowqRDbUE9x5UIrm7vxD9nlqFPU7o0+Y7i2v4rO3kklMYgX5WT61z&#10;2rfEVLiAwW8flyL/AM9K5eXWXuZd+P8AgFYWsb4riP8Aefu3+f5K9Glqio4aHNzS1Ont5ppbmR7u&#10;Tzbf+P8Au0aj4nfSLzydJkj+aJf3n3q4yfWZbgeUsf7tGqNLx7eP97/rK1u+qOj2Ufl2Om1TxBqH&#10;mbEkkj3rs/d/+PVDbXf2a3jmS4/eP/45WMLj7b5e+StW8ht47aP7PJJJ/fqJyYRjFfCjQttRNxby&#10;J/rN9LbRQ5/ff6usKJ3j+aGrsmqLHZ7Hrl5y0gvJIrO4kh/74qtJqH2f/ppvrEvNZ8yTewrE1HxH&#10;FAfm+RKhsqx3VpcCL97/AH65vxJ4ljs7mTzXzJXHS+LLu6byrY7E/vVXtNPkuZPOuH816nWZ51bF&#10;woytuy5deLLy7jkW2i37l+9XOPBPNdFriPe+6uvtrNIzVW6jTToZpp/9VH81axglueRVx9Se2iOh&#10;8M6DDbHbGmyuoh0iKLoazNGkUylx9x1rZO+f5F5rY8aUtTa0+NEG/vWjkSVSt4v3dWBIsZpc/KTa&#10;4skeOnFRTXEklTXM4SPeAa5DxT4w0jw5au95qdvAPeUVSmnuUoSlpFNlnU8uxFfJv7XU6Xup+G9H&#10;ib97EHu2PbptXP5Gu78aftBzyQXEXhezNxdP1ubv5U/4AOp/SvBLlv7Y1OW+v55brUJflnkm5Of6&#10;fSonUuuWJ6+Hws6LVSorFLRl1PRY459J1GfTn9LWYosn4dP0r0Twt8X/ABJowVbiWC/lk+99pXHP&#10;sV9a4200q7hfFndwvac+aJuW/D0rSj055YVMyr5rfwr+nWsY1HDd2Or6v9YbSjc9Z/4WnruvWrwx&#10;2ltp6N/y0hG568z8RJFZQypHi5u3Y7nk9f8Aap9vq01sPLRNu3+7Ve8jN1debLFsj/hVelaPGxtY&#10;0o5NUlNOTsi34K8cX3hnid91sz/LIq/6v8P7tetWHj22v7SKXz4pYnHSKWvILXTl67dtRrbG3+58&#10;q5+8vFc8KrvfudmKyuMo3huj6A0aCO6hknuP9dM27/4mua8SXME+pmyThLX943+9Xnuj69e6fcbJ&#10;bif7KfvLHzVOXV5pru6ltGlgtpD8rXH35B3J9Oa9KNW0bs+fhl1edT2aVjO8WP8A2hrjG3+aGGP/&#10;AFnbee34CsU2e3a8vzSn71bSrh9ifMxpZ7NT8y/frmcm3zM+woUI4emqS1OZvvl+ZF/764rOufvq&#10;3ltyPwrqDDvTElcp4ilOkLKUdSAm5Sw+7/8Aq61vCEpuyHOUae7Kuq65FpFg7s8cfPzbztA9ye31&#10;rwLxPrF74tu1gt3aCxyGILf6wY7n6/41peK/EMviO/wWZreMhhH/ALXt7cj9aTS9OWMRsY/mAxnv&#10;+P519tluV8tnP4mfGZjmLmnGL0X4k2jaTHYwBQOe/wBfWt6CDc+Nu5vSoIY9u01pW8OUr9GoUVRh&#10;Y/OMTX9tOxZhh2JVjYaVOtPrVs5z9ZalbpVKOf56uGXiv5pWx+2yLEd55dWLKTzDWPHJ9ok2JWzZ&#10;fu5awZBqxf63zKl841Q31HJceXHV3JLkUnlHFQXF7+6rMuNVMfyPWRqGsPH5jxSUnI6IwuWtQ1b7&#10;Sf8ApnXMXh8yTfVeS8cD56pXeoeX89dFGlfV7nbHQsfaEj+d/wB3WXf3j+ZtSqlxqn2iP/YqpBf4&#10;j+aP569KNkaJF43f2S33/wCsd6qWe+f7/wB+l8v+/W7pcEGz5/8AgFNvQklj0/7PbxzP021LbXHl&#10;xyI37vfT59YiS3kt3H+5XIazrqg/9M1rjlcqOpvz6qbe0k2j79crfa81snzSVwnjX4raT4VtWmvr&#10;1LcD7uW+dvYDua8rX4/+Hr54zcXU7xE/KqxNmsm77Gjj7Jc0j2y8125v38uFNg/v0y20otma6bfX&#10;mz/HnQrWL9xaXsvH/PLZ/Os+b9o21RdsGiXUn+9Ko/lmqSbep4dedar8OiPb7SOC2781cIOeK+Xt&#10;Y/aK12X5LGxtNPb/AGy0j/0FcXqnxK8ba/G0dzr00ds4P7u0Hkj6ZH+NbqMjz3hJy3Z9eeIfiR4b&#10;8HDOq6xaWv8A0z8wl/8AvjrXzr8bv2n4PGfh288M+FYZktrxQtxqtxGUIXeCViTtn1P5V5GbJZJ9&#10;8m6aQ/eaUkt+Z5qvdadaeUzRKpyPvD2rTkbO3D4alCSlPU7zwp+0N4/0eOK0fxGTEiLHGbi2jfA+&#10;7yduc+9egxfGvx9qUfkza6yoP4oolQ14FFppTy3WRZIxhtv/AOrtXeeGNZXylSf/AFi1x1VKGqPo&#10;4YfDVPsL7j2i1+M3juRNp11sJ/0xX/CnX3xJ8Z6jFtl1+5VG/wCeBVP5CuNsN2xXj+aug0142+99&#10;+sOdm31KgtVFfcQi61WT/j61fUbjcd37y5b/ABqoNPSd9p3M/wDtc/zrfeKTZu/8fqeHTEzE1HNc&#10;bhGPwoyotNKP5dF34Rg1P95MWgnA+VoePz9a2Ht2ilq6F8msHKXQxnBT0kro5nT/AAtBpu6ZmlnZ&#10;/wCJuKsNaxx7Vre2CVKpy2+x6ycm/iOijCMNlYxJbNf4aIot3y1p3Fr/AHahigpJXO66I1iVEqrN&#10;Eqv/APFVsJB9nSopYtz10Qv0MpJSMfew+7UHltLWlNa/PSLa/wAS12rUwloUI7dUdm9qSSFZU+b5&#10;avEb6xb66lHmL/rP/rVtCN3qclV9UZzyiBJRI21Urx34p+LDeTGyt5OMhpsHgc5wMd67f4g68mla&#10;VuWTF45yCec+v5V4dJvu5nYgHzGJPOeTX3eT4ByXt5r09T5DMcS2+RMgsbUzyKSBhhnBGa37aLI2&#10;elV7OPyo8fwn+KtK0jLNX6FhqCprmPz7H1uaXIWbeGrcKbKZCnNXERa7ZM8VIcnWpsVGny1JWR0n&#10;6smJM0kv+tNKetSnoK/mmJ+zsbboIzvzWpZnzPnqlHF5daMcnlx/JV8pi2TkeXVK5nz9+my3D/wV&#10;lalcN5cmz/WVM3oXTj7xQ17UPv7P4ErAGqNd2+6qmq3bE7HrNlv98dKlTc3c77cpPcamkcnz/wDA&#10;apX2qfaPMi4rG1W+2IJf++axLTzXeG5370r1FHlR0RibCP8Av/8AWVvWfkR/frj/AJvPqaPV1tE+&#10;/VF8p1moP5Ef+/WbHqjp8nmVgjxKDb4f99s+7XD+IPiZDYOyiSJZcH5SQOn1rNtvSIuRJXloj0XX&#10;PECaad0k1eA/Ej44M/m6fok63E5zH568pCR3z0P0rh/GfxQ1LxnetaWr77SNdznnGec89x0rEi0R&#10;/wBysKxr8o+aP5h7k+ntWMlK2pzOqlpA5bWLW51m8+0XVzNqE2CzPL0XH8K89KYugxTLGYm+YnLd&#10;Pl9MYrtFsobSLyUjjnaQn5mH/wBetCCOb7L5W3y4wf4YMGPH8APGM+tSkZuTe55//Yl/D5b28v2p&#10;v+eXI59OanU6nbrvmtfvn5/KzjP92u1/sG5iRJPLWPdJ8jKwzz6U280F7W38y5aSONj8siyLnPvV&#10;k3v0OLvNUFluWa1Zpk5ZIh8+fTmprXWkWL5rdm8w/K3Xbx3xXYy6Ab2aWJof9LZQ37wfO3t71haj&#10;4VvPt8ivAYz5W7bt8v5geOAMYraMl9pk25tEjj/EPiswhc6bPJCn8Nsu5nP07AVzl/r2qXCs2m6T&#10;dmEn5n+XP09K9Ph8NtcutvLH5DRpuZnGR9cilGjLbN5assLD+KUlV/PHWtFJJ2OmNJtXMDw1PIll&#10;+8Ven3ev61vWNzDJIyJIq3SfN8pydvuKuaV4fMqkxLDJGh37v71aQW3nVbaW2WNjld8a7GX/ABpS&#10;SkjSlJ03aRraDqbr8v8AF/tdGrrbK6+fevy1wotf7P8Am/eSRj7rdd35V0+j6it9b70l8zHy/N6i&#10;vNqU7XaPXp1U9GegWV0twm2rQQ74ttc/oN55r7a7m3svtkO5TWauzKXLFla2h86pPJ2VYRPs33vv&#10;0ybpSaIK/k81Tazmur1I4vneVlVf948Crz07TzLJqECwf69pE8t/9rd8v/j1Q43K2Kt5o0umahdW&#10;V38k1vI0Ui/3WHBqBbLZ/BW7rltewa9qY1F9+opcutw396Td8zf99VVhhMhrRUrsqM3yrqVP7P8A&#10;4mVahk0yP+7Wy8JRKr3c/lQ1qocpV+Y5yW32Pt/gqrIjVqXEyuPl+7WfO1bQ8xyjoZdy7Qq1c9r+&#10;rQaHbTTOqIFHzEvitjULqQvtVfl/vV418WdfaZk0yNyd3zyt/eXsK9/LcJ9brxpr+keFjqyo0ZVH&#10;0OD8Q61J4g1SW6f5UdsIvYAd6it7JX2Mz/eO3d0HtTY4t77F/wC+q0IrYEZX/Gv2SnRjRgoR2R+e&#10;e1VRuUtWyvGjbv8AarRt05qApsb5au242V2p6HyWK+MtQpz/ALVWE+9TU61NWbIsMp9Gz2p9Shn6&#10;qwI8jb/+WaVP2qVJEittn+389H8NfzYj9ikQjrV+2l/dfPVAdadJceXVsESXFwkZ+Sua1W58oybK&#10;0dQv1jj31xWuav5Kbv79JK7sdEDK1O/aGTY/8VYGqah9mk296qnV/tV65l/hrG1C6W4k3L89d9ON&#10;tjuj/eL97N5lki/89PvU+BFgsvm/hrKubyNNjVj6nr0UKfNLW1jU1NUv450+R/8AZrl/EHjLTtBR&#10;VnuVjlP8PU/lXCa/8QZBLLbab8kfl/Pd9Rg5zgDnIrip4Y72XdK0jTSDa8sjZ3ehXv0qXG5jPFKH&#10;uxV2dFrXxHvtVMy2SyWCRyFN0uBM3uAf/r1ydyqSxLc3sMlxGH2OzZP3uBk1pwQW80UtxHJD5kCL&#10;zICu49PlHc1J4kujeWcGnxbLeG6KJcPbHY+AeMHnGT1pqPKcUqkqrvIrabpOn6f5yyzx6Z5u35Zj&#10;tC47DtzUmryWWiwT7dYt7tjIkSLC3ytkbhyvpTbrwg7TtJdXEkzOMLI0mSoH9avppKxahbILT7as&#10;cYZdwX5f8/pXPOSvY1jSluzm9Lv45F/extLJgvsaTbtAPr6+1by6xJdJ5f2aNW5+/KTuH6AGpDZl&#10;PtP2XTYZPMc723DqfT/9dXrfw891LtnWPzfL/d+Zxtx6dazTN1S7lJojPEkcXmStn+FcD3Gcfyq2&#10;1oZIfMba3z+X5P32+mKsWmlRW3lR/a5Jp3k/eSL92P8A2f8A9VXbJUtbqJFupEkd2+Xy8+Wc8ZPf&#10;P6UblRhyXszJNhKJdtzY3MCpt8zbGVOPwqXUDe3G1ru48+PZ5bN/Hxx+W2umt/t0GWiuNu5/LkZl&#10;ZjIfrmrL5S5b7anlKu2N5P8AEVuooyb5WmctbLb3sSrFK0knH7qT+JPQUXlrBv8AL+zNu3fLxn8+&#10;tb9xpqtD9rgg8i13fLJt+978c0+zfzU2SN/8VirUepXtOxzN1obWy7rbbG3/AEz+5Va401oopWVZ&#10;JJuK7JIvKml/55f3ZNtFlYxXr+XHsVvvLtp2Vi1K+rOJgmuLP97BDL8lW0dZd1zY/wCvyWltl6sT&#10;/drpv7PQ3PyRfM46VUv/AA+s7+bZ/wCjXY/n60rJ6WOmLQzQtR8+4ikX738X+OK9o8E3EEtsm+vn&#10;25v/AOz9Q+1Sfu84V939/wCnvXqXgzU47wRSxv8AxfNXE48krG9Ve0ppne6rFH9qqlc6b/ovmrXR&#10;PaR3WyWonhWP5XrKSXQ54yOCmYrxspNIvZZNZs4UfZNJIqxv/cctxXptv4YsPDtnBretQ+c7/Pp+&#10;kv8A8tvSaT+7H/6FWadKtviPqX2vS0Sz8Wx4eeyh/dpe/wDTxB/dlT7zL/wJahxlc1VZNPTTq+n9&#10;eZk61Ddwa9qlvqEnnX0Vy6zy/e3SBjub/vqiG2Kpu7V11zo3/Cvbue78RPHquveY/wBmtHO5dwbH&#10;2qbPO3+JV/ip11a23jG1n1XSkSDVYl82+0tPuv8A3pYf9n+8v8NbarbcmNVafy9+l/8AI5N4fk3V&#10;z+py7H+b7/8AsV0XzO+1Kx9fsfITd/4/Sbeh307X1MBk82qF8siHdWhvVE3NWHeXO928z+KtIK7N&#10;anunKeJb8WQeRBny1+cL/Co614JrWoPq+qXN0ehO1P8Ac7V6T8VvEBt4jYxPtkuG2yqnXb3/ADrz&#10;BkAJFfqvDGC5IPEzW+x+acRYzbD0/Vjo1C8f+Pdaug7v0qvCN2/8KsZ3fe+9ivuXqfIQnyiFPm3V&#10;bt9u2qiPx8v8Py1bt+u7+GqWx4uK+Mup1qVOtRInepU61DMyajFPorM6Ln6tR27/APbOkuJP3exK&#10;kkuP7lNr+bz9WK8e/wAn56p3dwoGyrd5L9njrmdUky4lqkjaJR1ed40rhPEWoNIdq/frd1XU3PmP&#10;5lcN4h1Ty7OWZfneuqnCx3U43KEN5A146zfJ95aw729aKba/3Kr3OpRun916x9S1NLa3luZZdscQ&#10;/irpvZXO9KxNfa6lnE0jy+XEP89K8w1fxdrHiG93I0dlY8r5XLSP9fSpda1KXxK8bSxtHCn+rjUn&#10;OPenQ2ce9fMgkto8f6xuF/Os1O5lUjKS3sZ1nLcLFJ9qk+bzi/zDjZ/CvHNbGmy6ZIIEllZbkFlk&#10;j+58oP3s9P61DGtmdQ0+KW7hi2lv3i4PmDqQPU+1EenRzW8U07Rwwu7Kyt95R1/Wq5n0OF0Zal+6&#10;j0lpPMNyrtI7NHI0f/LLPys2Pu/402Lwd9qiS68zzIZ4j5fpJ/sn096hgQSRNJEvlrGC3Tt65q5B&#10;p96lnFPaTyfuY9yZlOI/4u/Ue1aX7kOLjsV7DSJZ7yK0b/li2x1jzj7vGCewraFpY3Ntb/ZGllb5&#10;o5267vReajnubmO2inmn3RpG0a/Nlo1Z88j6/lUelapbtefZIJfvv97tu/8ArVyTS5jshzcponQz&#10;ZzQbrWWKJH/5Z/19ajvmmN80MdrL9uuB+6jjj/gzt57CtXU9bktdJ8trqVruV2jSEe1Ztnqd81zL&#10;q62tvFn35j+bgInQYqNehSu9WNsNBt9PSX+1LhLDanmbs48zH9z0b69a0bS202HSmjbTdt0XaRby&#10;SX5pt3NRwWn2u8lnv5/Pl3+Z5knpndtrR/s2eWXzwiSpv3eiUXZbjfdmREk0QijZ/KG/zFt1XdHx&#10;3561oS6ejrt2fO7/AOs9zV37H9p1G3ht/wB75i/+PUk0F1bTzWreb8r/ALyPr92tFUsc04bETWNs&#10;rxRw/LPI/l1nXFv9om8yTzd23y/ljx0q95Ub/wAVXry1m8lI5pfNlX/V+jJ96toz5jK1jnfIkWLb&#10;s81/zNEULWT+Z/qsf6v8etdHPpwmtP8AR02z/wDPT/Gsy5tZPJXc+6X06rzVm0JJlFZFb+7FUgia&#10;F22v92lutJa3hT5fvVStb1YriW2k+aT+81BvvsSazo9rrtrtng3T/wAW3/lp9areD3l0W7axumZP&#10;3p8jzOsif/W6VsGdSPlTZ0rQ0rV7ews7lJNE0vVLk/6ufUY2doP9za4rmqRu/M6acnGOup6Do+pf&#10;aLPZ5n3a2dFuorDUoLyeBL2GJldoX+6/+zXIfDfxK2n6VPbTaXY3XnvtWW6jLOn8Py8iussdeW0s&#10;57VtNsbnzd3+kzxlpkyv8LZFczQmm7qxtfErS5b1j4ihu5L6xu3/AOPl/vQt/wA8ZFX7rL/DXmKw&#10;3SataraT/Zp/tKeVcL8rI275Wr2vTNYXwd4KvLTUbC0nvdWj/dWjo29Yz915Of8AvlfvV5ql9Hea&#10;fHpH9l6fuu5FX+03jPnxZYfdbIH/AI7UyipajwrkouNrpaL0/wCAQ69JenxBq0Wo3P2y/t7uWCa4&#10;/wCerK2N3/jtb3gjSp5Jv7ZN0+mWGnsHkvk+8rdo4/70jf3awZ7n+xxq3h9rLT7l7W7lj/tfy289&#10;sSfe3bsfw16Bp+qx+MvA1roVpZWsep6YGdYljO6derPFz9/+8v8AF/DRGzkVVco01po9L6bd7f1Y&#10;5rVNXh1TxBc3sFklhDPJuW3TotZviewEtoGz/DW2uoxyWMFo2nWkLp/y9pGfPfH95s4/8do8Wa3D&#10;caNBaJY2kGzb/pMMbLM+P73OK2jFPclSlFrlX/DHktwu3zY65HW9SWxSSV22qgO6Su/8V+IPt2nw&#10;Wf8AZem2LRf8vNrGyyy/Lj5skivDfiDfbNMvDJdxK427I2fDyZbGFXvx8xr0sBhvrGIhT7s2xWJ9&#10;lQdSWh5brOpvrWp3N0y5LMdvoqDoKy9uDzV+WQFtv94fw1W2b3wK/eKFONGCpxVkj8Mx1eVaq6jd&#10;22SRj+H+8tTg/J/6D2qAHvUscm5Pm/8AHutXJDhMWMbnLLVi2HOKhO35Nv8ADU8Z+fdRc5q0C/H9&#10;2rFVV61YTpUnOTLS0yn1AM/VGSpI5E/jqPy/3lR3p8qP5K/nKJ+sIZqFwhj+auR1fV4kj2tJV+7v&#10;Hjj3vXF6xdrP89dEIm0Ucp4ovmkXbC+z/brir7UpLeH7PNXQ61qMNpPwnmpJXC6nexSvLIzfu0ro&#10;tpZHrUURyXS/vWn+XZ/FXE6reT6087XPk21pATtXPb1PvU9zfp4kuGjb5baOT/Vc7sj+9Wld6dpl&#10;vc3UaXHn29xD5kU0kezzOO2fRq55N31OltGMU8i1tpGtpW80eYn8PmLx09ucmrN1owvnVLhvMhTD&#10;eVG2BnOc+9acEPyQRJbReYke3zP51dSyj86JYn8qRv4noTsZNXMS70WCxTcrxq2fMj8sfdqNdOtp&#10;bfcqrIz/ALz5vmXI7108mnKItv8At/NxTLfR285N373zPlrbXdEXXUxYbdvNWNGj+5/F0Zv7taDv&#10;BeXH7qJIm2eX5LbV7fezWxpWhXD3VwxiieKJFjWTzRldz4qVfCgjuHmMEd1cxho5Ejj3Hav92uin&#10;F7s5Kklcz49KZrGWB2t45TF+7bfuk3/h1rN8d6aNA0uHWnRfsq3S28rKPnWRhuXpz/DXTNpFhEyP&#10;A62bv93y8K0mf8axvHsc8Ok2zWrrLZS3US5Z9/kuUPz+nAz+NKtCNrrcVJvnWuhynhuzvPEGqwan&#10;dfKv3k9MHgkj3r0aewaa3i3JF5Tf6vy4/wCJqyPBmj2Itbm4TUGj8hG+xSSfP5me7J7k9K2bfQ7m&#10;e4eeO6+0PH/rPL4SQ99lcsabsdkneRc0nRkNzKGt4r2VV8tU2fd/2qu/2VdQzeXdfvYn3fu4PvVp&#10;afFpiyWck1u9vF8zTeb8yr/dqxZ3K3Nrc+an3tvlukTfjVezRndnN2+h3EULs37pN/8Ay09Pwqxb&#10;vG1+kd5L/s7/ACu3+3XQxx2jzbWi/c7PllfcrVm6hb/2iZEsn+0CNdzb3H3P/ZqPZpbBa+5lzaQr&#10;JlYt8W5l37Pkot9upWaRzSO+oRgRrv8AmTyuy1oNJHaKl1slltPl3f7prOdklv0+z/cV/MXz0+8i&#10;1ekdiOS5k6laXtk7xwSyp/e8z+IVZtgs0P2eSJIljT/WP/tfw1vJdx3kFtaeVHHFG7M15JEfr839&#10;+smXS44P9ZdpcRH/AJaJ8i0XFvo0ULqzlsXdftG+Bdq+X97/AMfqre6Ws77pPKZ0/uVuSaWvkytH&#10;KksWys61g8qaVZOtVF8xtF8plXFuyw/u+1NRlCbq3zaIErCu7OSxl3FP3bfLJWNRNM7KU09Ops+G&#10;btra7/6ZNXoWjax/Z97a3apDcvbSLL5UybkfH96vJ9FuFS92N/wGvSrALDB8tcuq1OiXK1yyOz8W&#10;W4vUk8S6ZNJc2VzJ/pImfzJbOY/8s5P9n+61Yfh3wuuuv597P9g0SKQLc3b/AN49I4/70jU3RNau&#10;vDt19qg8t1ZfKnt5vmjuIz95GX+7VXxJrX/CTX1pZbI9N0SJlggsYX+S3UsNz7j95v7zNTvGzZnT&#10;hUX7uOi79l6dybxV4Ki8N6hez6Tdf2roP2l4FuR1ikRiGik/2vRv4lrS8IaGrA67e3D6fplnIP30&#10;L4llkHKxQ/7X+1/DWJoGrp4N8UazZ2rJqWkLM9pPDNgpdQhiBux/F/EGWr2r61N4ju42ZEtrOBfK&#10;tLOH/V28f91f/Zm/irC8U7/gayjVlFU27p9etvTuaOsax/b2s3d88CWrztu8mH7qf5/irD1X5kzW&#10;hYx7TuaodSG5666bvqzJx5fdj02PMfEVtOJH8v7teCfFGeOTULC3xL9sUy7zxt2fLt/HO6vonxPK&#10;yyKF/j+WvAfipDEuqadct8zbZI2b8QR/Ovtshpx+txZ85nNSawkkzgJYvn/+Kqs3yGr07/N8v3Vq&#10;i/Wv1iB+P4geSuypUdcfWoEPNPV//Qt1KSNqFQtE7x833aRG2PUKvTi235v7tTaxvP3zRt3Z/lq2&#10;tZkTc/LVuJ+9Jo4i5S7qjpdwrMLH6wEpHHJ/y0+WuX16/lt4NySVvXMuyOuS1aPzzLX88JWZ+rx1&#10;kcrceInnEivXN63qcqL/AM8d9a99Zqkklcd4u1uOzi8pfnl/5Z1vF2R6UYxclY5HVr/z7G6hVvmR&#10;zJG/tXn0euT3t5a3dqkUtpFINtvdR/JcDP3n9BU3iXWXa6W2glb5D5k+1eOP4KyLa0aW4ieL9xM7&#10;t+8/h2n0FZylfRHqQhZalvSYGtBLBE0e6abe/lx479eTmt66t4p4drSx3OE3fJ9305qK0Ev2uJbf&#10;72zy5JOn5VNdL5t9FGsX7rf+7X/61Z6kyd2SWdgLgRNaSyy+V/DH/wAs62V00zM/mXESZTd5f8VT&#10;2VvGGlttOuFWVTH50jRfdU/eKc9e1QQ+HDDqCXa6ncy20j/6qSNUf8/StIu7MkvMv2qtpc0EcKpK&#10;3k/8tPmVqlNhJqFzK3m/ZZ5P4Lflf/HqttohkVLe3h824Rfl2ffqfb9h+ztNFL9o/hjj+5/33XTH&#10;QylrsYkWjR3U32eS6aW481Wb+FPpWrHcs2lXDyW8v7l/Ljkg/d/x/wB9T8q1BqWnyfabjzLfzbi5&#10;Td5cUnyR/wC7U5t42trKO1uf3DDy5I5Pv8Vom7WJcFItzwaTd6Uk0f2eWKFlX9197cf4axvFFol/&#10;4b1CeKJ7dozFJCnlbYvvqP1ov9InOopDDcJ9muX/AHlvH8qrt/2/erOqWF5Y6LJbTXG23VPmEY3e&#10;R/wDb82KTbaszOEFBprqc94WtlsXuLWaWOWPaPInjGwR/wATD/gNdvpGnKbfM/mXFvsPkpbv5bsv&#10;94vXC+B/EEc+qRMG+UJ5MfmfxZ43V6Va3lzHdyRQ2yXiRP8AvJUl3fL/AHl6fLSi92dtSDT1Oeh1&#10;MzXOl27aZKlk8SpGXl/d7t/LfNXUPp32W6kZo5LkQfLK9v8AMqMau3VhBdXUN99i86Ar99MKqf8A&#10;Af4qsxm+nPm20Edkm776e3+zUt3I0H2Nov2H97vR2ZW2P97bVSfSbYy+TbwyG23bvOf5Wf8A2dq1&#10;rabO087+f/r/AL3yf/Y1o2+kfaET95/edX//AGancPhOO1Bp/ISCVHe2/vv/AHa5/UreGw8pVTfb&#10;/ejk6/K1dnq8PkXG8P8AJPGVdE3f3v4q5y4sN6ff+WNm2wVE3YuMVItJEt5oPmr/AAsitEm75H/+&#10;yrnmsPs1/tb/AIDVvSZ7aO5ka9me3lZNq/vf4/4fkrVvLOG8hRfszwvH97f8tZPVXTM5LkdjmDab&#10;JlZfnl/8ceq6W0gR/wDY/wCBVvwpnMMPmxRR/MsX36yLy2aHUoduz9581XCVtCPiIkZvJ3fcp6GO&#10;4eVfK/2dtJNDsqKW4S0fzP8AlrJ/y0rcexy+pWr6ZrkXl/8AHs4+Vff+lenaE6sUTzvtCJ/y0i6V&#10;x+s/Z7/St/3rhPmX/Gtbwdfbo0Vv3W0Vy1I8rOxT5op9T0QQI8Fc9Jpq3mqRpKdkMsirI/8As7vm&#10;atSO9byNtWdOiSa4jSf93G8qrK/9xd3zVgl0NYVOTU5KbS4dK8S6rZWb+dZQ3DxQy/e3Rhjg/lWz&#10;bI0j/J9xah8TWEGk+I7sWnz6b9odIG/2d3yt/wB81d09/wBztb+H5qORHW6vNFPf8y1bI3l7V+5U&#10;NwjPWpZTrdp8tJKnOytaUTinI828U2DPG/yfd+Za8D+K+ll7I3Stta2cMPmADBiA31Oa+ofEOmPK&#10;vzfJ/v1418QfD63mm3UH/LQoyq31r6bKq7oYmE76X/A83HUlicNOHWx88u2+PdVbbhs1evLWfT53&#10;tLhNk8fyt/te9V5x8lfssJX26n4vXpv7iuqmlb5fm/8AHe9NBwaUtWzicdOoIjbX2/8AAqtR/O6/&#10;+g1VX+7/AOO1LC4+RV+9Wcj0aZZUtIN1TJcYSqmwkY/+tQJ8cN/DSTvoZVofbNFZlf8A3KnrKSYJ&#10;838FWUm+UVTicFz9UdYu/MxEn+rrmb66MfyrS393Kkm3/vt6yLq6Xy6/m1M/ZIxMXxBdeVFIJU/7&#10;4rxfxdrkFpdxTNFLMz/LHHH97/a5/lXdeNdd8oPH5vT/AFleFIbnxRrkkqXKW0rfu4GebYiqOTnP&#10;ercuh62GpS+Jjn0y7uLKKSSKW2af95HHJ9+RM/e/+v3rRsbGPT5Vj/1sv8PejSorSzMrtLFPFC/l&#10;yXfzfkv+zV3ct9FLc/vZJf8AVxeSdqUHa2ye1tYmu5fPk+4n7vbJxI7f4VrWkRt0861l+0311H5c&#10;cjfN5Nc/qNzcJaQKz/LEg3rGm1t/+9XU+GNGlt7O9l+1SJ9p2/6PJ2O35sOfWs3U1shujaPM2WNM&#10;0mPT7OWSPzZblU/e3H/PR63tG0lYore6u7j9x/rJP97/AGapx7dlvu82JI38zyPuI1dDEkC2XnH7&#10;/lL5kD/Mm/qz1vBGEk2Uik9t5qxp5Ssu7/R8/MtTR6JHcQRTzb9kL7mj7e1TWYmvNjR7EWT7u/8A&#10;uU57OC8EjTfchX/db/vmuhMrlMi2kurZ0bzftHk5+R4vn+bgUaZaWtzNcm6svs963+pSX+H/AGvz&#10;rTlNpD5ccc2/92rNvpUhaGCbbD9oeZVWK4f+7/dreK6kNDJkgubJ4JIUSdWDeaiff/2qZcW1rNN/&#10;xLn+0Pbp/pUfmt8+P+WnpXR3d0l35bDTo7KdV2yuj7o5eg+Vf+A/xVzaabcJYJutra4l2eTvt+Ny&#10;Fv76/wAVVJGXL8ji/B3hqPw/4nurOZ0ufJdNQtpm+ZVQ7vl/PivTNFmkmtUZU2Jt/wBV9zepb5q8&#10;3TURoXjC9tHj33syrBBH7fxfrXs2hW9j4h0+3t/3jzwv82/7v3furWMNrI6610lJ6jYNOn0rVv8A&#10;QLqOJHXzZLfZujfH+9VmO/lMl9K3kWsPyvKkEG35unr8taWnR406Bp4/+Jks7LE6R7d69PlbPzUs&#10;hm1e8kglgky+5Hm8vcrsG+9/do5TkDSrhZoN0X8f3qmsI1jt7jfHJ83+tf8AhptpaXEcFx9l8yDZ&#10;8m94/v8A96rqbbARqvmRwTL/ALTK9CiEjmfEVo0KPdI/mJFDsZH/AIFrjprWO2gjnV3eGZf4Pv76&#10;7vxHaLHJ/f8A9hPu/wDAq4xLa9097ya2e5uBI48/ft+7/wCy1m46nVS+EwbS4bTJv+WTpu+9L/DW&#10;2mqR3Nwhmufnm3PvRD5Sf7GypJtKsrmN7kQ+SN37yX+H/gVUle3kfb9jd7j+H/Z/4DWdkgqxU9ba&#10;k00Ubz+dDNKn/TSL5ax9Rha8/d7/APSPvLJLXUwaQuy1b50fzlRvKf5tprB1SDyL25ibZvWT5v8A&#10;eqLWd0c0I+8YayNNE+6LfLEn770jb/YrHlk8vzZG+Z91at5Gsd5cRqmz/wBm3VRm02Zn2xxb493/&#10;AHzXSnzGqha9yvLKtrp8rP8ALFs+X/gXStDw662nlbn7Vx3i3UpdHSCyk+6Z/Mb/AHV/+vUUvjO2&#10;s7SLzJFZjjay8nJ6dKmXLvIy51TTuz2Kz1SN32766vT5oozx9yvJvDMN1fqs0vy7x92uiih1ey82&#10;SGbz/wDpnJj9DWCnGLvbQ86WPpyfLc7rUYYrtN2zf/v1yFtcsibZPvq1TWvindvhuInglH3llrH1&#10;C+aK/kkX/VN96olJN3TPoMK+eNjr7K78hPl2bK3dLnWdPm+//t1xFhcbP9xq2baZozVQauOrTZue&#10;IXgnsXil+ST+F68j8T6S0yPJ9x0U16g8TXyf/F1zuo2K/d+/XfTqcrOaMeU+afiD4Vkv7N54I999&#10;YRNIzM2DJB127cckE7h/s15QGVl3d6+uNc0ZoZ1uLJ3W4ibcrL1Vv9mvnr4h+DJ7HWLm/trRLe0k&#10;bzPssH3Y/Xb7Z/h/hr9HyTNVUXsars+h8JnWVyUvbUFddUcQTtqEjmpGPmJkD5aYWr7lanwFSnYQ&#10;bvOqUbUYs38VNCnf/wChUDvtpM6oEhlXZ/srVeV+6018J8ppnmN+u7b70JATw3G/71WBcr/erMIq&#10;Q3Bz0xTumZzon6j6zJ5ozXK69cwW1m7N5n/oNddrl0tr97+OvNPiDrdvpmmz3LvtjjR5JG9q/m1L&#10;U/W6ceZo8g+Iuu+fN9htEeKeX95O391P4awNKsVsvLZVj+5+OWrK0+WfWNSvryf93czncu77u3PT&#10;8BW5b3ErXcttAkcrIh/eSf5/Ks27bHvU1yrl6MnsLVrm3vBPt8pMe1WtOsleJPs0W/Y+2o7rS42+&#10;y/YpfNVNskrf3XX7q++e9asUWz7RJsi8r/lnJ93/AL4qTZLsT/2M1xbW80/lbNh/77D/AMdbaKxu&#10;beT7Pv8A7v8A00qtBFa3scTLF8/kqv8Ad3N2zV5BHb3cUMj3Erp96RG+eP8A2MVRm3KWhvxeH5b9&#10;D9ohe38n5m82rs7rZz2zN/y0baqJ82yqKH+27jzYb4W9xp+zcj7t0n/2Na0Nx9sutsEb/wCjKzM/&#10;313mumnPoZOL6jX3WVq7LsSH5tr/AHfKzV2KCCygtY/Ikmf/AJ6v91KitIJL9ILy/tUI/wBVHbo/&#10;zf8AAq2LuCK4n3rdxu/9z+L/AL5rda6k/wB0w5NPgE+6543MrM+z5ttT6qFso/mtZ3/0jbFEm3am&#10;f4a0rY7089Ujd3+Vf7z4qrrSCW0CrPIuofLFAj/M3+1/3zWyukmR9qxWu4NiSeenl/Mq+S+7d/vc&#10;Umn+aiPbK++GKNFWVEb5G/8Aiq0L+6z9l8+6kSZlVNlv/H/eajQEihuJ4n8xNIWRXeHlZHXqWVqu&#10;Mr9CJI888b+CXbxXaSQyRLqDXqpMY4tsiLs53flW0+i3mhRSy2txcyqzbltZfvbj/d6VR8Q3KS/E&#10;KGeCaSSOeV2QzvubaPubv9rbXob20c13BBvjjnXdtd5NvRfvfNWMFGTlY9BucIQvtY5fTLnUtL02&#10;PUX1T7HfpPuihf5vKbr91v4Wrp/CniGfxIrwTfubqLc6TZ2q+c7vvZVvvVjahp73M/2Nv9Zu+Wb/&#10;ANmqx/wj6+Uls9w/kfe877vStdhTUJR21f4HV/2ufsf2JZJ977lcJ93d/e/u/wDfNFnI0vmJe3kn&#10;keV8jv8ANsb/AHahgEthBb7/AC9kS/Kn8L1eleKeO3iijkgu3Vpdny7dvXd1ovc5OXlMWaPzIJJY&#10;I43Rm+5/DuH8VYN08+9wz7Es/m2J7/8AoVbc8bwXEc6/JuX96/8AfrLup7Uz/ap0+Rf40+b5gvyr&#10;WE79DWI+6gaCCNbV96fM0jv93/d/3q5yOfyblG3/AOsb5Zf7lX725ksbGBlk33krfNC//oX/AHzV&#10;e/t4pU2/P9sbb/u1DW10XGPc0Vd3/fyyfI33dnyrWDrNsbDUIbi5837P96R0+at6DRGe0jlR7nf/&#10;AL/y1FqVrO8Pz/c2/N5v8dZy0ZivdkcS371nZX+TzDt/3f7tVbh5orndWq9pDZx3MMjuju6NCqfc&#10;qlLLH5P7x9law+Ep7mZ4u0a28S+HrgbIotQSMtbTf9NP7n0Ncv4d8M2emxQ+d/pc6Y/1kY/dn2Fd&#10;NMyxhXb7q53Vl6faSz6hGfvf3qzmud6HzOZSdOyuei+HbHyofu1tvbNHVnQrJvJ3vWhdIsfy1hLY&#10;+cuclqHh7+0oXmh/4DXLXtpLGnlzfLj+JK9KQZj+Sue1jTJJlbanzN92SsYwW6Pey/MZ4aajLVHG&#10;2GsMreRM+/ZXV2N8sqIy7/lrkbq185Hh+66t/wCPU/TNSlsrvyJX+63zVSfKz9CajWjzLc9Y0iZQ&#10;T5r0zUbRZj8lYOkXnlyblro4L6PZtrshLQ8ycOVnK6no2DXJ674aW4LrIm9f7r16tOLd/uVz+oWS&#10;s8mx9/8At1qqrg9GRbm3PnvXfhdpL/aJGtm82RCqTW8mxoX9WUjDf7teea98Pb3T2dY186GNd3mH&#10;g/8AfNfUOqaOHm27PvL96ucvvD6NNtb50ZP46+qwOc4igkua67M8LFZZh8RdOOrPlqWzZJXUgp83&#10;3e9VyCfu8fNXv2q+D7LUWIuoB5q/xLwf1rjb/wCEdtcvI1vcz2y7jzw9fY0M/oVEvaJpnyVbIakP&#10;4b0/E8ulZmqLLfxV2l/8J9SiX91ewyZYcFcfJ35rBbwRrcc21ViY56GTt7HH6V2/2vhH9o4pZViI&#10;/wDDmNTuPWrdz4T123B8yOJE7YcMT+GKo/2B4gXj9wfoG/qKTzXDX0kR/ZuJ7H6Q6tdzx3SV4l8d&#10;PE0kl3HocSq3np9on9VXPy4r1u7tZ73ft/h+9Xzt8QpWn+JGqFvuwhIF/wCArz/6FX4ooq1z9HpK&#10;zURmkqv2J97TNJH/APqqxZx+Rfy7ds6sD8zfLUdrqMk6sq/6hPur/F/9erjfLFuXzFbb+88tf9XX&#10;PKFnqetFmjZMt1F9kgii83/nmzVs3atcaSlrF5SiNt0cEf3I81l6XZ+TAl2sXmxzp+73f361Ylk+&#10;zvb2qRRSyr5fmf7tQomqaN2z+RfJsbiJ4tg/eeVzxjdVPVdNjZ/Lh/dSz7pm2+/3qfZMunwxLC/y&#10;RL97yqu6WlxZvcX339/y/v8A/lrn+Ci1g2d0aWnzW9ton2pYd8TfL/v/AMNa26509Lb7DDvkm+VY&#10;oqxtH/0OS5aRNlptG5P9r+6q/wC9WvolzaXkyTOlz53/AEyQ7E/4DTiyGt2dL9ulgnggXTpHeJl3&#10;S/8ALNM/xbqmsrGzuL77TLp0dqH/AL8lQwagljZ3W/50DK6b/vVpJdQTwSSv5mzaqJs/gruhI4+W&#10;RE9pBJJG6ySIm75Uh+WqV3aQf2tBO0EmoxrI25PM+bb/ABfNV+7t7jTDsmEkcn9x/l2Zpb60h/sy&#10;N7G7jfa3zJ/y2/h3f+hVbkxxiY2s6iBrFosGneXCjf8AHxdfMrt/ur/dq1r2ny28Fu6/JHcJvRE+&#10;ZttQjUorWxjaeB7rfJ9xPvcVryQwJHIksk/kMyuqfdXd/wChVSWht8J4h8ZLufwleaLrUUW4Xe6G&#10;5H/PPZ0f/gW6vVIbKCCwhSOPfujV/Of5mdttVfGGhxa3pN5p7xJdvcbVlgn9ud1UvAus3VvdSaZq&#10;x+zCFdu/73/fNYpKE79z02/bYeNt1+J2+oagLj7PutPskiL+9dJPM/4EtUfslxcQfN5kjyx71+63&#10;Tlt1aU+nxX0cctvH58cu1IN/3kb+LdTI5LrTLjyvMg8zds2PGzfKVbdWzPLKHypAkrJvRWVFRPu8&#10;1b897BHupZ5PM3bIt+35P9mobjzbeSQfa7fy7j59ifvI0x/dp/8Ao8/mJdeZHGv3XT5vm/ibbWZY&#10;+fUvPgj3x75EXZ8n/s1chrGrx5f+/wD8tK2o9JihuJ2gk8zzd2x3jrN1tLObR5Fi/wBf/Ej/ADNU&#10;Sb3OqlGMml0Kcky3tgn8Dqy+W+z5UXbimi/WyXdJHH821d9LaXtrDZ/fd/4VT+HinWNvarD/AKVa&#10;JNv3J8km1v8AZapTuEqai9di7C/24o0ccifLuk/hWs/xFN9nsxMnmyww/wAEfzfe4rWR4JH8h96J&#10;aw/K8P3Xbd8u6oL2e1vbf7MzojyL/BTk0c3Kc3f2y3+mSqvySqvmR/hWHPEv2T5X3qyCTdW9MkkP&#10;3U+98rP9K5jVLZrG72+b5UT/AHaz5rJkpXZga3erb2wdt3y/L8vXPatHwnMreU/m+bv/AJ1zlhbX&#10;mta19gW3lmnSXYsQ+9IzNtVR69a04ILjw1fAA+UDN5LWt0drK/8AdHvRZqPMfH5nVVStydj3vS51&#10;+yf8BrD1e9+2P9mhm/3nrBtNdm8nyV/4Elaumw/6U+7/AHq8+o7vlR4lrHQ6Xaqfl/u1Ff6Zj56s&#10;2si2sm7+CpHul9MV1RjZD5jyvxXp76b4h25329ynmxv/ALf8S1hXEX73zI/kr0Pxlbfb9GwT+9gb&#10;zl/3hXDTjcFk/wCelZx13P0bKcT7aiu6Nrw5qDSxbW/hrfSZvuLXDWsv2a43R101tffuS3/fVbJn&#10;rVIamusz7PmqZZ/71Q2Mnnrup5Te9Jo4X1KN6rGb9xs/2qx9bh/dfNW9NbtGKwtXmVYtrV105OJz&#10;ys7HIzxMz1RZv+A1rGLNZ0o37q9KNay1ZjKncyL8szuqpsjrLuLNI1dUXPP3vrW/eRqE3etZkkP7&#10;jc/ytWkZqSuYunfRnM6gkcUDSO+7b/ng1grcXc2WhgPlk8bYyw/Ouz0jQl1q9k+0N/oSN80WP9Yf&#10;8K9AtFe3gWOCHy4l4C4q/rHJoaxwftNbWPdYYmMe3y/v18feL7rPxW8Vxf3L91/AV9x6t5FhcbE+&#10;/XxN8U9N/sj45+Io5ZF8q9kiuos+siKT+teLKL5bHPhJc09SPSrkpdyK0W6MD5f96uhtvNn02VV+&#10;aJH3S9uv8OawbaVY327vKz83mVu6YWv4pYZGdoEU+ZHG2Gk2/MK52j1H3N7TreS5iiVX8qKBfMj8&#10;w5bP8X4Vt2kMl5fxC2+z27yOW8+6+X+D7tc7ofki3j8yWWWXyf3cf/PP61r6Lafbbm3jmf8AdR7m&#10;/FVzUi2uayTXkMz/AGybd9lXdH5cW5N38KPWgy2/2Z9QbzPte75pPK+Xn/0Cqtm8dx++kml+0b/m&#10;2fLs29KsQQrclGkl+0RSMVZP4lx/eqTZa2Ltm8lrN5dwfs9vtZV/i+atrS72f7VtTSXWdcfP9erV&#10;nWDyzPsbYjxvtjR/bj/vqt6KdrK2e82O16qr5UEW7bzx8v8AepomYts39o6j5EFrv+zN+9eb71a8&#10;l3/awCxeXs2/N/CyUzR44kj89LGdJ2XdOv8AFu/2ang8OxanHuikFqjszJ5ny78t/FXXE5yXU7yw&#10;12D7GLiSeTzPme63M3FMuLhzfpBBBHslVYvORG8vaNoosbVre/2RSR/P8m//AGh96kju59Sn+yy+&#10;ZBsVtk3mfSrSKGGwutL1rZBJB9rT+/8Anu+b+KrGoQPqc5u/M8yB513o/wDrEb/dqtqFpsikv45N&#10;91bzqkrz/Mz9121dguPtEF3cXE/mfvfv/wAW0VstiJEDWkE+pSW+oeZA6L8rpt3f7X+1WPf6PBca&#10;dd3NvJJe2tqzNvh3bkUfxNVu7na/v55Un/0V90u/5Vk4+8tavhTxN9keRoreOSM7n+c7f4W3Lt6N&#10;/u0pW2ZtDmj70d0Y3h9kuLLyHu3Gz/SIpn+b/gO2umt7jTZ4LOW9+zzz3DbJdkjbkbov+7XJ+H4C&#10;l/H5SbJFbdF5nyq/+z81XLlbm7hv7qKx84RNubYm7Yv/AKFWd7LQ1qR5p6dTY8TRWF1Jts47eCeJ&#10;o08mDc33l+bc33aguPten2/9mTR4kV45WfzPuZVvvVi6LqcTXcd43zzoy/8ALP5d38Py10uv61da&#10;hcXcq2MkcH7tFT7yvjdtbdVKzVzGUJU5cpGlu6Rvf28cf2V28pk8zau47q5q8so3kn/cfcVvufN8&#10;tafi2wt/smkT2cezejefN935t1UbiF7T/Xvv2bfk+8u01DV9DSEuX3jmvDujTNvj/wCWO75l/i21&#10;p21tYo+15J5pEmX7n+r2/wC1/FurSsLeXSxJEsn+t/j2VBEs+l6dPOsb3X8bbI/l/wBr/dqElE3n&#10;OVVnP2lvNa6veIH3wpI395W21NdW9lDJGsSb5tu5t9aN/qrXVtBcNBsnb/ltvG11/u1SvJJXeBo9&#10;iblZal6bC3fvFW9ddkLL9/cyt/8AFVgeIBGIUa4+5uC/L97dWzeI3mff2fL9ysrVIFu7NF2O+zdJ&#10;8n96s5XZjK0dThdU8H3WsapF9jvhZT79rSY3DZ/j6V2d38M4W0xbN7y8luuP9I+XqOmEOcV0fgTQ&#10;Dqd2lzIeK9HuvDqzc/8ALSuVylt0PhcfUjKs+VHkNn4W8QRTbLOIan/00Hyv/hSOfFdtc+XcaFLZ&#10;H/VrJLMmz/x1q9Uj8L35SSBJo/Jb79b2meCbeAIzy+fIv3d/8Fc0tzytzz+y0jUrqxh+0TbB9791&#10;8tWp/D11H/qHr1OPQIvL3v5lVrjT4o66YO5FzxDVrqSMtHN2FcYyKslzCPucba9j8e6Ml/pkscf7&#10;qUj93L714XaSbbzbJ95T5ci/SpXuzeuh9jkj5r236ly1lRLl4ZPvI21krQt0bZ5kKVhX935F+s38&#10;Dfe/4DXRaBqcY/czfc/hrpWrsfYy0hzbluxvpLb7v8X8NWzqPnJ/c/20qhcWuybctTPHsTd/3zTa&#10;Z58pKRppcfuPv1y+qXSyVPcXrRI9Ycspmm3NWkLR1bEqVyN22Q7qqMnyVZlk835arXBX+Kn7S7Ol&#10;QsilJ+8qpHpjag+yR9kP8TVoPaSzS7YV+X+Jq6rRtA2ojN8n91a6IVNPdJVBOV5lLTdAi27D/qF+&#10;7/erqINEHlLhENW7ZF3o0n/Lz/F/8TW2hl2/Iny1Mm7jnPlOj1W9UOj743ef+D+Livmr9pC0k03x&#10;5oWqmDMd7YeQ3vJC3B/75YV9G3GmLBfbvv15f+0F4YbxJ4JFxBCftWlzC4hk9+jJ/wB81EZp6nz9&#10;Bck1Y8Hs7p2eJmVd1dBp08txdxQSr99/8/nXG6ZN9peF/M8vzPus1dpBdRQbVZvKlx/rPvD/AOtW&#10;MotyPbire9Y6fSWt3uUgnl+zhHZppE/uVueHlV71ZrH/AEe3tmmkh8/532tXH2dzNZM8gi/eS/u3&#10;b2HSuo0+aEaVFcOjxS+bJD5v8LfL9ysmxezfNcvWd1dWMSGaLYJlbb/to1dHZyx2WhT2Votyhv2/&#10;0nzfliVf4WTuzbq5JopseTD5u9E2qr+/92un8P6bp97dPA/9ozXCLti8zbF8xT5Vbd91d38VK12b&#10;OKSuUI4ItLsYL0X8dxdv5m616tBhvlavQbRHstI0u8vo43GoR/uHf7qL/E3SuNex+0XVzbR/Znf5&#10;ovv7tqD6cda0dJ05oJ0+3ag7vFB5a2szs+1f4Y+p21cVZk1rTje+p3Ol28sv+2+5f9lau/Y/7dv/&#10;ADZY/sllEvzo/wAsf+9XM+HdTlv9JuJGSTyFkV28j5uldNY388f2h3uP4fl2bWbn+9/tV0RlY86S&#10;t6mfNYQRx7lt5EfbvXZ71DNBjyJJ/wCCPY1skm5d3TdV+e38yOSW6u/Mfyv9Skm1ql097K70zzZT&#10;5M/3JUePaqL/AA1qn1LiUpLf935tnJH5H3G3/N81Ntbdvtdna3Ukcexv3U3l/Lu67W60RpBHfz2t&#10;hcST2twqpP58e1d38W3/AOKpsEl1BhrOOOdPNbajyfLWqLNu/k/smS0+3/v5JZWliR41+Rt395fv&#10;LXP30cFuZ8J5iNI3zpH5avnmr1zef2rYbng/dxbkTfJt8mQ/e28VQu7q90ee0ZvMRLX7j7GaNPmx&#10;/u/NUyasXTi27dSPVGWadFto5PLZl2Q/xf7vejT9du7O93R+fbTL8m7zGV/SqmqWunumkXlhvh1K&#10;Df8Aa4t+5GYN8jL/APE1VFxfa3qfm3M/nTOqrvf5dij+GudPXQ9KMIyheXne/wDWxcgSXT9RgbzI&#10;4cfvd/l+Yv3c1rW+vLezRqRHJHF/wHf/AL1V7OwtpLS+ln1L7DaxMsX+raVvX7vFc9bfZY9WumsP&#10;ONt/qleVPnfHDPt/hVm+6tO7jsRyRqp33R1MV5L5c8UUH+i/613k+be27+GoGmcwea08e949nk/d&#10;2d//AGamxP8AatE1KKW7kSby1SJ0jZl452t/d+7WNpd/dx3UahNkkX71Zn+bp9371KUrGNOk5p+R&#10;r6SJp5fIi2PvVtyfeb1rHLahbas+mXafYklXcf3nzOp/vc1S0YTT6hMW+TczNvT7yfN975avNHZ2&#10;91Ay/vB/E/3d/wA33mqG+ZG3J7KTW9/wJJtNeB9u/ei/Ov8Adqjq1riKPa6H+69XNbi3uiQJH8i/&#10;M6blZ1P96svVriD9zFHBjc38H8FTdIFCTsMuHZ32t/d/77qqvl21wiyf6mbbV8wL/f2bay/K8q/h&#10;jX780g2/73WtU1Y4asbxZ6b4X0KbRb6aCOPyZE2oyf7VdpNp80B3xVh/Du0uk+0Jf+YLpJH83f8A&#10;e3bvm3V6dbab5qb649z85xDvUZwlvrK/aPJYCOSt22kST/gdTa74aS7k3p+7f+/XOxpcafJ5Tfcr&#10;jlpI59jpTIMVk3m7zKuxyJJHU/2N7mP/AJ504+8EtDynxbPLAz+f/wAA/u14TrKxweJbyKPb8yib&#10;8+tfV3iPwrDfW/ly8ps+evlPxzpraH4zureSbzkdBJDJ7H+Gt4K2h9Fkk7YhrujO1aVVeBv499Ns&#10;52Wb71Z+sXe77NGvrRbs0ibZP4P4q26n6Goc0Udp/b/+jf7VWItZt5rPa3364xNRVH8tu35VLFdN&#10;KnytVczOX2KNu/vF/v1QLea+6qIZmp81ww/2v92spN30NVCyJpX+SpbPS5W+a4/7Zx1pabYfZtkn&#10;373+H/ph/wDZVrWmlyRPuZ9jr81VCLkaKNiKw0P7OfMn+5/DWgk8kEnmrV22gdxmT/WU9LZv7QSN&#10;f9TFG07fw9Pu/wDj1enCNjOem5rT2qx3sNon/LKNVb/e25dq6K1CeQv7is/RdPS+g+1y/O7Lt3/7&#10;X8TV0ENskcSrs7VzVZpOx4larG/KWJNGd9XkupfMjj+V/wDfql4l0iK7s7mGKT5J4SUT7zJiuq1C&#10;++2W8at/B/HUHhF4JvEdh9pfYnmKrZ+b/gNY0mpaHl+9H3ux8EeLvDjeGPFnkfdtH3S23+zu++v0&#10;zVizvFtoFldd2X+WvcP2iPhkz3mrWdun+ladcPJbM39zqE/75rw7R5GubNQ8Xmsj/Mv92uproz2K&#10;dTngnE6m1j2+azy/N97y629E077PaS3LN9oQSn/RZ8+XG3r1rmfPWJVWKD9+/wDFW3KrPpW+2RIm&#10;LiTf5nzcLt29ce9cclZ2PShdpHRaFc3Fz4w06a9lS5imuFa434RXI/8AZa6KK6vm1C4lsntn2s0b&#10;JcWyt8nONy8rWD4VuTdXyM8UVv8AZrc/v3/5aZ43PRqcgsbhlf8A1SyDb/jS2RLXPK1uhsXOsBNT&#10;itRBvu/N2t8m1t/IK10dnonnQy2k1pBcTpvXe9yfPlbdjY3935vlrDt9Ov7nWr1tN1+2ti0G37VZ&#10;XPzT5/hX+LtV3RYZlNs9xZoJlbct0/zb23fxddzbq0RnNK2m53Gl6rcaZ4al0m2sks0d95t5P4Mf&#10;eWnR3awxyNvjfzfvJ/6FWTp2matrk2qahDczSQWv73bcyDbxgt6bqfBewXOq+cHSPWFV9yf8s0X/&#10;AGd2V/irWxxcv/BLv2qwgkj8pJIf3f7rf/8AZUrpK8UlvPPsglZZfJT5flC4qM695t3tv7XzNjNA&#10;s39/K/LT7u3SDTPKlePz4l+Wbf8AxdatX6lB58UHkRJbybF/57yfL/u9qnjEV5cW9vHcfZdyt5r+&#10;WzbMfdrNv9SbUvskUvl/8eyNL+72s/8Aepum2fk3Tst/BZJP8i+Z8zf9881cZWNOU2H0IeEdTjW9&#10;n+3Wt5EzRXKZXfhf4f8Aa3Vk63Ff6ze7ZbuR4FjjRovm2Jjld395qkm1VoNkDyfbXikVEf8A54x/&#10;N93+7UyaY7wXao/l+VO253k2t/sr/wB805WlsVTTj70tzPnfTbWyuoLnz2vWVvs3kuvyN/00/wBm&#10;qWjTS2v8aed/C71LPMl9O8H2R0jVtvnfxbqz9Via1urW1Xy/O2/fhk3dG+823+KuVysj1YwvFruX&#10;9evDpl9I0vlzSSs29E/g/wCA0kLrH+9gkRHiVn+f5VrMnTzrqRZX/fN95/vfMa1IZbvTjJEHSG6g&#10;b7y/Kyf7v+1RFtu45JRil1L+gvFdwyLPJJAjtsZ/M2ru+X71W5Uiv7iSC1jk+f5Ikf5ZtoX+Jar6&#10;J4fsltbX7VPJ/pEcnzpHu+Yfd7/N8tLf3UCDz/Mkk1GJdkE3zfOvTb1+WtXaxwfFP3Tn0W6sr6Dy&#10;L7eZ1fzok/5ZfNgLu/3auarMxgg/f70+5Ij/ACtx/wDY09N11AjN8j1S1mJb4pIz7JoNzbPurWPo&#10;dd7tcxb1W62Qv5DyQ2su3cjyfM+Pu/8AoVc9I8iWaSQJvda1NTj36Um37/ytsqI7k8v+4q/NUdS1&#10;7qIEmSaQtcx7POXt91GqhNfSWd7Bcr87xNuV0+X/AHWqy5+0+dCf9b/DWRcOtrD5k3yGOqcuXocd&#10;SKketeBfFs2oeJNSnl2RvcTea6fVK9y0u9SRRXxR4G8dxJ4zuIkkjkWNokOJNzRyejD+HjpmvpjR&#10;/FConP8Aq/79ccJtydj85zCl7Kq0j1GaKOWL5K5vUfDz3km/HH/PSuK8V+O9dNrGnhhLWS53/wCk&#10;PehtiJ/urWVpnxt1WxujBq+kR28v8MlpK2ytElJ+8jzHFrY9Ht9Ams/uXP8A5DrQ+wv5W/8A5Z1w&#10;cPxz0+4XZdR3UP8AtiEMv/jtakHxJtru3xa35Ce8m2rjBRYNmnrJSO3lr5K+PT7LzSr9fvpLJC3/&#10;AALn+le4+JfGnmnyrX5/77/w184fHmS/t9Kgu7mLFn9pCvIv3Y9ytRJa3PayZ2xcGzhnvPPfczVM&#10;143lbml+Y1gWd95kXC/KaEl82oP1byOis5fNf+GrPmqvyLWRBOsH+zlf1p9lNc6te+RZxSyOD97H&#10;yx/7x7U76HK43ZsNqO3bH/E/92uo0PRJIv3038S/cpPDvhddPf7RJL59zj/Wdo/Yf411Om6csj/v&#10;npwg5M006jbSxz/uf+PVcRUf7tadrDaIj7pH2VDcWUMKeZvr1aVJR0MZ1LEtlZ/6ydn+SzVZdn9/&#10;DfNVhWe+8y5ZPn1CTd/wFPu/+PVRk1ZW/dxIn+rZPz/irQsrrzERtmzylVVT6UVJKC0PMrVHH4jd&#10;09HjKRL8iItaInwOtULOXy0P7v52q5gRfKTXlSfM7nzFWr7xrrpc3l7EfzHeqqRz6Lqex7f95E3z&#10;fhW7Ijv9z93JWdMZZbj5/v1nB8rO2Evsl340eGzqltpfiJJPMjuII7eV/wDpqPu18W/EDQpPCPiv&#10;zki8q0v/AN4dv3Y3/i/xr9BvDlvF4r8BahpM8fmTwq0lv+8+Z2H3W/76r5R+IXhgavZ3CPFum/i3&#10;f8s3Xoa9hrmVwwD1dN9GeRRs29ZF/wA5rR091MLw/wAat5i1lWrz2krQTxR+Zbu3mR1PFcNs3/xV&#10;51R3dz66hBuHqdTpc+9f3kvlRbWX93WpFHJc72htne3hwzSfeVP96sDw7ewR3D2Ucf2ie5+VY5Of&#10;n/2f9qtV5f8AVLN/qlfzvk4+tY81yeTkk0beiTWdpeSvaXMkDmARM8+Nu4/6z5uNkddXc+NoorCP&#10;T4tCDJaDdd3Nv97YeBtb+63yferhRtuXi+5sb5V3/L/31WiPEZsNMW1tE+yzP+6up0/ji24K/wC1&#10;VqbRE6XO9jpja6fealban5lzHZTncsG/cu0YHoKsiX/hIYH06yxD5W6X7VN+7T/vquJupfsNv9jt&#10;79LtG/1cife29a6izvb+zMEF9bJ5zW/+jb3X5Mfd3buK1jLuZOhJbamzbQazFoEiala/YLdpd3nO&#10;PufLldtPgsbaOwkll8y/8uRW3ujLsb+FVq1o/wAVr/X9OvRqOkJqN6u/yD91E3x7G+Xn/eqhqviy&#10;/wBetbeJXjsAI/8AlhGOW/vN/tV0Xi9jmdKqm4zVjb8p77Sf7QbyI3eVk/cR/cY8/wDAflrMkjWS&#10;68i/sZ0nuFXyHhf76j73y/8AAagsNNl+9JdR/Mu1Yf4t3Td/s/LV/WWXSXsLwakk86xNtdJPmhbo&#10;23/gNVfS4uX3uUf9hurZ7hzBJH9nZfkm3R/MVz6VFf6bqM+lefLP5iLuuJUh2yfKPl3VSttRuXR5&#10;J991DOyKyPuZuOFX021Zijign89XkgeJVaK3tvveZSdrFx5lIyYHa5kf7NO73K7vv/K27+7UdloP&#10;2jz13/6SvzRJvUK+P9okVLp888eoCUP/AKS0hZpX+Z9x6t838VWdUhguoXvIpPtPzIrJNsjf/Z2q&#10;vH1rkWup7T9126FBILu9tIEtoJ5Jm3Nstk+fjndW7oWsW0kaR3Tx2rtCzLcvH/rf7q9D81ULXW7n&#10;T9Zgjtt6PF/qpfur/wB9VNe2sMiWiMkbvt3b0k++275quLtqc1SPNpLbodI0H9sSJ9hu7SDZtiUP&#10;J5a7v722sDTg2o2snmWsaP8Aebf95MVsWlnHcJ5VvBHJI/8Ard/yqn+zub/2Ws+9kg0hLsK/mfvN&#10;ium7b/3zVS7nHT35fuM/VL+C3mgjG9PP+X5Kp6xJ5+z+Dd97+7tqKUtc3KTSpv8A4qzbzV2keHy0&#10;3ozMrb/l9vlrDmtuegqV7cu/U0mffayf6bsmb/gXy1SuZmSHzP41X5aqXryfbUjX7nzNTfmdNzfc&#10;qk7ikuSxSkdnvEuFmdNv9yvKP2g/ik/gmw0mwtojc6rqMpMaRkKYYFxufJz64XrXc+N/HGm/D7w7&#10;d63qkmYYRiCDHzXM38ESf736da+PtH13V/iF4pude8Sztd6gPmiz/q4lzkRRr/cBbp36mlvuctWV&#10;3seueBtJFl4hbUdEltbi6RNlzc2EcixXXU73L/MzZ/jbqa+n/DvjgapY2sBm2TTSJHIvv/F+leNe&#10;EfCN7oOkRXOpxG1vZj50cP3HjT+HI+laOo6qnhBLXUgNkyzeWq7fY5rmqtLVHy+MwvtveR9X6W0V&#10;hpdxt/1nybK47xTG0Ekh8vY8/wDsbkqr8IPG3/CXTwi5uJE09kw/8X+63/Aa9D1S02P5Usf7xK6/&#10;4sE1ofHyTpycJbnmUNtPs2/P/f3y0kt9baf537vynj/v/KtdZdmCIbZ/+A1LHbW92doj31EoSktG&#10;Z3jE5zw9dx6xFNLHN9o8t9sj9Pm6965r492S3fgHXrNhsj+wPID/AHXTlX/Na9RtLG10iO8eZPIR&#10;vni8v+NuleE/tN6+Ivh3qEcEsaXN1H5IifpsDKrH9auVoU1F7nXgU3iYtd7nzlo93utY/wCFl+8n&#10;901sRXiwqrt92uOXWUt1jRd27+8v+elekeBPhvc+LUh1TUHa10Y4ZF8v97cjvt9E/wBus20tWfrM&#10;W5WUS34J8O3PjLddz7rbSEc4kHBmx/Cv+Nes6RoiWdmsFlFFDao3SP71W7PTIY1igiiiitYE8uOO&#10;LpEBXSaZbLDn5PkqYQdV3ex1OHs0ULTTJJE2x/c/8ep+oW/2VEZX37fvJWxDB5hkaD/Wf3Kz9QvZ&#10;YLTymjRH+b5Nnzf7VezGlFRRx875jPiPku6/fRm/nUmqyLlF3/d/pVC2vlf5pH/iDVFqsrTr+5/u&#10;/wCt61o2orUxq7jtGSSS8dvvpcf3/wC6K6y3tPNnRovuL93+GuZ8PvJPsVk+TZ/kV11vbqET99/q&#10;682tPndj5rG4mz5VuXorjb88/wDro6mOok1iNeJ9qm/c/eXyqn8la5bW2PHUebVnq/l28gjf95JI&#10;nz1Rvo0++n7v/YqaUvF86VmTXL+ZseoTPQj8RoeBfEjeHtUzL5nkSjY/4/xVm/F/wh/Z+t/aopN9&#10;lffvk2Jt+Y53VavY/slxHJ5kcmxlf+9/wGvVbvS9P8b+HbZJY97ov7p45PmRv4q9ik/dsTKp7Goq&#10;nR6M+CPiF4UMdyl5GnlSJ9/b/wAtEriP7RlXapiaBv4VZK+hPGXhu6FxPbTx+Q8TMmz/AGa8vl0m&#10;GeeazvGMJWI+SNm7e/Hyf7Hy96wnRUmfQ/XHQpqolzR6/wCZj6bdwW9xFd7/ALPdIrL8n+1wa0rv&#10;UPOvZZPk89nHyBNo/wD2a5qe1fR7hrR5PMZj8jN97aen41qRX8iRRIz/APAu9eZKLi7M9qMoVoqp&#10;F6NG1cTNazbpPkg/KrEwjeFG/wC+azXH220T7R8+z/vqnRXC2aJI3yRLSTOiK08zqNIiji0zUmm0&#10;nzpmjj8l33K0Slv9Yq/xVCY21LUr1rB/tNjZL5q/bcI7IMZ+Xn+KstNWmle2jEzpDu3Knm/Kn+1V&#10;+Y28NzHc27u7vL80U6Db/nNaJ6ijGzd9zZ06aCW1+16c8j3y7vtNqny9f4lrodO8SP4eu5Fu7S1L&#10;tHs2Hc3ylcNu/wBr5q5STxBPIl7PL5f265Zds2xfkUcfLV7UJDc2tnN5aJdxKFk2IW3/APxNdCnb&#10;YxqU+bSa0Nkahptl5eqL59zdMzK0KfN8v96tKHWdHluPtMGlRyfvWfddJ99ayodUDCOG2j8nU2b9&#10;5N/C6/3dtbqOLWOO6gNpvddklsn3nauiLucNSP3hrHiXyLT7A1jGiKySrcJI6sjD9G3VHpOq2mm/&#10;bZ7Ty7q5i+eOV0Kxf73Y/K1I2tta6l9unsY4EVf9TBH8u3/dbNUoYIPnigTfCys6p/FtrNs1p01b&#10;3kU7K2vbtp7uSCR0n+benyr/AMBX+7uate6upBqsltHp39mWzxqkqb9zO27Kt81Ztvq01jqcFzaJ&#10;JCkUap+9cH5v93+7/s02yumunnuZ5JHeVv7/AP47/u1kmjscXuy9e3MV7dfuLXybWJV29Wd8fxN/&#10;vU+4M+o2sEU7/uYm3LCkarsbp6ZqFL5r2ON2Ox4FO64SRt0q/wAK+ny1NemfZZRRTonmwtLcp83z&#10;sW+63H3ttGu5EuiNy5vYpJXs7O3SbyPutDPuThfmkVv9qsG5sIntdsUj3P8Av4203zbPQ5vskUjy&#10;XW797/zz/wCA/wCzWNc3cx1GSOKPZDu3N/CtTKSW5lSodiWIXnlvuTY6t8391Fo1ExidPL+d9v36&#10;y4tbke9eFvkRvu1UnucF1h+d9u32qYPmOuUHF9izePv3ozp8v8aVm3+sWfhfR3ur2Qx2MCtISPb+&#10;tVdRuLbTtMae/uCojTdJIleN+O9Tv/GN+gmtJrbQ7FDs8z995j/3328+w9KUpJPQ5q2kTzX4k+I7&#10;34k6ut/dx+VZWu5LCx8zKwofvMf9o45P4Ctr4E+Flvbi4klX/R4C0mfu+Y5/h/Kk1jw3cW1t5vlx&#10;s1yF8ny5F+Zzj5OOjc969V8D6EnhTwzaWH/L9K7Tyr12seoqZz5VY4dZRaZ1Ut0077m/e7P+ekjP&#10;/wChVkTeGdQ8a65omiQvIlvqe5pZh/y7qvzF+fb9a3NKsmvZZd8X7iJP516P8GtKhbU766kOHtox&#10;br+PP8qzhH20lF7Hn46rHDYeU1udnafD3R9O022tdKiNi0cPkmUSfPs/xrz7xTot/wCEJFjf7VcQ&#10;yP8Au7qLe+/d6+le06g6W8n/AAGuE8Y+PrbTLy106Kb95PMruv03fL/49XdVUIqy0PzlTlKXNLVn&#10;K6XpPjK7kSC0a7iX/p6lU/lu5rrrPwlqNrKseo3e54/vDzP/AImtFddWO33LHvf+5T21eDZuZ/v/&#10;AMFOCsiZXlIwvG2mPoulT6lZCW6EcRka2jO92VR0Svlf4ueIrzxL4SsBJDJLrUsEcf2O2LSncX3M&#10;qrtH06V9Ra74jtzDNEj+WJF2qlcHovhG302We4sosTzf6y7l+/t/up/cFediG3UjydD63JMDOo1U&#10;mtO5438MvgTcJLHq3i2L95jdFo8b8R7v+e5X/wBAFe4paMTEq/Kse35YulaNnpqp93/vuri2yxx1&#10;tCk5vmkfokXGmrIq2JXeV8utWH5I/wB78lU7gxweW6/f+9UH2pp97ff3fer0IKyB+8atlqCx3e9t&#10;ibdtYWt7pp3lV/vKyslVru52vub7n/j1RG8WBN38H8NdcallZnHVh7P3jHuJY0ufJP3I03f4UafN&#10;cES28Pz+Yu2qt3Kxmcj77fvPzrrvDumtp9oxf78i7mauedS54mOxKpw8zT0DT4bQIuzzvkq8bjes&#10;zRzecn8NNldUlhb/AL6/hqnLHi+m2/uk/wDRtcMnfRHyXNzS5mWLOb/WSN9+psNWfA/mTVZkj+Y/&#10;P5n+1jFZWZ0c0WexXv8AdSsu7t/4/M/eVdkkf7z/AOr3UyeSKSX5KyidSKMI6q1bvgDX4dK1aRbi&#10;SRE+5F/d+asSTZj5f3lZ8cTJfx3EUkiP/wBM69GjU5d9jolT9pHlOt+O+kQHTbbUbfY827y9iR/c&#10;XrXz14h0RJo0mjh2b/m/4FX1SL6Lxf4VuLZ5Ps8YXyXT+JG/hb/vqvPPE/wyutLtJJFu476BF3fx&#10;KyZ+7XZODZODrxpx9lM+NvG+vw6Z4006wuoGjaa1MqXci4ikbdhkVv7wHappLje+6T5K734vfC2z&#10;8a+HLjTrkmG3m/eW9zF9+CRfuuh/vV454X+F974ehlsbrxLqN+7fu9l1GrfiD1wfrXmVIu9j6WGI&#10;oYakrqyR1sUv2fypfNSCPd93/npWnb3C3tu+7YkX3vati6+GVs/h20a21SdNRA+VZ9vlyf7Lf3Pr&#10;XF2E8u5rN0lingLIyyfwuvFYTpyhbmOjB4+hjeZUnqjeWNX8raf4q0127Nsdxv8ALc/frAtZf9I/&#10;1rv/AA7as2O6CWVf3r7/AJvm/hpJnqJGk+orveGPekrfL82Nu2tmHxlrstrJbW6RoJWXd/o67dv9&#10;7pXOrdRpbyt8m9fvSVdsb5ri/tnXe/k/8Bpp2LajKOx1NjfWXnh3SeGaHcvm/eV22/L/ALtXtLv7&#10;26uv3UaF3+7s+9WCbw2948k15/okjbvsTv8AxVYu7mSdEkj/ANE3fLu+6u3+7XQp2RyckWzpk1nV&#10;/wC0PsuoWkCQx/e3wbX/AOAtVS7luLq+gknmf7NE37iJIwq81mm9a60+G0a8d9q7d++rk9yrwRwf&#10;bURIm+5/E/8AvVHMPltsrB4gvWjuXgtYI7V1+6m/fs/3v9qibUL90hju7rfbRr8sT/di+X+Gsn7S&#10;vzzrsmfd9yrkO6aF5GfelO5vypRXkWdMuVnstq/vkVvld/71W9T1meyhxJJveVVXZD/Bis7T5vl/&#10;0bZ97bsSql/rVvYT7fL3/wDxX8VNyRhbme1yXUNVa2eFI03zbvv/AHflrJ1i5uGv9qvsiWotS1qS&#10;5fcvyfLt+SsuGVkh/ePvfcf487qwl7x0QXJr1NaSaNP3jff/AIWeqdzqFto1pLc3MvlQL8zN/E+f&#10;/ZqpahqsSyedMmxW/wBWv96ue2T61qfn3KbIIv8AVR/w/wC9Uyqci0M5u+rK+rLqHjLUIpPs/lae&#10;n+qt88H/AGmpsunNAdv/AC3H/LSP/GundZrS3/c/3f4Kwp4Fhh3L2zXNzvdnE/fVjD8VajZtqGmR&#10;WdlJFqKyK89z9o/deUu7J8rblX6c7q6XT9MuZ081k/g8zy0rnbHRV1PWp5ZIfKkXakp68Kfu+nWu&#10;2ggkuH8lZfK/hoc+YycFBOzLqa/FZwz2UH+sCK27+JnNdj8INSlsIr/7X/r3mMjb/wAhWZp3hq00&#10;6z+ZPtFw/wDrLv8AiasWS9n0O4e6guIo12FdrfN8/wDD9abnKk1JK54eOpqvRlTWjPoka5aSWciy&#10;uc7a8f8AEFzotprMV9ezb5Eb5Yovnf8ASuauvGF1e2UUd3dfvSf9XD60sdqupSbVXyolI3My4Le1&#10;dUq/PZs+WoZZVnNQir3O5PxNtbnTFsrLTpwk23fLLsDcf3eflrHuNUvbmbdEPKh9T/HVjT9EQxnb&#10;FsK1uwaaqJuZBWcqs56X0PuMHkuGw9pTjzSObtdGe7m893dw39+tuHTnWT90d+37yVpLZL95Tsq/&#10;JLHBaxskfl7P/H63o0W9We21GPuxVkYhfM/lVLHH8kjVYk8qSfzVT79U74eWn9yvRirEsrX0aiB6&#10;wnf59v8A31WnPcbINv365+/fbC81NGkZcpDqMypqBWB96bah1Ofzodq/3vlqr51GkwHUbj+4n96n&#10;pY8jGV4pXbskaNho8lw1u2z+Pctdoqywkw/881+ZKggtRaJtXZN8lLII3H+urmlfdnwleu68+fsJ&#10;qUrWv7h/7336akbb9tUIT52+Rv8AW/3KtQySf3vn/hrnbZEbF2C1/vUpu1jO3yW/E06e4WL5elYF&#10;zex+e3zl/ejUeiPoK4kePy4vL/d/+PVGNNWSPzX/AHcf/j1JcXD3En+r8vYqpUX2jna9cy7HpRKM&#10;8a2/mfvKgLo/zVZvI9+Kp/2d5kcm3EdaKVjvjEtWHjlNOkvIL2PzLF13/u/9Zubbu/8Aiq7pdSj8&#10;mLUoLiO402WCS3vT/F9zMe2vCtWaUXaBfk2tXqvwcutOvJby1bzN7xbXgm+aM/3m/wC+a9SjV51Z&#10;mWKw8acPaJep554s0iPS7gbJPMtbhPORP7ma8z8WeGS7efbJtkDblavaJJYdWUaU/wAl7aSPDvf7&#10;rxn7jVz174aMfmL9+N/9VN/yzdv7tYzi02ejCUZR5ZK6Z4jqnjSTQVjW9tmc5EarHyzfSsTxlqls&#10;t9pd/wCe1vFqKmJlb5X81Ruw/vtr07xR4XeQ7J7bB/uy+1eXfELwHJ4l0I2cKf6VBKs9uZJCu1xx&#10;191zXPUlNq0iMLgIYXEKtS2e6K1i0apugbzf+mjVc0SUTW2oi41GCyuLZB9ntpIpGNzludrAYXb/&#10;ALVcEPDOueG7hWksWkjP3iOf/Qa0IvFtrYh7bUJ/Ljl/5aeX/q+3PpXMm0z69NSj7rO2tWmld5PN&#10;37k+6nSp7S4VLtFj/wBft+X0rF+3r9kVYZV8t/uSf3qdLqMmn+Vt+/8AxM9TzFWOkiZd6favnuuW&#10;+T71J9r+0faNr/I2N0e/5eOlclHM1rcNNJdb53bcskn/AKDWoZLyWL7RbWUsiN8qsqFlY/lVc2l2&#10;RzU4ayaR06XMaWHy79+7a2zB+U1YR5LaG8bf5qSYVnfG6uXhu7u0uPLayuETbu8zyDt/lUF54ltr&#10;H95OHPz7drcUnJLUcXCctGvvOmhu4U+0L5f+z/vYqumstE+2T5Pl+ZUrkz4x+0TecpiSDH3FqB/E&#10;Syv5jMuys/bo7JU+53I1ZrezdV+TzP4Uf79ZV34ghd3+T7tcw3iaDzZWVvvJ96pLa8XUbeWWCJpI&#10;0b943l/lT9pfY5+aFLWbsbU+qw3CfvP++ErNvL25Pywf6pf4V5rR0XR7i/8A30lvM8S/d2ocVrWP&#10;hm61G48uGL9xH/rG+630qPa9jzq+YUKV7y0KXg/TYb28trrUAZ5VlVYhdOEt4t38W3HzV2Gr6Ulp&#10;B9pW2kTTZpXghunT5Xdau2fgmGJMm8Rdy/crY/s6zl0u2068v5pbG2Z3it/4UdvvU+aLWrPl6+a0&#10;5yvF3POrx99v8tcrqMTM3lL8u/71e3XXhrQof+XV5f8AgRrKv/CPh+SXfFpqwy/89Nx/xrJpPRMV&#10;POadP7LZ5/omjyxWSeRE7bP+WdaWmaTfLLLLdReW3/LONTn8a9J0caPGl/p91Pb2k0KK0W5tvDd6&#10;5m9mZps26/3v3ldSpRilK4RzOtiZuMIWRl/abr7O7SXHkVzk3h2XXbv93LLK0X3ZG+RPwruLTQ2v&#10;498/zM396un0vw/5UG0Q7F/2aJzvpFHq0cJKfvVXucdoPw/Wzm85v3l16t0X6DtXXW3h2SN92yuq&#10;sdM2x/PWilmBHv8A9ZHUxg3qevBRox5YJJGGmm7I491WUtWeOT/YrUaz8v7lTEpIkT11Qp9WOUjA&#10;dPLgkR/kjamWM8UEm26+eD+5/wCg0upBuGX92+75UrFLtJP838Xy12xVi1H3R9wVk1GTyPkR23ql&#10;U9Yu1ntYIvuOKZfQeRP8sm9/4qzfPUWO3/lp/t1skYzkU5pPsybfuf8AoNYOr3HnP8tXL6VjF5jV&#10;z+9ppf3ab+anqcNStyxbZPa2bXsqQ7/l/iruNB02OykRv733f96srQtL+wnzGT59tdSBGNLmXuzb&#10;lofmfF4zFOs+VbDZdvySf6maOqN3KZpty0l7LJ+5/wCmiU21+f5a5Js86MRsP76fd/zzrRTy7b95&#10;J/k1LZ237/8AubP+WtVNSvI5p4ZP+WMdZFFS/uhND/t/xVDE0Oz79V5Wkj/eyf8ALT/V/wD165++&#10;1ER3cqyS3G4Nz5cfFVZGNSso7s+sLy3ik8vyZPM+Rd9Z+qx+Xh0j/wC+6vXmyOTzUqCSSG4j/wBX&#10;XFc9y5luXlqJ0rWiZPL2JH5fy7KintHk+5H9yqOynUOE8RQPaH7V/A9cmuq3ts/m2yv839x9rV6P&#10;rOnJPaThvv1yz6Z9kjRf7tbU58slY9aE4yjyyOki8QaXe+LLDVo7ePT7KWPyLy2T/VpJ822Sus8V&#10;6JPZ6afsp+yR71uII0k85X/vba8ktZkjEkUqfuJ1/wC+G/hrsPCHxAbSSguo9loqqmxPm2Mn3ZF/&#10;9mWvTjNVFZnLUoyp2lT6dDS1Gaw1+PyJf+Ph13/P8rIv96vPdc0E2sg82D92670f+GtjXtU+26ym&#10;sRQeXBOuxq9AsU0678NQW2qIE2szK33v+BVySi+a3Q71P2MVJdTwV9EMb/K+z5fuVnah4Xtr628q&#10;5t/NiV93+fWvXPEngKWwv4xZ/wClQSr5qunzfLXMX2n+T8rRyb/uNWXKup2KuqkfdZ4pqXw7/sq1&#10;eTRD57J9y3uMfLzlsGuZ0XSdS1/WRpjLJaNEPMaS4j/1ae3PzV9A3uleWN0VZk2joHzImx/71Q4p&#10;MU6lbkcYvXv2Or8A/ABbfRo9Su7CW6Ux+bFdXEfmlz646JXbzeAr6wjj+zFCm3/d/wDQsV5xpN/q&#10;WhpBHY6nciFfnWISMU/75ron8U6wkafb4pPkX/W72+7W/uNWPz3F4XGObc3c1b3wXdW8n+mykf7D&#10;ybmrPuPAdldfMXhf/YdN39Kba+LLO4k23t3PCPm+fyfNqrfeK7SG1eSK9R/m2r/C3+9WLp0upxcu&#10;IpbXRw/jL4J6LrpVtstgY5UZrjTiiMwP8HII/Sqtn8BfCES7ZLTVJf4eLw/4V09rrF1dXUOpG1mm&#10;sYmd/Ni+6n+29d/b6tpdzYJLuLyv96svYwlsbPG4yCs5u3qeZab8E/CmhXv2yy0Itcf37yQyj8mO&#10;M10P/CKWpTJsokSuwiuNOikjeaI3Ef8AEnmbap6z4l0t5P8AR7VII9uzZ5jNUSw8OrMPrGIqO8m2&#10;c0NJlJiijk/cx/8ALKKq8FpZ6Zqjo/nJ9s/JMVseI/FdhHa27RXUdy/lru8qHy9mP4f9qvPr7xBr&#10;Nxezy6fcvbrMoR+m3Z+VRyQp7HRSwuIxGiTPSdU8F3WmWAv5XtZ7Lc2yaC6VlrmT9kT7ssMP/j9Y&#10;UK3bW0ME1xNKkf8AtVq2mil4/m+aoklL4Yns0clr/adirPevHPthffVZory4cfw/NXTQaCnmR7Yf&#10;MrWgsj93y6UYWd2e1SymnS+JXOIi8GQS3P2i4Xzbj1atFtEAm+U/f/uV239gvJJspkcIs/MTy/Mk&#10;3V1qnoevSjTpfAkjEs9C+yyfOf8Ab2V09laAbN38FRMif88/nrq9N8O/bbeOVz5ddFOjzaCrVo0/&#10;eZifZkj+dpOP7lRRy+XJJEnMddDd6XFGdifwVj3+y0k3P/HXR7NRIp1PaFeWXyvuVSkvE+5/HRJJ&#10;+8rIu5Ft33N9yrSNxNW1PzPLX93H8rVy9wd8/wAvyPWjfH9/tT7m75d9YTXS/wBo4kk+7/3zxVpa&#10;mjnyxLOpXC2txO38G1l/4FXOahMqQcff/uVa1m68/wA9/wCD/Gub1W9XyvLX5XrW5wTkVtU1T7Qn&#10;2aL/AC1bXhjRHaKICLejfN/wKs/QtIa6uEd4tyH5mk7120MCwJtCJ8v8SUm01sfMY/Ff8u4v1LJ/&#10;fJCyfJLB8sn96q1xcbPl/wCelSXFysUMrReV8uxvn/8AHqpTTedN+7rCcraHhIjQ7xWlDbfP8v8A&#10;u+VVa2jaeeFo4f327/VVpzCSGD/pt/D/AJ9q5GwY2/nlNr/rv9lpaxJx+5h+7+H3qXVJoxbfZP8A&#10;ltv/AHlZmp6qsdtuabL/AHfNoS6synNRjdmN4l8Qpp1tNFH9+T5fMrzi6tbu6neWPUJ1RjkDzjV/&#10;WdR/tO7YF9rB/nPv6fhWc00sJ27elDd9Ez47G4t1Kl3okffV5bS28mx/9n/x6m/bIrez2eX5kjtv&#10;f/Y21b1Hv/wGsh64Ln6czY2f6PG/9+nSW6fwfvKoab/rI/8Acq9cVvDYImPfWyYjf/lp/wCh1zfi&#10;O2l8n5f466bU/wDkLP8A7i1j3P8Ax9J/utT6HZTm00ec3iNI+1k2f3qWeZtibPuN96tDXv8AXyVg&#10;SVpSkz3FqkbsniI32g29u0Ecb6SzKj/xOrtn7v8As17PpfiTwlP4bOn20/neVCj/AL/5tm77yq33&#10;q8Csf+Qjdf8AXu1TaL/rH/3mr0FNpXOerho1VFXasz2Xw5exapqt+1tsWxt2byEHy/L/ALNZ/jC2&#10;h1ASTW5/foqps8va1cZ4I/5GnTP+vta9g8S/8h6y/wCuq/8AoLVKpqSuY1G6VVJdjyi38OXt5HJL&#10;L5fl/wB+sa00n7ZPsY7Eb7tez6l/yApf+ubV5vqP/IQrCUUjspVZT3Ocn8P+Q/H7yBG+V/79WJNM&#10;aeOT9+6Iq/8APTdvrT0P/j4k/wByT/0Cm6b/AKuT/rk1Soq50xMH+zzGAv3/AJd1ZV/paXEO1k3V&#10;1lz9yP8A65Vk2f8ArErOUE7mipwnujlP7De1eZoXlt/MieNvKbG9G/hq/pEt/o/ME7fN/wA9Y1eu&#10;k1P/AFkVULr/AFdc/LZl/UsPU0cEUrm41K8/19xKag+xCOTDbxW+P9SlQVFhRwWHh8MChHZ/PtaF&#10;KunRWf7qVZh/9mrWtutOMdTqcYwjojNg0bY6Nmtax0r7RLs/5aVZj6Vp6H/yEDTUdbGMpO1xkOlO&#10;kez/AJaVYisXt5MPWra/8fZqK/8Av/hXVGlGxj7SXNYm02H7TJsB+eqmraYluJP+ej7a0PDv/IQP&#10;+7U/iT/j8k/3K7IxSgjilUftbHJSnyJK2ZfEctnHHb/7NZup/wCsj/3aqX3/AB9x/wDXKqXu7Gsk&#10;qnxG2NcSTisTV7mWTG56r2v/AC1/3qpT/wCr/wCA0I1grE8l5/o/+6v36wZ9RWRNrfP838FX5f8A&#10;j0H+7XOP9/8A4E1NGw3UrzybvzG/ebVWsaS6jN1un+T+6lXLv/j/AIf92sXUv9dJ/vrWstLWOKU2&#10;VdW1SF/lX/VLWdpmltqF8xlT/a2027++/wBK63w9/wAelx/uLUNHlYyrKFPQtWFutpb/AHP3v3as&#10;MzRP5kSeT5i/c/hp9n/qG/66/wDshqu1S3ofJvWRXml8771MRF8//dqf/l3b/eqC2/1M3/XauNlI&#10;39N221v5ktVb2fyRLc/6l9ny/wC53qSf/j0/4FWb4i/49/8AgB/9AqOpnJ6HPy3sl2PM/wCWWP3d&#10;cL4n1iSa+fy7x/s3/PPzPl7V29r/AMe0X++f5V4xrP3pfqP6UqjcVoeRi5uxf+UfOtRmNCeKIP8A&#10;W1ojpXFGTR83UgpvU//ZUEsDBAoAAAAAAAAAIQAdfaqH8oAAAPKAAAAUAAAAZHJzL21lZGlhL2lt&#10;YWdlMy5qcGf/2P/gABBKRklGAAEBAQBgAGAAAP/bAEMAAwICAwICAwMDAwQDAwQFCAUFBAQFCgcH&#10;BggMCgwMCwoLCw0OEhANDhEOCwsQFhARExQVFRUMDxcYFhQYEhQVFP/bAEMBAwQEBQQFCQUFCRQN&#10;Cw0UFBQUFBQUFBQUFBQUFBQUFBQUFBQUFBQUFBQUFBQUFBQUFBQUFBQUFBQUFBQUFBQUFP/AABEI&#10;ASoB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4sAvWnxDcMmoD0qZXG0cjNfLs+rLMYOKkyPUVCkox1FLkHvUEko56c1ct1IxkEZNVIMbl&#10;+taELBjjPSkImSL5gQO9XI1JU8VDFVqMj1qlEtakYXHahpQAcnFSv69QOa57WtXFqGxgEA4FbxR1&#10;U6Zqm/SHnIwPeoZtfSAblAP41xk+uPLbksduOSD6VUTW2myi4II71slc7oxOsu9dF1Ojbgv0PFWP&#10;tpaHcXHA7nrXGLdbXUkgYPerZ1xbSImQgswOwZ4J7V0xgXYvajdh3CyfPnoq103gPVruza8tYoII&#10;LZyczs2XbI/pXnq62VfNymMng46Cp49cMbhoGyp/hPQ10Q913RNSEakXFnsN1brASE++yrKXD8Fs&#10;+lSafrsjxxbQHJXJdzzgHt61w2keL4J5oxPGkMrht4U8FMYx9abo/je2m1FrOUi3gJaOGQdF9Mmu&#10;hSV9DhlQfLZq56JdH7XcRyecY27YPelt7SzuJyDI7yGRQxZuDzXBXesXF47253bUPDrwSPWqc3ie&#10;50WARW7MQx5dgSRT511IeGdrRZ6Q0lpozSwtKPOds7c5K+mfSmx6rGG3OREg53DvXE291Hazrchh&#10;fXdwo3swOFPrVvXZnitYpFbCEg49/wDCodZAsOtm9TqLzxu1vlbZwqjq7DrXEa7rN3qLuwlOM7sq&#10;cUl7KIY1K/M7pnnpVK2u8sfOUYHPFYuq3qdNOjSp6xjqYk1gXcO0u4jPGfWui0+5B06dY1Fuyrjd&#10;H1b61k6vcRx5kUbVrKm8UwQWbp80bnjceKx5jpbuXIbpjJKu0swPOWqq92ZJuhUA/hXM3fjOw0oS&#10;PJdHzCpxXJT/ABYTLxxL57uSFHQmne4N8u7PT9XvZ7KeC5ikBXAHB4rndR1l727MszgAcHBrjIvE&#10;Osa3ZunlCKIn+I9B7VDJ4fubgLHLcyHP8KnH61ooSeqOKeOoU9GztT4gtLNA8k6FQc4Lio7j4g2E&#10;dyXiKYwPlVgc1k2Hw/tnt1d4ZJMDnzWJFbtj4TtLN1CwRA45BXn9apRfU45ZnTXwpso3PxAiuB5s&#10;VtLLIvRdpINYkvibW7+aXyrEru+6WyK9Bj0qOIFRbxrnvsqOWxVQQGXB4Py1ap33ZySzaS+GJw19&#10;qvii/hWIW8MSYwCGAI9ay/sfiCWAot0IWDdD83/669CNukbbQNxz0rn/ABd4+0PwZYFbuVZ9QZv3&#10;dpCQzE9twHIHvVuMIpuRFPH4mvNRpo+ePHXi/XtE8T3+nQSQSx28gUyyIc52+n1NL4c+KKaZdxvq&#10;eiJdsvBkLb0I9kFJc2Lavf3uoEKtxdytKyk5xntWZLp0ysEWJZHBxx2ry/aOEro+49hCrT5Kn4Ho&#10;WgeLfA3ifW5gmo2+lSzOCsF4nkoD6Atxk16lpuh6LaWr3b6jp6QxjJka4TaB7nNfNieD47sOJIFz&#10;jk4yOetVX8CWcF0JltmeJuMAfKD7jtXVDEuTtJHzeKypRu4SZ7/4n8aWiosWhRLcPj/j4THlfUHo&#10;RXDQ6XLqFw1zLG087H5mHUH2PauW8P3t54dP2NJhFAw7puUemM12eha7ILnZeEFSQ3nRqFz7EV0c&#10;12eBOm6aaR3XhPW7/SkK6rCJPKwFuAeWX0I9vWvSY7+0vbZJY9jZXO1SDzXmDanb/ZdwRihBwW6G&#10;suy8SzadcPiXMR6gHoK3dWNPqefTw9WtflR6jrpWysgcBTKdm3vz7Vd0y1QQxRKRgDjnqOteFeKf&#10;iJqN1PDPpsKpHbyE7JST5mPUe9dL4P8AjJayhY9St5tOlGPkcZiJ9Q3b6Gs1jISfKzeplmIpw50r&#10;nrF5Y4ABU5+leW6tatfeIrmVGBjU7CBzXReKfibaQaJNNauZriUYjRCCc44xXCaD4psn2b7vbcyM&#10;S0cw24J7Emuj2kHszjVGtGN5Rdjcvrb7JaM2Oik89+K4GO7VVJkcRlmJAziul8b+Io7Wz+zxuPPP&#10;L4PKqeteYTPcaoVlRCI8YXPWpnKKR3YSjVrztFH2gTwaRfl5qMPg0PKMHntXyjZ7jJPMz3qeJiSB&#10;iqUZyV+tXoCAy54o6ElyJeRV6EYIqiHGRyPzqzDKCyjI5NTFF2RpwjoM9atBVHcEjtVWLjqdp9TV&#10;e81SOIGNWXzMYyDW6NoU7kGqa6toHAYcA965C6v/ALbMWc7h6VF4juZJZtifU4rHtzKr/Nn6HvXV&#10;TpN6s9WEeVCa7cMZQsRyuMHFV7WUxOGDDIHrT9Tu47SJndcHBxnjJrnrSZr6+YhzEgG4k9B9a7Yw&#10;SNzpNyXEm6OQyPnkKcgUzUAZEtzvzsbnB6VhNfQ2SvDZu3zHLy5yCfarFpfoYliclnY9auwGlNDN&#10;KykPuTHOe1aGhXSQX0SypuCnPPQ81P8AZ7OXS4mt2LXIYbkPcU1rdWkQw/NIoyVx0xWVxF+7t2ea&#10;SUALkFht9KtPoyPpa3MGDg5cZ5BqDSdSeXUIzLGPKQbWUjHFXdT1GJpJkt8LEwwFU8ZqXIRXnumX&#10;DpOXYHhQenFOutVhuIFVsCQDBUnnNYVr+7m3bjxnO7pUMtwrXbupBwQeDS5ybHdeH5GhvFcEMNvI&#10;btUuv6kXiYSNgA5AFYWl67Esx8zBJxwD1qHXfElqoK/dB4I61hzHNN+9Y0E11ZRHvxtXjNZHiDX4&#10;LcHD7TjoDXnOu+PodOMircxRpzgM4B/CvPta8ew3UpebUoolf+++KFJPY0UOX3pHo+tfEFbSPYzk&#10;qTgZNcfe+JNQ1m48u03bDxzXDj4heG40KzXlxPcbsbEgPT1BNQXXxwFlF5Wj6IVl+6JbpuD74FVF&#10;q92ZVZ1muWkreZ6I3hF7sxyXgZmyMgtgVyHxM1mw8G6x4Pa0eOaS1vGnvoIyGc2pj2suM/e5JAPp&#10;XKav4/8AGGswK0+qtaRH/lnaDYPz61yMNj5aMzCQu53NuySxz1qnUtpE5KeFcpXqyPoLTfjv4CER&#10;Zr+e0AUYWe0YEjvnGRVs/tB/D+CMy/2x5vbC2z5A/KvnddLWUhnTbz3FJLpGW2Iw+lbqpK1yp5Zh&#10;+7PqCH9pf4YpAhPiWON8cxvbSlh/47Tr/wDal+GsMJlTXXncfwR2rZYe3FfK0vhtbiAsFBcdQR1r&#10;KXw4n21vMjQDHygDpTc2EMow8tU2fTk/7angW0B/4lmvXik7QYrUAEfUsK5fVP24LCUGLRvB2oSz&#10;7sq17IIUA7crnJ/GvGrrw9DNboCmAPQ1lHRf7NuiBGZI246ZxU+0Z1xyrC72uehap8ePFvjR3WWd&#10;NAhkPENouXx0GXPNS6LZrNEJJWked8szOSWc+pJ/lXFWrJCVZlBA/iPpXW+H5vP8qNXJ3fxA9q5a&#10;jl1PVp4enSjaCSO1trJUaNlHarR0tdjyeWMnkmqlpL5e1Mlx61tQyB4dvXPBFcz1Z0K0dTKMYjOy&#10;Lgnggc1LFbhSY5FDRMOR0zWm1h5QBVfmPIJFV7iIxDsSeoq46GM9TH1Gy+yN1EsRGQu37v41XtLj&#10;TvORXj3SAnCq3Qn1rfht3l++Bt9GqzHo9oJGdYULkjkCun2yijxqmBVSXNsVoLdrVS0UsqDHyq+S&#10;KZFFI8khlkD5I6cVrmzYkFQTjjFK1k6rnYBXHKo5O7OynRp0lypGSunCRHQp174rMu7FjIwVAVGB&#10;hh1rqUXYCDxVW5thkN1NZ3R1KF9jmUsHLYZADnsBxVltOa7QR7RkcgnrmtMW4Dgj16VLHH5bZA5r&#10;ppzaJrYeNVcsjD1K1uryFYWhtlbIBnckuoHpVrT7OOztVRx5h9av3EQbLZG70qtJII8AkA/Wuz2j&#10;nuclHBwwt+Rbn07mo5Bk07OaK8Y8MWI7SCeKsrJkjHNVVILDkdanMix9BVxjcyLAkOcdKkW8WF1y&#10;wPPrWTNqGDgDJ9BWDqWrtuO04A681cY2OinHmO1vfEEcMTEPkgE4zXONq0t3OX5A65rCXURIhJYk&#10;4706LVEhK7mGewB611U6d9z0ow5TUv7vIG3qOTnrWFeaqybircj3qPUtRzbXI3YcKDjPIrlJdRlT&#10;K4YoQcnFeglZHTE1pNROrudzDanXmqF5O7RtDACqAcsByaqQQXErkIGEZ54HJ+tXMbVAJ2kHnPFU&#10;UVLZZRhFyQetddoekeZarcNzs71n+HJrU3fzbZOCNoOea6zTdTtLMz2ygbX65PAqJMCtpM3l6gWP&#10;EQ4wfWtjTyralKQMoBgehzXPX17FbLIYirHqNpzWbFr8sW4qwBx0JxWbIOj1bUntLuYRqAp4JHYd&#10;6zhrMaEZfk+9Yl34lcEbyqZ65I5HeuD8U/FDR/DSn7ZexRlmBVS678npjmsXcpLrJ2PS7vW4oYmP&#10;mjJ7bq5/UfGtnp4PmXEcDAZJkcDj1r548WfHC/uIJHtYWsrDd5BvJF5Z+u30zjnFefSfEfT7p2nv&#10;L9pHBwWlfAFJQb3M54inB2irn0brvx8sbGRoITc3sg5DQJ8mewzXC6p8XfEeuM4iYadE/GUGXH41&#10;53D4n0yZFdJW8tzjftIX86t2XiOCKUjKLH2ZTuJ+lHIjB1Hze8rGimkefiSaaWeWQkuZnJINTroM&#10;BAYsEGcZbJxTYfFdg+SJgDj5S67eagfxdZiMxtKrOzYAQg80pRUTVXnG/Q1F0yEyKwKvjjIXrSTa&#10;a75IRcdBinWOr2bbAy7hkHnpWgPEllmSOIxI/dQwHFZrV2HKLRDDpjW8Ks0R+7yc9KmW2YKHMbL7&#10;kVbstWs7lGV50YKAPv5zU82sWMeyEtmRjjnpiqSsyY2e5Xex+0QsiouWH3qqfY40Uqy4derZq5Is&#10;bDZC5YMc5B/SpotOhZAJCWz2zWqd0aasyo4lhyCrYJz0qlfwxufMQqGHbPNdPFptu8qqYmHPrUje&#10;HLO4l3DaAD933pgm0cbJYXMSI/lb0bkAVGlwrocqqg8HHNd6mgJLC6IWEmCqriuK1jTotNv3RZFM&#10;S5QkHjNUaxk4mTc6TDMgO4qAeg6VV0i9ubC7RU3bQ2BxWv8AKoB3qw9AabJaCbBTare1Q4vqdMay&#10;tZnd+HNThvgIwVbGBvByK6C3mFpcbWGdxwK8s0i8ezkjgUFFJ5x1r0S2uXuo17gD5WPXNcU4OLud&#10;Skpo7AQm4jQpycVTl064eTDqAv0pmg6r5R8uUZGcV0br5ke4D5T604mE/d0MiCy2AKR+YqwlmrSL&#10;/CQRnHeriQgDkZ96ay4fj86lnM5MX7NtPApkkZJwQfyqZSVHJzSk7zycUnFNCu2Zc9pl+GAPoabL&#10;bOqAkDHrVyVNshzz70koLxFcHkUlHWxrGZieV+8PvUioFBzyRVoxJGRuBB7ZqFreR5OOlXax0JMq&#10;TQhvmU8+lV3sw5y3WtX7Ec1FJasG4BP0reN7ESR9ARKT2NSOcgjpkUy2mBXbkZ9M0kzAAjOD71gj&#10;4yUiAy7pFVex61YmYlAe3rVCMMspJOB6mhnlmjcAkqOTj0raMRL3mVdQZoiSh7dRXJXvnG7OXypP&#10;XtXSXc+/92pBJ447Vzeo3K28wT7zH0rSMLnrUVYmhmEI+b9ayb7UQ0pcEAIflweCarazqLWSANnD&#10;jH0HrWFfXxXRjsYZc8Z649RXXGPKdsdS/LrF5LeQ7hlXcI+P4snFV5byRrwqAQqMTzUFmsraQXU5&#10;lHTPUe9TPKVbzQmW24II4JqzQupeSeYrK+MdgatyXsNzYlow3n52sp6/XFYgvncHKBWHGVHQ9qqt&#10;q4s5sn5mPcdRU3Hys20ja0QyI+C3BwamW6jgiMpdvMAyQW5ryrxr8ZNI0ECOe5+3XB4FvAwdwfQ7&#10;c4rzfUvi94k1QynTGSwiY7VKIWkA9j61DdyW1HVn0XqnjKzs7VpbmdbeIDl5XCr+Zrz3XP2itAs3&#10;kttNin1G6Uf8sV3KT9eleGXWi6hrdwbnV7i6u5W43TSFlUevPet7SvCRjhR7cqsWcGQDis2m9jnl&#10;V6Q3LXjT4x+MPFd6bbRoG8P2MgCZB8+dm7kNjCZrjNR0zVdemEV5JCLqSzFhPcGHm4Xdu8xixJST&#10;PG5cYru7S3/s26EOdrSKCsgXjrV5rC3maNmI3gEs3c1N7I5ZzlJ2kc3beCZL1Fm1OSXVUcowjkct&#10;HvVditjjOF4yeam1DQdON8R9hRIUj2SxQIMIexNdNd6i8VusckgMaoEQFduFAq7pd1Zw2cX2ayxe&#10;qdzXG7PmKepINVciTtKyZy+m2cccXljTd8CngsmDj1Gauf2TNqcHlQWUSJuBBcYcV1r6kL1SJmQr&#10;GeBgBgKyLaYLO0kYZtx3AEYJGarQfJPrsYN74Reytt01oYyW4mDfpWenhiREW4jWM7TuPHIruJjD&#10;dQSeY7bM565AqCOBcBDBOxzkAIefSs2jug/ZrlRyu26RwyRmNjyCV6VUuNJe6dRKhDSDl+hzXpQt&#10;BdRuY4AVwAeOaiuNNhvIQksHlqvRsYya5bcupcpqWjPMF025sQbdUmt03FQ6nGQe9aNrFcAqVnEm&#10;BjdIpb9a9Kg060mtliMaMAMDj+tQN4ZsZI2IHltn5SD0q+ZtGalZNdDhbie5kbKO4AxlozgCtPTP&#10;FaWtwwvX8yEoRhOSDjg4rcTwbl2DOdnX5jx+VZN1oF3ahd0S+SzbY9i9P8a1gPni0RzfEm1tJy1p&#10;azzEKSMpjBq9H48nnTclq33gMFxVGLw20qNMIC6KfmkCHaPqaDZWuJ1a08xsc7SQR71qt9RR9292&#10;XNU8Y6hHZ+WIXWR/umFd2PrXNS32oakzRvZ/u9pLMR82fWtqbw99kg8xLgzQnGImBJX8a0NHEtp9&#10;wqpk4AI4P51vFQYOXKc/pegs0qQG6AlkIwrHHXtntWhcAW8zwspEkRYYB3buPUVuyabbRsGm+W7Z&#10;gevBFTTaRpMsUqPGcSDBljfke4reye5yVKsoyRx8MwMvlsP3indnP3a7PRNQSKMhpMk4HXpVTUPD&#10;EfkpebskoVLD5cgDjPrWWihHiaInB4YGuarRTR2YbFtS8j0Frk2bRSHIQkEt2rutKkW5t0IYsrLk&#10;EdK83t3M2mqGcOrfKOeldT4J1JpZHtzw0fQH0rzlGz0ParLmhzROvSHtilezGat2cMjHnAFWbi3+&#10;X5Rk+1DieZzGVJahUz6VUc45rUmjfZzn8qxLiYQSOCQ2RwKixpHUccO2SRmnCJpD0IA9RVWKcMwz&#10;jrWohBjHpVWsDTRn3ECswB5OfyqN0CHg5+lWnUmUnBwaQxrgjFXobUmVuoqNsA0tw3lA45qr55bv&#10;Vxa2Onlue8LCIX3j61SvZ2eUFQcA9qllvAOCwGfU1V3F2JHI9RShA+B3Ek3w/vGOV9Kz7++kVc27&#10;cH7wTnip9SkcRFQecVhtI0JJJyv8QFb8vQ7KEOpDd36wRGTf8zAjrXE3F+zauheU7Tx1rc8RM0kg&#10;AyuP4R6Vx7sY73zEZXVDzk1tGNj1qcSfV7o3UjGJyWA2jd0qsIzJZW6sGMyqMgdBzTJn82482MEf&#10;3lPSp45DGhYdQM4pnQkkaCO1paqMEKRk5qF7toGDtgKOctwB+def/EH4uaX4OiZZEkvL4kCOCHOT&#10;n1x0Hv2rxHxD4g1z4hXj282oTWenunmx28fyp153d2P1qrX2Jukeu+M/jpoeiTyWum3CajqCPtME&#10;JzgZ5LN0rzC88T+IfHN5DbXV3dWVrIWIt7UgA+zH3qax8P8Ahzw+lsQsep31wC0cc7dXUc4HY10W&#10;nD+0ba3uXg8m7baskO35Y1zjAqbIHUtpY5+DQItMhithbKVySZZVDOG9M9a1bHQZZkJKXUAUFlZY&#10;8KW7Cuy+zaTp2k6PqZSd7gzzR3KeSPKDp91Q3fggnPalkvbrXrFTNKsNnz+5jJJlYdCfTFY6mbs0&#10;zAsYtUsJxeb4buOIcRSIMAj1B4P0qPTtIl1G43zStAZHJ8tX2RKT7DrXQyMRZIkdlMbxwRIFf5Nv&#10;vTItKu5biNtiRpHh2cNwp7Vndo53T6oS20J5Lwwbd8cabiQ3P05q2tnbxyKiDynU/ePY1ZE1xFqJ&#10;ltbuFEdNkiyqMntwaqXtpevcR5ufLywYKE4fnpUx1eoKCT1Q+Wxt7qVftD+Yw4BB6Gm2tgltqJiM&#10;Zl3RjBI7Z5xWwdKaKzW83pcWqN85Iw0Z/rQNAuNYubDyZYIYUfzRKDhmI52mtl5FWindIJtCS1hm&#10;MNqZPKKvKdpyoJxk+2aINPVNatUWOORZUKyKTjYo5/Cr2qm5h1i5sriVklmTzJNpJAweFI/XFTRa&#10;lJDbkuN+xT80KclfStIxuS5taET6foOnM0jW7MZDj7Mrswaq8BCIyrvlXf8AMm3pGf4c1FcWYv7S&#10;Nra8LuwJAxyp9PrV6CJLWFSWKHH+vXkM3p9aUl0JU2tLkYBmJntLT7HE3yiN25yPr60+aDT0tGil&#10;tbpLk8uZGwhHtRKywkSskryScMW4DD6U3TonvhLvlUcExmZsLnsM9q5+VC5mW5PsrRQqtrsnUBQM&#10;4AGOvuaqqpMYG0AlvkIHU1q3tqUNs1xIz2kpCSeWOVPrVt9Ktlkt4EndLVekki7evvWqiiea+lzn&#10;LaK7ufP3rFIydl4YD6VO1t5UZa4j3gDLLj7vpWxd2VpDqELWUkgd/klP8JHrU9lKLWdzIIp0kAUI&#10;xxuIPSjkW6EpWRxjNe20+yCHKuc+WhyCPpVmKNxOsksCgdOV4Psa3LmDSriZjpsRQDnbI+509c46&#10;e1V0iksLVVkXIiY+WZBgnPrmqSsawcnuY91oUU1u01rNHJPyTCEP6VipPbBilxaMs4woJ4wa7W50&#10;+W0uI2A8sum4Y9D3FUZ9ONwk07W5mjJCsMckdyB3rojHS7LUlsypYPBECJo0mBXG7OePTNUn06KB&#10;22NJHG2WG4ZH0q4ND3Z+zI4hPQoeh/GiWC/jt1hE0lwoP3XQcfjVpWJlBTIYJbiOEoXEsZ42Mvao&#10;7jRLW6spsMYJ8HYy9Aangsp5o5GcmEoDwR1+lVnlmsT+/jd4W43BTxQ3bcz9gujsZnh2aX7VcWd8&#10;RBcRkcDoy9jXUaZeyaZq0BPSQ446+2a5rX0S08rVY9sr8Ruehxn0rdSY3VjHPjkx5B7g4rz60bSu&#10;j6DCPmhyM9u8OTJNsaTBBXOPeteeGNgSFxXA+BtVdtPRZSGCkDPf8a7Ka8UwjBOTxS5ro46tJqp5&#10;EFzErZAPWsDUtIBJZTk+1byjJByDUV4BHbswHNZNDWhwGqeZaXEaKTksBW9b3HnQgr90AAkVm66x&#10;ebdtHHerWlDbYp8wwTzzWJ22vFMusRtHrVWR8bvpVgpnpUBj5YHnPeqWppBcrKMmWVuDnBqn068V&#10;qxoC7AjgVTudglIBH51TNYnrUmZ3BwT36Ui3IgbBI45Iz2pxuI7KBp5HUDoATWTNd286LOsg7hgD&#10;zXbax8JTp8xNq2rJCzM3yqSPmNYWp6nC1u8kBErgggg9D2zVa/vGNxJuBlhPQdcVm3t0kTJHEAC/&#10;JB/rWiR6UIcpjz6jMb6X7UWDMh2nt07VlwwsjMEIYM2TnrWpfmK9xGnzRg/Mw659PpUFzBFpcSv8&#10;wYcgEdaG7HXEYm2HczDbjnniuE8ZePLyytLqLToo55JFMGX52E8dR3qj4r8b3WqSNp9hM6jeDJMq&#10;jI9h7VzAuIrhcrc7oIn2y7h/GOTup7l76GedIaK2S/vuPPbDOSGbJ9AearaRpMkusXE8CxNHHlDu&#10;HODzjFdbaWkepM0yFpY0HzCM9D7VZm0e8zZi2gEnBeZXGCV/xovYlq5yMOi2thqTal5IMyDks+Vj&#10;I6lR2rv9N0g3U1sL2e1jsSm6JfMClmPXcagtdGuJ9SlcRwf2UuFRcbnL98j2rqYNK0dJLeW6ciL7&#10;K0kgaMAAjt7cUrqRDfLochbeHLODVReJbPPEZXkWFyxRWIA6f5zW5A0Zt08iLY2eVj4UfhUuhrc6&#10;vpqyLMFZWJSEjaMZ4zmrmoW1vptlcTyt5ciW/wBqVUOA46ED1xWTV9iG7Df7GnkjS4ncxW8ny7lT&#10;qO+K1oNIiNhqclrI0kKqiHcvTPGaxNQ1jUX0yztNKsp5fLLyPF5oUsG6AA+nrVyOPVrGxzfyNp73&#10;KGKVIznKEdzWei2E03e5ELrTxHMsgCMgCnagK5927Vr3Wi6ZpM+n2s80zXNxaC5X5CV2npz6H1rH&#10;/wCEZ3W00tiS6xDLxSdZD6j1qS30HyZQ0F1M0nlZd5MsUUdFA7CrjuSx7WzS3cxW7FuhRj5JHyEg&#10;dDVGOO4ayNpkMGfekqnawPtW1p1lEt1vup8LOhZdhywI9R2q3KiK1vELUT2IlLsi/LLsPFbKNjO9&#10;9DDiuZX1VryCJrma4QRn7R3PTINbTaRNAjyFQqpE0xI+6wAyQD07U7U7fRtO8orfsQyPxIvMfOAv&#10;Hcina3f3Wo6dbW9ndjz0t/3Mcv3CP51SXKg5XJpIqeF9PtxoxeVIISLgyB3lCs8T9yOwB4J961Jv&#10;FcUNxPpMsdhfSZEhuoujL94YH+yBg1zcmgKbe2lmeRndAsik/KAQDgfQitSxgW2t21E2Sy28eE3R&#10;nayP/CcdSM1LqOKshOim+ZmH/b0eq6rcokZURfeii4APb6VpXniB7jMljYrbwmTKeehKnAxjP1q7&#10;LoAjiW4t7izmuLkiRwFw7DsRj09aR7S7gH2W6uyIFUsil90fvx61yJPqb8vMtCLTbzWJNTWO5gt0&#10;jlTKBlwA3Yr71avre8jvRHeXO7zVPloOhYDpVdL+fyEhZNpTgyNzuX2rSMIj+ykrHet5uRGAdwB6&#10;itE7s53T5GVru0uLTas9sYwACxYEcGprPR7m7s5LiKJRFxIAG5T1yDWodJDyvLOXh83gQZ3c9hUV&#10;noOjzMfLumilkUA4csM56YHSteV3C9loYTRS6Pe3IntzEcA5CdfrUkF8bm5MLxh7KQguX6j2rZm8&#10;PGMM0ys0eMSSq/UHoSKyLqy+wlfLnRI2OEZiM1rGLuPnvuT3GiwyBLqLfLbcIACSwbPSq6hLOZYl&#10;Vjg8hux96vW066dHLIrf6MGVXhz0Y/x57etM1bT7lJVulWT7LN80cj8q3HY1tewo3loV3toRKBu8&#10;tXYBv7ozVm90hrABXHyld6EfxVkQibDROwKs2VJ7CtS5vzeSQx5Z3jXaKlO5trApbdvLJwOTmnXN&#10;lbX8RjIwDjPt9Kmlt2ljbdlW7YFMa2eELmTd2J6VM7GqqL5nEXlnLp1zLa3IDxvkRhv503S9ZjML&#10;2snEqAbQOrAnuO1dxq2nw67aMrp5d2oDRMB6etcd/Y4stZS8MZDSKInJHHBxmuOorpnXh6lppnoX&#10;g1x9nIHylhuOexrtLaUyRAHnFcZ4RAPmDHfH4V2VuoUDnk1ypndUim2T7wqnkZHakuP30PJ5IqIr&#10;uYgck+lNhy8Tbjtwe/p61dznUbnO67YsZVdc7OmPU1QsJHiYxnOAc49K3rlHlJQ5IU5BxXOIWTUm&#10;Ud2xUOOp2wWlje3/ALvI5+lDfcFVgxjwCcVaQbkHtVONkTL3SOGFVlkYbiT7cVRuLdfNJxWq0ixq&#10;OgJqrMgd800rK5nz6ndalELqDyuqj5vbNcbqlnc2hxGCFJz1rorm6k2NIDhev1rMu7v7WAh4Nddz&#10;5+EOUyIFmkU5JJ9KzZEeS9CurYkBQnH3SeBn0rTvbp4Zfs8aFZT6j9a5fxJ4oisbOWOEYnVgWmP3&#10;cj3p3OlIk17U7bw0ZoQS1yhGPX8q8l8SeNtQ8UTNZ2bMkAY75om4cd1xUHiC6v8AxIytFNxId0kp&#10;OW+malgtItO2IAE3NwV7epP1qkras0Ul0ItLVtNsb+K60iSe8mh2WN1HOqLbS7gWLg/eUrmq+kaf&#10;bR3V5Pe3BKecsr2qjGQfT1rWktwJd25l55bPatHTNOhsoGnuLfzZt2x2lXGMcqf60aFX6Fi2SGO3&#10;m22ptoXBK702k+mcc1oXAiW1heUx3AABzEDwPeqkM11qN0YWkVA65YsuAF7YrTg0vzgI1AQRn52P&#10;RvUVL95Gbly7i6JpkCahG84jEIAlki5w6k8nPbArKn+0eKdWvYTK1rocDsn2rqpccCNceoNbutaZ&#10;eWGlTxWQVrqS1Zg2MjZ7VHpukppmiRWseXuJyt1IjcKSVXNO1lc5nUTJLWa3gj2C2lEiFVjhhU5k&#10;HrVjSYNU8SQXEV7bKdEt7raYJh5dyn90D/Z/TirGnyyWd6zSxGSbbkDHMa+oqT7SLueW6lkAud+0&#10;xucFh2NSW3ffUtXNxFDbtFezBpElEqW0ZU7ozwBvHcelU0sjMXWcGWJwGjZTu2+xqRrmwhhlS5hY&#10;khfIdD36kHPt2qrNrlra2M9zb4mCXEaiHftLgkfLWFm9g5XuWUjS0uIoEkHnzfdQtgH/AOtTY/FN&#10;jp+oTwxXAa5T5ZI1AICjk4NS3sCzLKZo0ikEmyEmQkqp54Pcion0Cxkdrm9knN3CT5EeB5ToR375&#10;q4uw+S+5cikglnMlxAEslOd6cux9KsHSIrxFeEARMgKZfk89Kq6bGjWCQ28sck9vk4lYDdjkg/hx&#10;T/Dur6fDZGOcAGUuViCksAxwMe2e9dCd3qZzhpoF5oTQP5piWOIjAL88+tYX2N7nxNazJZyGRonh&#10;+fOORwQB3rvpSI9OW5W7ghmRxCkTL0z6+hpsniHRmjtxaO6kxYuV3lsuxwfpTlZ6tlxlKOljnpZn&#10;axtohGhEP3XzliA2OnepJo4pdIFvEWMk8gRgeNuOhxVs2Wn3K26QXyPuQlIghDR7Djd9CTmtZ9Tt&#10;7zR7qwgs0WYFT9pPDADrXDNtuy2Nkna9jDu0uIRaxQ3iPOFKRIq/dwM81VEF3czkSyRM0ZDFWXl/&#10;UVszaatvADyJ5D8jNxtqzJY7VigTaJgod5fb1rK7NNDKNnNJrUd3LE0EyJsYqMJsPYqf507ypXkV&#10;4VEkqyNhQcFlx1Ht71NqF0RdsZbkhGAUqRgtUMl1G9vHDDLKWzlmCEbPxreMjnlBrU0XtryPVIWl&#10;yY5IN0S56ejj1Fc1H4PnETNHqDreF+EVTuJzn8a3reGNmjF35kkEKFYpw3IHYD155xVtAt5pcLWs&#10;yx3HmeZJI0R3owPGK64WZzu8dUUYtQvsw2M8YuIovnlyxUsBwFPvQ0Fl/aH7yHbZAbhGxy6t6irF&#10;rIft8kV1Ms5bBDqMZp0tlHOzRo8RvBJgZbC7PrW8dTOWhhXFk6wNHJMLmORiqvja2DxtI/rUAsZ7&#10;RIraJJxbu21FYklW9Mdq2Z7BXmWIwN56t95TlQ1M1CGfTrqS2+0GW1lUZJXlHHXntnpQEGYs8DgN&#10;Go2Sr/e4596y55pYmV5FKOvVl6CuinSNb2ERsUV/vBuc/jUN/Z2ryTRP86yDA2msG9LHZfm2M2LV&#10;vurPISO23r+NasRgurfBfcO4B+bHtVBdEhCFkjbONoLMf5VTvnOiMDczxxRkYBZgMfWs7tFcia1L&#10;rh9PZsyHZ1Vj1A96p6sIrvTJ2Q5kh+YFT1qm/jDSbgC2MrTSHgCCIvvPoDWZcy6o0kgSBLW0A+9d&#10;EqSPoO9FmxXjFXueheC3DacJP49gJrautdgsE3y3EUQHOXcD+deU+D9Ou79Ht7TXZViGfMMa4+or&#10;t9N+GGkMyy3kk+pTtzvuHyB7VzSjGL1Z3qtOa0j95ZvviZpCFUtZJtRnP/LO3j34+h6Vj3XivxTq&#10;UhOn6LHbWrHh7pxuA75Va7PTPD0FipFraxQAZAGyrc2mMyfNtB9hSuuxrG73lb0OI07/AISWKWJr&#10;6/hkturR9CPYDrVgjN2JAwJyO9aNxC0MzbgTt46Vmlla5wCAc9Kzklfc9OEUlobEA83Afg9s1OHE&#10;eeelV0baYznGMVIISXY54xnNVukYT+IZOxkBxzxVVpXGMZq6iDaw6EjFQm1YHoa6I22OSe5uL5tw&#10;SN3ytwFqhdXKWrAEbix24HetKYw23zfOWHTA71zWtXsdu3yI7SKRjj171R4yKuv61BYxE7macjAY&#10;fwV43retnWLx0QmSFOr5wCwNavxD8TQ6EtnAzvcXN8x5B/1a5xuHrivO4ZJJEAb94ACRID97nrWi&#10;Ru9EdfK8Wn2K3DLgBScAVJCykMzTCTzCHII4X6VyOpzNewRRvc4QMBtB/Sty2lVIBk/KuBWiMZaa&#10;m/fLHEuJmMcbJ0Ucke1Wre/n1K1Se6l8yd9plZkwWAAAwPUCs60hhvvNilfkLlW3ZIPpWlYQW9pq&#10;Fnc3cuwS7lt2U/KDjGH9M9qco3VzKFV83Kai3Yt5pLSEF5pFCh2j+XZ65rWtYLm5lIaNfKV9xIGB&#10;JjqM1UacWBQLeQtMpO+ORvuKOc8+tVrjWZY9O8yM43Ajcpzn/A1inY0krmjrF8dO0tlSctJtaNYn&#10;GWHzZAz6GrLTR23hlY/7PuYLmeVJFlMnzW6fxKPrWDbzw6uVub23IWJFRefvODnd71p3twbqW3Xz&#10;jLvxtYcBMdMiqcrmDj0RrzafZrcEt9pu5W2COFm+Z/Xbjr+FWkgtrW2uDbRRu5UuFc5JwMlfrVCG&#10;S63R3E/Mls4MU8fUVUjFxbXb3AmaXfLlAUPHrms2nbQ0ir7s24biBIrJIYBLNfhZVgZdzRkDB4/u&#10;jvUSaRpn21Vh0q3gmGWnZiMSMfTniq+iaGLF5L17h5pf+WJkGDCCeQPbmr/zJBNc3Fsswl5UhuUx&#10;0yPes3fY0Vk9GQWjXZt3EUcbQi4LBZR6ds+lRPbTzXKxtAQJTlihztHqBWrZ6dfDShcoYIoUcksZ&#10;ANgP94HtVXS7u51gl4rIySxggT25yrf/AFqtOysS52ehXv38+xjv3iSO4z9nzFwrY6t+VQHRlvpr&#10;ePcQ0B3pLHxtHUc98GukuWiultI3sliFtEEIB4kbPJ/pULxxfZCkU8dsGby2ycnn+grZIXMznNZ0&#10;e81XTna21FotUjjAiSVCUn55yRwDjvTfAslz4f0y7j1XTHnvrmR5I5VA+XC9AfrzW/JapfX1uIpW&#10;hB+UGBicsOMEe9WZLSaz12G11O42QEFmIX5l44xQ4vcfNdWZnaZZpHq0SaJZzzW4tlmvDKfnhLHJ&#10;UjrxUdjqgTUwiIwaTgccBs8A1na1pV+nib7VaXDpJbxqrzLkx3EfVeRxkDitLRpE1oTTIEjdGCsv&#10;dD6kdq4ZXbsd0HHldjsHY/YmluYUuFUZwfvcVzevXzQWKR6fGTLI4BZOWVe3PatBXumjZZN/lwjc&#10;WjUtwKp6WbfW7y51C1YmGBhGwYYzjnOKmUugqas7sqeGdDkllmvL5Jpt/wDz1O4Re59K35tVt9Jl&#10;dLQRySHHyBQd+Ow9aTUvFdrb6ORE4t42yHbGM/41Q8N2djJK+szzS2N8MNAGHAHqAe5rSCS2ZE+Z&#10;3lP7irDqqajHJdX0UltEXCuFQjyueTiuh04w3DMIbhXTB2sTtBGP51UbVINQimiuVZp7jIExxtx6&#10;kCnWWp+RYrYy26JBGGV7lTwwPA57V0qSicUlzPQhvoY2tYbXaFvk/eK7DsD2PeqUG0Eq4Yhjtd+9&#10;Zt38UfDHhW0ntbrXba7uIMBY4R58qnP3fkyc1zknxfudaluINA8IX+oiUfJdSp9njVuxPcjParjV&#10;8iWktLnoUM4XzWuEeIxjYSoyrkc5B+lVdRvrS4tH8q6VmcgsshC7B65rgp9M+I2vWxS+1Cx8PWay&#10;ZltbePzHbjja56Gs22+EVrLO0uo3d7q8ozuFzcMEOP8AZGOKfNdgo21Sub3iD4heHdKkNsLltSnX&#10;gR2ZMjc9cdqwV8Xaxfs1xpehTfZfu79THlfjtHOK63Q/DMOlxlLDT7cMvJ+zxDdx25q3qUP2iIBn&#10;dHf+AgdR9KhyT6HRGMujscxHp/iXUv8Aj71yG2t5CMw2EW049N2ae3gHSl3STPLeT/37yRn5rZt5&#10;Eto0jb6Z9KtrKoI+UMB696Ro4r1ObsHtYZnhFtHA6/xKoGcdxmjxJJ5ErK4eSMqCPStTVtNh1CLM&#10;P7u5Q5AXuK5jX9WN6EAUqwURsuOePaptbc6I205dDY8DiS2t0naIRbmPGMce9ek6PNHIEKbtx4IP&#10;QVxui2AjtUADnAVhxwTXT6TOI5VUqQcgcVztbm8nZHa2tovlBuMjnFPuogkRYgYxzio7KfbEM9Pe&#10;q15eNIxVfu9KRzJ6nP3lob1yEQ/MemK5l7Noda2g7VXjHXNd+CQpwo3AfnXLaxayxTxTouwFvmIH&#10;H50WtrY9ajVurCrEzDAUnHTirqq/A2YGMHim2NwqrsZc5HX0q4CMZ6im0D1ZW+wNJ8y5IBzwKqzp&#10;Ij42n8q1hciNdg7iq0oMhBIrWKuclQkjaTUZEgVklc9GVgOfrXA+MPEln4c0zUNUv2Cx2aNO4Jzw&#10;AcLnsSRWB/amqXpVVjMKBuF37QPfNZ2v+FJPGOjvp+pqZbEsHeCNyu7HY+o9q1t3PKTR85P4/uPE&#10;fiO91W52CeZiYbbaT5cfZF966vTPt+qbGS3ZIyo+d/l25PJxXU+JPD9n4KECabbQ24kyFaNN7YA9&#10;TXLv4gZH3A/vR3Pr9BWq10RbknqbVtpKQxJ50yM4bOCwFaf9q6fYCSGa5A2jcRGu6uDlvJ7pXVwx&#10;DH+HIOPr60sem6jeFWhjG3GDI7cge9XZLdnNJrqz0ODWra6RJYLlJN/8II3A9gRT5dQaNkYEkK25&#10;VPNecw6NcWMzxxzCFwSTJGxxx35rsPCGvQ32qw2OpqrTvy56D6j+oropxjN8rPGrycLygzrNF8SJ&#10;q7yQTIoulz8zfxegrceNUs5EZGDL8zDHArmPFfw+u9Hs11axmSa13lpYxkPACPvD1BrF1DxOdM0+&#10;OeeSaSN32F4wTk44yM9KVXDP7Brhcxi1as9Tu4dXWNWSKASRFdu0nkH1rUs51jvc2hEzSRnEUhwF&#10;OOcGvH7Dx9OjyHTdMnvOc5nby0wOuavTa14s8QMnmmxsPLJaJIkLcEetOnl2JqaqI62bYOnvI9ds&#10;5Yp2lknuvsrxDLQOd2TT59fFpFE8axzeZk7MfMMe3vXi48JahqBiOoaleSyKeRHKQPwxW3ax63aW&#10;UcdvciQocBZwWOPr1r2aWTXX7xnhYjiCMP4MfvPU4PFFs+BcQTRA8suB09u1MsPHemXOp/ZYIJIh&#10;KcFLmTbuHYDHFcHDoWv3wV7mZtrfdNuMgfnVyPwRbCZbi/mDOmCrSNgr+VbSyak4NRepww4irKal&#10;US5ex3muXtzrOnXFhpkQ+0iRTJEwUBo++Dn0plrp+paPZ3YivTG08K/LGSrx+vyjrmuTit9NtJ/N&#10;N1NPMowBkj9fStXw5qRuLe7tpQfP3edG+7I8oKdwNeRicplh4+05rn0GDzqGMqKjy2OmkWMX1qv2&#10;k3cNucGSN+GYjjn60WjRaWnlvAwuHcyI5O7JHb2rH/tSy04Fnns4hLEdm5wOvAYZNaGlXk19btEf&#10;JmkuAJvMzlo8dMHtmvK5XB7H0ySmmkzpte0qO6sv7Xjt1D3DoMF9q7D95lPTj1qlaRLNdRS4kliG&#10;E+X58Dvg96yrHXL+0uVsXkuLqBYyPKbhUB7ZqaO616/uYbazWHStNuMoTjKE9Off3rZO5mqMvkdF&#10;pmgCW5uoknWYSuWSOY4LL02j3rzeTX5NDF1MmmPc2rFvNmhb5o9vYgdvetKf4g2XgfdD4n1m008w&#10;SHynmlA8wHuAOce+DXHxfG3QXnvhoOk6r4se5PyyaZZDyW7bWaQgbT0zivMrxk7OKOulCUXaR6TD&#10;4ttJvDy/YrlYr66h8xYmYMWQ9QPxpdBtdWutMidIhEZGICxDO7HGfrXlxufiP4nuV/s3w3oXhQMn&#10;yz6pcfabqFAc8RqNoHtVnT/ghrniBFTxj8SNZ1CKNsi103NpEM87eOcVlCMn8Rs1y7HZ+L/FPhLw&#10;gscniHW9MsZrZ/MWJpgzOD0O1Tng+1cvqX7Sel6kbvTPB2har4xV9uy8WyMKP9GILcVo6T8BPAHh&#10;rVWkstEiunQ4We8YzSDvnLHjJ9K7+wtrmwgiiS2jt9PU7cxw4wDxjcBjn3rZRUdkZNOW7PJ4dR+L&#10;Xi+3j/0bSvA+nyRlXa5czyAdgRzgmra/Am81fTlv/EvizV/E9y+1DbmY28SgH7oReq/XrXsupvb3&#10;dvDJsXyIxtlKc5PYihWivraSCGZ1YELjZ0zVKUr6GTgrHD6D8NdH0AItjpFvp6M24zCPJLAcZZq3&#10;NS26bpIaR1DFwo5Cjk4HSukknWKIoqApFIE81uVZvTPSqWoWjXGnW3nAT26OY4Tt4XPJHvTt1I5U&#10;tTN0LU01VZrO96pgm9x8sfoprc1bSra9l1C3triDywu/zVXoMj9T2qlaNHNFd28luqWcqgSmDrt7&#10;msqHw1fRagL62uAmlzq0SRSSAOQO5FVdk8kW9HYfLpV1pyObSXyVbAE6nrSzz3c0M9mTAkRk88LK&#10;AWJx0DevtUto8osxG0mVVyAR83IqaaFrTH26NZ4ZWJWUHG0fWjmaHycpzMtpHMptlG18FueuajEB&#10;gkCOf4cc1cuI4YtWZFB3bcrk/wCc1L5JuInco0gRGc7BngDJP4ValcLtGaoRJPMJAPTHfFc1450S&#10;IG31S1cBWI+VTwcda0tVby7dpo2YERgoPfNJNPb3ei+XkyFsEKeg9R+NO9zS7jY6XR9smkwshBZk&#10;H41qW1v5O1ieSayPCsEmnaYBKw2FBgDnAz0q1qOtwWULsx2BVLEscYqXTaVx+31Opt7xvIYJyAOt&#10;WLKHzW+YgDrz61wularJq4Pkxb16h93H/wBetVbrWLRlCRC4jB5XGGx7GoaW5588fShLkvqd3FBG&#10;qElM4rI1bTkls5FQZZs49qoaZ4vgulMLsYZ0ODDOOfwNbAvkkjBI+XuapK6sjuoVk5KUWcPZzbTI&#10;jH7jbSa1IWVU3Enb2zWVqkAtb6cKfkbLD61NaXJeEK30rM9ndXL4Il3AdccGrMER8sbufeqcZ2Di&#10;r1k5ltxgE4Patoa6nJM5kabBao0k5hjHGMsBXNa/rOnWEjYmVCQSuK4658SS3Pzy3HmsP4VPSk8B&#10;+F0+IWu7Ly6ddJjPmStvADAHlcnsO5qqv7qLm+h8z7dJbnPeMLZ/Gogt7K3uLooSVltkJX6MR29a&#10;xIfAFzajf/Z6Q8bCZAQf/rV97/Diz8NJoaNpKaY9tAFEjWkiTAHOPmKk496uePPglpXjjQp9Q8PQ&#10;pb6hbMfOh/vMOSu3sT6e9fOvNKim48tjjeOd7I/Py78NXkUY3FIuMhVGc4qJLG/tI3HmNLbsQfJK&#10;EYP1r2DUtBbTZ5be4i3XCuyOMfd9qxZ9K84KyopYHBA7iuinipT3OSWMbZ4z4lurqCWFTAUtSoVn&#10;UjrnnJrJvYJn2mxndLiLmOUNzu9fpXrPiHwsskPzJFJETkqRn8K4jV73SdLZWntTH5S4k+QcHtX0&#10;uAmqi5WtThr1ZT1PdPA3iWPx74AJTbFdbHtruJuCsyrggD0PWvLYLlZo2jlCqGdogrEFSQcVnfD7&#10;WoNO1uSaCX/Qb9fn2H+MfdJHY+3eqOva/Fe6g0dvEptDMXEu0o5cHrjtXv8AKk0cm522iaVB5CAA&#10;csQQF6H0rdtbRU+UAZzjp2rjvAOum4v7iwuCAx/fISw5I7V6FawfxqNxPaveotOKZ89iVapYrGyD&#10;kbVK46nFTLbBBlF47g96vLa4+UqV9gc0C3KnHNdd0jg5n2MfXdUv9IjgmjnkWyJCyKOik9OfSqa3&#10;TXGHLEhuc7s101/oravpVzbbflkVgrEcKwHBP41xGn3+labax/b9Ut0kjO1kik3MDnoRSSVtB81z&#10;WUbucZIqrquiTa6sVtC81um4OJYWKsvPrUY8eeHbTzBDbT38gOQxHy/rVWf4u3XnCOw0OGaNV5WM&#10;sT+O3+tDipKzEqrp6rRmpZeALGx8vfD9oYjBa4Bkbj1zXUzJNovhnU9QtrSXUDYQbzZwSrG5Ud13&#10;cY9hzWRoPjqz8QafHMsL2dwpIkhcnqPrW7oGtC4u5YV2sjKAy5ByD0FeXj40PYPnS0PoMnq4v63D&#10;ke5zWleM/iDrAKaN4astMWUBi+oymWTH+yDhc/nVm7+E/ibxfZO3ifx3LbLIgkihsWMYAz80YVcL&#10;ntnmvUPIvpriCEyW7JG/mC52hWiX0A7086ZptsspvCZoGibemeQ3ZlP618PKvbWKP1tRd7Pc880L&#10;9nzwD4Wlj1JbCTV52bd5mrSmRl/DPrWVoOorqWnXs1jeRTrcXLEWtsuxIFUnC9OntXr6WNteR2kU&#10;oM9kx5j9B7n0rgPAHh+xYX9vbWZ0vSFkufIuYF3FnU8Z9q868ql3I9CnZI6Lw7oT3WhTXz+bDHEV&#10;R7oHALHoq56/QV1WiTbNHu1uYVVrt18qaUcx7D/D65FcppN1CmkWqyTOoFwXkt952MCNqsewIPY1&#10;6GL22Tw/BDfW5jeOYNBJsA29+TXVTppq5yVpO9uhWv7BLG18u5to9PiC5KBtzdOv4+la2mtfahpI&#10;0eK+KWDRCQwSoCHIPUN1FYum2jXl+mq6sGnS4Zg0kkpU+gOD0x71ttqVpY2uzyXju4WKgq42uvuO&#10;uauSSOcyZfD1zYObMSpJBu+bd0A9j3rSlt0u7hodPaCImPbKZcr2561Zgm+3wKk9q8TOgfzHBAA9&#10;c08mW1gM0tojW0ZA82M5z6ZPvWegXkc9ZsULweW1woO5oU4G71qO8lu7RmMCLJp5G/yWPzRHuRWp&#10;Bay2kwu+PJvcqm7gLnjOag1TRr21lAtnSUE4bc3GPrUllGyuRPJbJPbtDE2cSqvyuByAT6HpWtcw&#10;51GJxZxzW06bJIGBUg9A6+hHUetZ13eTWd1FZzRiDK8ALkAdc1YsJri9upPtBH9nuVVZozgoff0p&#10;JGMo9jIayX7ZGRCIYCxSaFm7+uPerNuiR3M6xpGinAbB3AemM1bu4beGcm2d0iOVMjEsH9cGq9vp&#10;8zagZLhGjspsKsqjjPbPpS2L0fUo6hp7Xsa+Y8pkiOYZcAB17g1ztmZfD2pyyxymGZQU+9lWVuCP&#10;yNdPfD7FesUkJtsYB7J9fTNYmoGJ9QUMuC67s9T+VC02GvwOZ1OwubtJ1hKyxt8zI7nePXFZ3hvR&#10;NW8QRz2zhLWJH2KX5bHquK6e7lVLsuki7QMFfWt3wzpNnJqMdx5RLhsjDYx/jW8NWeZj67o07oyd&#10;StdR0SztorM/b7+YiNYjGdqjpk1Um+Heqai8M2uXeVJz9liOF/E17PBYW6HiKPcBwx5xWZcWhlvl&#10;UqSgYdu2a3lSctWz5F46q1ZGR4W0aK0swixKqx8AAVtvbr08rAPfFa9pp8UK7VGB1qO4jCkjIrGa&#10;UVoc6ber3OT1bQkvRxambH8cYwR75rCa5m0tijtIgHAMikkV6HZkoD8uQTnHrWdq1hFeQyExoOv3&#10;utZxpW9656mFxsqMknqjzPXLyWcq+3zGHpwfyp2n34kjCg5cHBA6irlxava3LxHAljOeR+RxWLqf&#10;nC+kvgiovHmBTjn1xWMlys/R8NVVWCt1OkEh2owORkEgVcF99mACqcHnpWLpl8s8QyQGPQE1qW4W&#10;dCWyrA85q4yNKkD568fW9j4ev4WQytBcxZuFQco3QlR3x1q/q8dzofg230Uh/sFzsmN7bnC3cbDK&#10;fN2Ht60vjKOW60yVo3Ju4R5yqv8AEv8AEKk+Ed4dW8E3/h/URJqEVg5ntxKRvkspGydp/vRP29K9&#10;mnZ7o/Ka8pctjz7Q7rVPh/qUOr+EdVk0q4tWOTESySKedjp0YH/9Vfav7OX7QyeJLvSdVMbWNlez&#10;/YL63lfP2eccAe454buCfSvlq68ItoupTWCRs+OjYyHRvu/WrvwqtZPC/ivUrR18q31cIMRNnbMp&#10;+V8dupGa4c0yz6xR9tCPvI8qFdxlZs+x/wBpP4SLZapD4h023BS5GJo4143f3hXzxdaPJBcHfhQn&#10;8vpX3P4Duo/il8IbRJyTceQbaUvyQ6DGfxyDXzzq3g2Oz1DyXiJYOVO4ehrwKeGkrW0RvWlZ8y2Z&#10;45feGJLnTCZVIjfoUXGPevEviN8PmncLLH5LLIfOdTlXHYg19sTaTbNYyJJEvkrGQzqPu8V4v4+0&#10;e0t5yZZAIzIu5iOFjzyfyr6jLqHv3crHN7a2i1Pl/wAO+FbnQ9cmtZZpHt5ZvMhcr90eldFp/hZP&#10;7QEMjGcBiVVxyM816b8TfDej+Dciy1SDU73z12pbr8oiwfm3e+e1Wfhr4v8AAfh/Sbu48QeFr7X/&#10;ABB5zCBftghso48ZTgfPnPBz2NfX1IUqaUo6mUalSTszg9O8K3Wlatb3kMQlRGIIHGAe/vXo9pCy&#10;s24EZAkX6H/69Zmu+Om1++l2WNrptso/c2tuD8o/3jyfxq7Y3rXFvaMDk7Nv5c1vQnd2OLFQk48x&#10;uxWeYw2RmkeJYjnIz61XhuWmXk7dvpTZJl3ckmuo8w0odYWywYovMPT5hxn1rzJfgxYahr+palca&#10;hJGl1cNKtvboFZckcHNds1wucZ49jXJ6zq+ryazNZ2MsVvbKA3mqh3ZPqa2grMHFvc3LXwV4Y0Xc&#10;xtVl2ry90+SatN4p0HTtqWixQEkIFgjAzXM2nh97xy97cS3jdfnbCj6Vqz6PbWEMCpEGyc4xWNdu&#10;EJTR20Kaq1Y03sXtS8Itq+p291esYIpExEsCjDnuWI61a8PaLBp2sXVk0uGhOFmDcSjHHXsK07bS&#10;NR0R7eSWN5LW7hMsCyR/IEJ5IPcZGOK2orSHUvCzxLBC94hciaRMbSB2I6Y96/NsVVrV3zSZ+0YL&#10;D0MEkoRRX02G+gt7i82bUXOWL8sB6VriyfUrSK7EyWykBP3pzlvSuP0+e81i3MFkrreQAB45TtU8&#10;89auX8WsQRq905SOJfMaCMYII7157TW57CtLVM7E2d7dQX1gkyw3SWkjRSbflLbDjPtnFefeEklW&#10;xtokuvLZEMr+UwCs2CWA9cmtSTxTrX2aSazkhlyuwTzLuUZH3SRTfC3huHULSW4umKv5hZUtW2qG&#10;zjGOuOc4os1r0Haxt6DbS6vqslubWBlmhZZUfnIUZyMdDXWGxaXToLMwGG5gUzMyPlcdvyrm57m6&#10;0y5S5tEEaIgEjY5OeDj8K3vCC2sdqzXkizTiTzRK7YOD0UfjXZReljmrp2ualrrHkNa37GOIW0gL&#10;RXcB8qVR7474xTLLV7O+hvpbPE959pdGVQrx+VtyuMjIOav3uki6tpViLNHLEUAdhhcjg1j+G7BN&#10;NOrRx2LTTcCNwDjcO/0IqpxucqcUnctwzR3cXnSwyQoBgFTnJ/u4/pWvf6BIpkjt1uUgdoywdWVc&#10;ccnHAHvVjRrZrOTfEkV04+Zg4yoB46enbNXbjUpLolHk8sO3lukbbQe2MHtWXLYjnZz0eiQHbMsr&#10;GNcgK5+UBeSRUEk8kOZELRh+B6H61uR2nkjyDGE2tlA56c9x6VjsshjcTLAQ7Hy4F+9CPX8ahml+&#10;YyNXjWC5aYSLtKg7S2Ru+tZunSyGZkSQiGT5pB2A9a3LpbbSLSSGL955yhi8oyAfY1k29/ZIphnH&#10;2UqctJH829T2qbmyjzRNPAS3hKT2720y7lV/vqwPP0qTZJaoGZmFvIOi85+lZg0a4vBPNFEfssQy&#10;0pOMcZ4rUxZaTdQwtNNsiIXzlcMnzDr74pSV0ZyXLsZmrxRSR4cyXFvMoABIG056+9ZHnx317Mrp&#10;tlhAUIRg47V02saHa3umyvbi789Zl2MpXyXB7Y6g+9c+UfVPEDI0ey+SPy9jDaSAP880luVFpRbM&#10;PUI90+5UAOcAVH4M8TBNWaC6HlMjYXdx34pb+0ls7oQzqYmdvkc8jP1rN8MWqy+JLmKRTMykHzBy&#10;BWibTijwsySlSbfQ9w069S4jyCCD3BrRjhWSUHHGOtcXbxz6XGkh3PBkbtoJwK6Wz1m1uLdHik+6&#10;Ruyeldbnbc+MN1olhjBz/wDXrn9Tu/8ASAkfzMeoHarWoa2nkgRurEehHFZun2rSTtKcs7ck44Ar&#10;inPmfLE0Xc0LS2Yxt7Dg1BcxfNhh14ya1olEcYH6U6W2jljJxkgdK6VFoVzzHxvG9i9tfKny52Sk&#10;Dg1izwJdRvgZWQA8c9a9D8W6Ius6JcW4+Rtp2545xXlulGaCM2zv84+UjuCOlcrmnJxe59zlNdSp&#10;qN9UZlm0mnXEiyEn58KT25ro7aaSSMMrcH3rJvYFnZpDhQoxtPrRazyJHtGcCpR9Y3dXKHiTQWtb&#10;yVPJUyKTGQBnjtWR4GsrPw7qUc8ypbWtrdtBMOMtbzL8w/A5+ldc73OsXaNqVvcMsxGX/wBWOTty&#10;cDpXnfjXSvsd3qltHGllLZoZx5reYwVe4PQ5HNfZ03hqadtz8XqylJaHR/EI2Hhq7t01C7MN3E7W&#10;6xvGxaWNTw4HcY4zXmGo/FPStDu4r2CCWZrK5SVm+7lAwJ2ivefjhog+Ivgbwv4kvteudat57KO4&#10;EbRRRzW8wISSPKjOw5yK8e1LSLHTdNZ7LS7S3YxsjN5YJcYzljmuuOMj7Fxt0PGqwaqH3t+yl4mt&#10;5pdb02Nv3Evl39ssv3tkijOP0rO+LloLPxZerENmcOp9K8+/ZX1uW08e+HHc7V1LQwcdjtxn6dDX&#10;cftD35s/ExaM5aaLoPWvzWeJk1bs2j1Gr0kcPJqmyCWJmAVlAOe9eY/ERIbuGbaqZIwM/wAVaVxr&#10;bpId5wRzg1w3ibU/NilkmJMQH4VVHET51qOnhnLU8u151OguXJ+1DaAu/J7jJ9qltbqyjsImvOIZ&#10;1Eb47kjnmuT1vSLq715o0Lx2k0SuHQkADPSuq0NVme4s0XzoBGqhWGST6j/61fZQcpJO5fI47k+o&#10;21pa28V5BKjeWNn7ticqf8K3fDdxIdPiIYHZOwxnnGOK5PWNNGivJZxhraJT5hizuz3re0e5W2tE&#10;IZYy7bt2f6V6mHm4ySObEU+eGh1aSsshAPB9KbPMqbSScd65+41kIQ3mK4J6g1Wm16W4VVgRmznG&#10;0Zr1PbRgrtnnxwrm7KJvz38fIQHOKraZatdztO44Y8H1xWVFpGpXKCeSN1tQQxYnB+ldbp0d5dtH&#10;Ej29lA3LNDHubpx9a5ZZjQhu9T0aeTYypqo2RZgs5IR93apHUimSW4vryLyJo2MSmQncOAKmj0O3&#10;DSPNcTXDICcyPtB/DtWjDpUE0ORAsKyHdDKpxt9s9zntXnYjNPawcIR3PdwWQOjWVWrPbZI2/Ddh&#10;b/8ACQ2lvqmoLpumBP38875WEN2A9M9hV46PH4c5ZrS+unmYQXNtcLKJF/hORwAfTrWboMa6RPef&#10;2rbrdPJFstXyWSLLcsx75roEFjY6RNpdrHJfPMfM8/bgJ7LnnH0rwkk42PrW3zbjYbuKSymkstMl&#10;gt4ZAskY5YOBiQ5756gVdg3SqpDO6MMsqgMQvfIqOzvzPa6ZAlq0Er4WW5wQH2jDcd8+tQ6hBs/0&#10;y2kMMRbGwnkr0ORXDWilE66d2ziPEmkXWiWN9PpDPp0Yk80xRnO8r/Fk9K3vDiR2cOnPb3C3WqlP&#10;OuX2cAvxsIPVh6itie6uEinNpbJe3SYKwEffXvx3Fcl4f1F9J1h2l0O4s1uo/Mit3f8A1bE4Jyex&#10;rhV0rtHpQbkuU7GzC3BvVbMjrIVkR1woGM/hWjpGnxWcNxI0kM4Zwn2WRdpCnjK+uOvFZ8Wk3dhf&#10;xmS3a0ilQ3AaTJMqnjI9a1hcyXl9YC0u4IvsyFh5kWdzH1rspHNV1jZFm1s0s3innuDFGr/Z2XcT&#10;GF/vH2watanp+p+HYxd26JdWl2QITCN8Z5wGDdqfc3beVC08wlMyMr+ZGA29eCoPQYAB9QKztMtL&#10;2z0pJLbUbqCxupHRVyShZeoAPet2zz9zotP0PUNOv4Trz3Fgu4QC6A8uLaeQCRwfxpbe7aO2WeS1&#10;EuJvMj8xSAdp43exqG68RXV8kFvf3D30IKy/OQckdKt3DSS2cDRNGnmOFSInOfwrK5PK+pPd6sk0&#10;kolxDDMAI2HKoe/uK5zctxdMw4b7pKHhk7n8q6vVLpIomS6tII2iQEmNCQ6964fUY1gkt5bGRh5g&#10;IYZwFB9aznobUveViPU5PMAje0ctAdpRATsUdCPXNVrdYroRSCIq5z+7kXBIH1ptpfX0c4e5UyRs&#10;2xpccD3z3xW5rU0nkxXM6IpICsUXGFPQ1G+p1xfL7qMKaOfWtUWO2mS3SJN8qtnBPpVvUboarbfZ&#10;buFbWMDYZRwW96pz3duHVYsxSn5GaM8SLT1nK6pbwQ/6Wr428ZAai4SQz+x7mAXlozTXFi5DQToS&#10;pfjr7EdqxrjUrmO12PI8epwgxhwwLbe5J9cV0t1JPJFJBJA8UPIE6ZILgfdBqrZacmp25Dgh2B8u&#10;aMcqR71O5n6nJPLPd6N5d1dSL9mfrkHfuPrR8Nbm11G+up12wtGxRvNO0kj61yHxG1G+8JTiO9Z0&#10;WVMRyFgVPfn3xzXp3wt8HT6jpenX2p29vEJreNks7ZSsbgLxIx6liK1i1dNnzuZPlptdzp59Uhht&#10;95XCZ+bPTjvXG6XqsF1eXximC3McxUorfLs7HFes3OnpGEhEaRBRjao+XHuTXO3fgOw1AXEpRbee&#10;RBukgwpyD3rGs3Nqx8naxh2JeVnLPwBluegrpNGv9zQp03g4rltQ+H1y0SRaf4rERjz50TW5YuPQ&#10;N61ueFPAc1qEvLq4d5dm1Dn+Y7VhSbjJaEu6Oje4WJuSCc+tNS73udpGKs/2U2MKpb1JFUL3w9LB&#10;maJ2GOWU16blKWwtEOuDuJzgivK/EVkun6vLJGNoZgxJ6V6Cl4yb45cpIvUNwcVzXiyyWexmccyK&#10;Aw98dq5XZyUj3MtqeyrLXRnG6iAjhgMoRk4qmZ+mCF+tX7mMzxbRwSMA1mW7RgMkhG9Tg5NErX2P&#10;0im21oeueP5o73ULu6EgEdw/yovXYRnqff0r59+J9udIe1kuISYrq2mQOTzIpBXk+2a99uLQ6tZF&#10;AMybMIT0+leQ/GexkbwnpkRQSiC4fEjD7oYdPcZAr14vU/IuW47TdVGo/s9eEJZcpd2VrcI7ZwGQ&#10;SnGR/WuE1C9jm0x23ZXyy2e3Suh0SzudH+HukeHS8YmaF0dZgQwVpMqx9uab4X+G2qat4hgh1lIr&#10;LRIXEk4DF5ZgDwijHGe5p1cRGhBymzCeGcmrrQ91+B+my6V4o8BRMCk9t4f82TIwV3ngH061Y+Pn&#10;iWG78WSpEzOYE27gcgnvg1u+G54rHVdQ1y5K25khEEMaHhIUHyqPyrx3xlqf9satdXDtiQsdvPyl&#10;f8a+Gk5Tk2lueng8G6js9jmLzUgpfcxLkHBrgvFmvPLaTxKzIo5yvX8PetTxHemI7YRltxyQc4rn&#10;FtlvEUtKrHOcMeterhMPK6lJHrzw3s9DhdR8UaxeQPbAlEI5aPG/b2x71ufDecx6v5bzl8IzHcfm&#10;GBnOalm0LSWmklmBgmZss8L53egxU2ifY7TWLURMVVw3zMnzEV9bRnZJM86vhla51HxShW0bR9Vi&#10;jdI76FV3OR2Gc/pWYugzS6fp969ysFsyZRlO4sScFW9DWb4x1+61oabpm9pYopBBCpXJDMcAH869&#10;MmtbTToLO0uEMlsgQuicdvmx71pWrSpxtF6mmAwSrNuorpGPpfhO2aKK5unN1A5wE+7z7etdN4Ut&#10;7aC/F3pkSMyq0YZ0z5b9ANvrVfRNKe9h0uUyLOsbtJNbuMrsyQFyK6jR5NO0DVbwfYowsjZjWMkC&#10;J8cMfUA15Ht6kpe87o+nWFp043jGzKNpp0d79tiuJFaZMOdwwxcHOAtXnit1sd8pMLyfJbhU/iHa&#10;rFxNb2cjtJJE12yli8S5EjdRj27VNo9jPOks93DhlGIYnGNvcsB7jvV2uNPlIrW3WGJcoXII83Iw&#10;QO9WZZrGSOIWZSCMzsn2YRks5xwd3Tk1PdMNSSSSe5wMbFkRcY46H1qzJbWmrae8UVptuI4FEgQA&#10;BgOsgP0rSKtqNtvoN061mtITaXKBZN+5XxnKjnHt6Vqahc6dEsbxRzWcsjOqjfuVieAfz5xVqPUN&#10;IvW1GWPRtUvLS2jihS7LrlJNvIcdwTyPYVTGjQNDbwy3RaKCMzNcRxjchHO0+v4VZmiKHQZ44oky&#10;4MbkFl5LZ5K/XFOuLeO0fZG/mWpUsQTnI6EZ9a1NIsLxo45b6b7JAZN8EU0ZLzkfw/7JA5GetYLX&#10;/wBhmvYzvurG4JVTkZi3cfoa4sR7sbs7KPvuyK1jrUcGpLFNpc+pwl1AktSfMh54Ix1+ldF4q8Pw&#10;TLamzZtMvZ5T5k12Qw8gDIx1x3qp4YsbjQJ7p45Syyfd34JH+RXFabpt7Y+MLiC6vp2S9YywGbLj&#10;AB+UenIxXE/gO6MffWpo6ml3FbrJPePuj/cRyI+VdD/DWjpAutMEcqqH3DJJwWx7A9ayVhaZLc3D&#10;MUSYMoHQ7a7S9iC2duPLCsEyrLzuFa4fqzapb4bF9tfsX1tAl4y6TcygToYPliJHDYPT5upHQVev&#10;JzbzWz6TYvNbJzc27xl7V3BxuQDk59q8/luH0u2uZLMCSbyzmOXj5u2Kb4c+ImsWttNb3pLWDOvz&#10;RyEGAfxdOSD149K6nK2jPOqYf7UD1t9Etv8AhH4rhIk/tOV1nkidtjxxltocDncp6cdO9VpNOawn&#10;uXuSVdXUxxkcr74rFvPEcfhvVEe1ntdetWg8tXSTz4mTIYL1yGz+VGo6hcavvP7m3GVdI4w37s9e&#10;CSc5qtDi5JrV7HTRX2kyeG5zJP5FyrHY5YfvFI+6QelYGt6fFYyQpLlYXQbjj7tWbi5sZxaWkgjt&#10;4SGMlxkccZBP06VVuLCQOzy5dJgJYhJyrD1z6cVlNG0BmnxT61c3WmRS2ttaQr58byjax28457mm&#10;vblGcSxvwpKW0nBYY4bnpzWU6LYRs8+2OWeRhHKp3oVB7EdPrSytf2+o2rzs0azKEWQjIPPSsDbl&#10;10ZmS2l5fgSpaSMkWWkQdo84J+nvWjBBaWdpOru0UsGGjQDnmq8qyDUmlEzW4KyxKP4XUnvUmkqF&#10;lniumeUYxDtXO4+jGktTV6amnqni630e2ktPsyzCQxyC4MhUk9wo6HIrl5bm2zDNb/a7fBDN8/yj&#10;mugleWLRby0MEN5FLIsyQSLh4yDkYPp2rmbS4h1fU7u0uI49NecGOAyyBI0kJ+Xcx4A+tOxmr2bs&#10;Zmv6dB8RWsvD10kcym9SQXII3ogHz5/AV9DaXp9lawnylWGFQqIoPCqFwAv4ivn7wrmHx1IsnlrP&#10;bK6uiMCAcYNe/wCh2j3dgrsDgDOPSpWrPkM2k1VUOiRbksYr4BSV2juvWqj+DopSzJNKMc/KKsz2&#10;txaDfGrFRzwKms9Z3rskHlsPXiplY8LR7kWm+FLK0beUzKf43GTWtDpVshJcBgOmOMVFbXYZ8lh+&#10;dTyzbwcEAVgnYaSI5baFT8mAKrSWyPkFSy9wBnioprlvMCgHGetQXN3JArEZIxziuyFzKTRw/jay&#10;+ySJcR/MynbJt7j1/CuO1u6xbOxYbWGOT3rv9YddStnTKkS5TLHHXivDtY8Rm5klgRvLSNyhXrnF&#10;Y1YfvE0evl1J1pLyJEuiAAeoJrC1ffFeMy/dfkEd6mjuQckljWJ4inImhWN2OFOR6UTvfU/UsNHl&#10;0PodLC40TVNSsILcTQ6bJtlm3Z3KThW+hyOa5zxvfPplxbWVvHAqagu8tcRq3ToQW+7XoPhzw1Jf&#10;6gVuJJY1uk2zFBuaXAyox9cCk8R/DPVvE15FdalHEzQReTEuwI6p2+Xrn3r1oVIwd2fl0aDkeEC/&#10;tzelpIi1yqgCRxnoegA7VFe+P9XhvHcwieIjakSpt59a9zi+HFjbnmIRNGuWcDPP1rk10rT9PmeG&#10;SCOWcvkGbByPSoquFbRo9jDUIr4tTzZPGPibW1NnJbxpbkY/dudwHvVJfBeoXcrSXFzIVJ6HivSt&#10;Z1iGFPKSC1t1HBEUeCfxrkb/AMQRpJtTcDngVxxoxjqke9CEYfCjBufCkFrHJF5KuzKQSc5bjpXh&#10;3iNvs5uLW2vpVu0mxJD5eMAdlbvXud9rSytzKFZuMk155q9rBFrc0kcccsrtvyR/F6Guujo9TkxV&#10;mrpHD6fpc/ko00qxzueYmyw+uexq3AjwSmZT5ci/Kp7++K6u18IfbLwyNHJzJjYQR82M4FdCvgq2&#10;0+3iku8Su8hiMA4IwMg/Q9K7XUhBXPFdCpWdloc18P8Awy9zfDW7oGK1jdo4Hc8SSnuK9CnMZlDK&#10;zx7WB/fpt3MPTPUVJHZh/KhjItYLaQMkPRX9/b61p3mvvbi2ErqS8rxKXhy6qy4xj+RrzJ1JTk2f&#10;RUaEcPTUIlHR5pIPtEUI2XjqZI5OgX0P5109o407Ro7lzG1xK2ZJAuXYjsfb6VU0eCCxupIJoCt4&#10;rYlYqW8pOuB9aTTbSzs5rm2ubaW5LvvjmifhAehI9KmKuObN6CziuRLffLbXDphUmTGMdeDVyWdt&#10;NMBv4HvdOYBXmtuHGf7v0qGzniuJ5ILlnmYRbo7knCj2Pt2q0lvKQsaMZI4z5hRehA5rpRja25ly&#10;O9xqscItXawWUSr9pQfvVB6NjpxWpZWkc92E2mNWk2x4I2hT1X8PQ1bOs2eozJHEqEBcFS+H9yB6&#10;VQmtUjhKLyw3OcHO3cMcgUAlcm8LvLp/9rtAGvNIvY5LZ1TKKkin93IB3YVlMUmV0jge8u0b923m&#10;bTG3Y474PNWNNtxpcBt4ZkYNwIo8gFm6fnWf4ftJovtLSQvJOx3hVySgzycegHNU1I2jCKbOkbVb&#10;ia1dbtmv7sYzIWDShsdc9gPTqa5+TW7SWRYoVxI8hEu77qDsfzrYt9K8jxGRZ3guLMpv+0P8q9Oh&#10;9s8Vz+p6E7yte2rxGGaVmS0I2soHHynuM96466ckd9CNNOxj6j49u7C9m0qePcLrMcFyOqEDlvyr&#10;0zQ/CKyaZpsqy/2hqltF5IvJRjGSW4Hf72K4LRbXwvP4j3+IraKS5hjP2UTsdiTD7u4jsTjrXS3H&#10;xt0rWbLS76y3Wclm7Wl5bDCMPkGCB6ccVlTd46jrQcZ2iZl3bRRaxBY2l3HJ85Mx258snkj61o6o&#10;AksF0LiSCW2ZQxC8MvfpXLLeXkOuz6ldRCya7kKwJIvLR44bHv613kNi2p2K3UMbS/IzSYHGF6n8&#10;K0pRirxRcr8qbK3ifRoIZLaWLUEu4ZVWQyQHzNx7j6iqErRyW4lSKOVAMmILgt22n3pwj+zyl44g&#10;qHkKjckd+P8ACrV3HALmWOCbMEgVhkYLN/TFdD03MyvHaWdpaN5EbwkfMI89/QVq6X4ls7WwS0vL&#10;dFJOElRsSAn+97VlmSZEC28yFg+WyM8elS3MkFuD+78y4f7w25x68UlJPQznG+51Gp+HJ4tMlukR&#10;Lq0AOZYm8wJyB83p1rFkdYdPETwskKnGRJnI9fp7Vn6dr7bLmwjuJY47riSMH5T6irGoXt/qFxaQ&#10;NNGkaKtusoThRnqfWp5r6GXsnHcp6O0H9rhYy00dwfKK7vliz0YZ7VoastxbzTWNtdtdaVG4mZSw&#10;YhsdjXOLo9/4a8RwPerHqNmXYIEkHlyAdSpHoePY1auryzleCO1trdMMHkeIEOePuk5waxexry+9&#10;cdp1rc694lW3zHDYJtZmuX2IAxxtye/t1rSglEMphFyLWOOcq2XyrKOPlJ9RWRqWox2Ml484bypM&#10;RbU42j1z61Npd1b6nBC85cxRupWHbzIM5xn39ajYuV3ZtaHQaDrt/HNqMNlbw3LwWzNM03PybvvK&#10;Rjp61znjPTNPk8Nafq9s8cqXkZzAJNzRSA/Msg6jPYHrW3qF3p8Guvd6DPLYoIvL8u7UfvgV/ebv&#10;TPT9a5TxDHJc2t/Lp06T2pdZZo1Tbkn0HbFXvsc70d1oYvhTTnj8R6NdKH+wXcxhMoIwZVAJU/XI&#10;OPSvrbw7BGbbYmMbQvH618a23iG50RVkjKraG9huwGP3WThsf7wIH4e1fX3g7WUubJJEwNwSVXB6&#10;gioWjZ8hm8f3kZHTtpoaLaQduPSuZ1vw+YyZYyRj5uK7qwaG4Ul7kQydBvGQT2BPaqGr27OChKyb&#10;gQGQ5BolDmR4HQ4C2donAJyQeavm4yDjn6VJcaOElbDqHAyVJ5FMit5oiSyfKD94jisuWS6E3GAb&#10;yM8fWm3kQdMdiMVb2vg/KPwqtcypGm5mAA65NdEFYzPN/GLHRIZJjIPKTtnoa+am162m1G7jUjeJ&#10;GbPrzXvfxa1A3Wg6jBEglkkibao5ycHFfLXhfwb4q12NAbKTR4cAyS3SfNnn7q9axqO8j7fh/Duc&#10;ZTSO3i1glTuUdO/cVyniLX55b7Fv5rqByIoyQK9H0f4ZpZRI1zM+oSleS2VU/hXVQ6BbJEqFRb7R&#10;jZ5YpJc2x93CLp6zPrqLVNN0QiWzkh8qTkPu5U+mDWbr3jSzigNzNPHK4BwqEZ/KvKrrXZ5EESI7&#10;BjyMH9KwtXudYuLZ0FsscSg4bPzfWj2jPhYUl1Nbxb49e4D+QRCnXOcZrxnxn4y824eQzhBsIba3&#10;PTrXWx+FpNXVvt1xcSMP+WewoBWNrnw2tIU8wQBz6s2ea3hPud9KMIux5zb69NfKWjS4dHOBKxJA&#10;rQj0q+uBxJscjKmTj8ea6Gx8GlFSJflBbIAPAPvXRalZWVvcP5OSiBFcn+Fu49s1rc7VroeeQ+E7&#10;ieDEkj+YSckn+Veca14b1jwHez3jJNf2M0uFmUFnTP8Aex09q+i7aEzkKkfy+47VNLoUMiB5D5Su&#10;DvHUD3qeexXJdanjryOmkeHme7tjcQlTIkdx5hRm/jJHU47dq1rzUPNWS8uRGZIyEilUHOR049a3&#10;NY+Gums7XFnCqSMrboc4VvVvrXIpNeaRq0h1azMlk2Eii2krgdM+n1p+0QvZHWw6qNRsbeFmLXOP&#10;NSYAAHHY54/Or+paH/wjen2t7dapbzXGpIw+zxAb4SO746ZrntKs2aKa5fUDpzmT9zHPHvikjb+E&#10;f3Tn1rRt7Cyk1CWKQopLbZpbYZEJYYDt7d8DrUNroJRbdmzesrzKQXMii0tZLbyJnjO4t32se2Ou&#10;ak015nv5EgmVkWNSBIu4nHbPasC3CaPcz2pu/tkbYWOSJiY2PdiO49q6c6wriwWGGKZZJfneBdnm&#10;KPvKpPGe1aQd0c1WHKxHa4meW2tJ/L3FoZAFz+Ge1advKun6UXtLt2ulhLZZxzjuPbNZ2ktDC8u7&#10;coMkrvNdN/eONuF7Y71Ut7FA7SqZ79Ui8tAwOwLn+HHatLvYzj7xtzaRb2Vos1vMt1KYVmMyncVL&#10;c8Yq1a2U95Z29wqzRxSKFlmiOfM5x/8AWrEi8QvPItvPHHDbpCkGwcfKOOfzrUn0qa/NvZaRdQWl&#10;rKfKXMpCk9QMngZPFaGnkVhZx+Hdfg8yZpYYCSUkbLZBwMgc1oeHr7WZLh7gXUNnazQu1tIoUTSA&#10;Hadp7gZ5/WkltrN/D+napFbSfaGnNveYO90Yc78H1wcZ61Dp+nwXxMhuLh7OANDHGxVHQk5bgdMn&#10;mtUrblFmJJJZXjZnEceGNw42sRn8jVTUorvUo9KjaJ4547iQM0XIeMEEdPWp7XUpobwebefabHlY&#10;PMjw7/7J9MU0XBgj+1m5jVJSyxRvLg7l/pisJK5pBtMx9b8MSatbXbw2+XjXzGDDBx3rmPhT4ZuN&#10;E8Ttdapo0gZ3Mi+eFeI5OFx6EGvSYtXluradJ77yFhjYxxyg4PI4/wD11a07wVbajpFxq8WuCO4S&#10;AObJl7g4ZN3Ydw3rXPKnbWJ2+1vHlmZ/iDR7U662uX0cdymzYba3yGVenNO0C/FlrsEW6W4hU/ug&#10;QVEiNwQR+Nczpes6xpuqz2etXKanpl6f3M0w2yQSdifQHgc/WppGvbbX4Ypo1XzUXymilyJOeApr&#10;m5rSOmNJxi1I6yV7dpryBoFScvxGThgT0wPSmRaPe3UkqNZKfs8Zldi6qqRjqx9hVia/ls7jT7me&#10;CP5EPmQyDD7T159RWZ/wk81vZ3iRyKJJUktwrfNvib7w/Wuvm6HFaTHa1p15oWpxWmo2aQtNEJk2&#10;yI6yRHoysp6VLYzT6JOJbK4h81hjy5AHHvkenauatJdNtLmNZ2nZWQsMIc5HRcntn0rT0ON/Eup2&#10;enmeKxluZHQSTfdUgZGfb1ppXeg5LkheQ6QQT6hPKtvHpyOxYQxAkIcfdz9ec1PHqktrBcQQWtvO&#10;lxhWZwWeM/7PvXWfEDwung7wzbSW1udXmtvL+2Xluw2xbhnLf3gex6CvO7uVpzbJGtxZyy/eLcbi&#10;enWqcXezMadZTjzIxvEkGs6FqVm13bXMViXZIpJkJjZt3zqM8Zz1FdNrUFiLI3Wn2Wxo51Lr5uHI&#10;Ydl+taniPxxN4h0jRtJ1W1j/ALP02dJnREwbh0JJyeuSCSfesjxGV1i5t4VWO2Ux/bVCSAZU8Bfq&#10;PSspRS2GpuTVyxa2bTLDcXOnxalZF9txazPtfb3wexx3ptlLo1q8sLO8MQmaKGF+Nij5lfPfP3cV&#10;E3gzWzpE+uzzQafpECAbpZwrTN/dQZ+ZsDgVmpd22rXUtiJJrmBE8xCY+px3PpUO5bs9LlvxDa/Y&#10;L+3vsO1leJ5kRHQN0KZ6Z9qzdY1KLTmDRyzpI8YysgC4VjhkZfUVLqGrRQi5truFIRIE+zRq7KI2&#10;zjeO1M8SaXqGn2lrHqF3a3VvcqZU8l8upBxhx1BPUZpXsNR5tGeeePNPWfTnihUyKrMMhsYBHWve&#10;vgh44GteAtHl+0Cb7LG1synqm04w3514Xrmrx29nqCkbCFGz/aPtXWeAVHhXxFeaJbXJkthaW9zM&#10;B8wW5ZFMi5HBwf5U1G7R8/mlLno+aPo7VfiFLY6TcPp0SalfgYjgZ/LjHHGSOQPeuY0n9oe9iuPs&#10;+t6FLpt7GwDy2s/mxt6Fc8kDvipY9Qs7Lw3p1ykS+ddSzFnY/eQbRj+dee65q0ExmiL7xuJUgAMh&#10;7e5FaVFGFmmfIUqFWs7U43PaH+PWiG3RJ7213b1cG4t8NkHOCfSrcPjrStVl+0280MoLBv3B+Un8&#10;6+XZLRppCSu8HI3OMVZsdE8sl4XkTP3l3nB+grldQ+lw3DmJrWcnyo+hta+LWmaNBNC93E0rZBjh&#10;Te4HpkdDXmviL4s3N9GU0+3aNM/6yVst9cVy9tohALDGT6gn+dWW0+VA8flodwxkUuZvU+nwvDmG&#10;oe9V95+ZQa5uNWuS9xI8kjjoBwav6fYqdwZdpH+1UMUT2s+5hwBz9K1LP5YWcDO7setVGn3Pq6dG&#10;nRXLTSSHw2ClhvcgdsVt2+jwyxAyde1ZJkxHnOPerkN5J5S4cH6Gu2moxMKtN9D1s6ZCyAIseO/H&#10;NNk0S2uQIwgVjxluBVuI4wT0q5BskIxgnNeafnhlt4XgSEOUUyHjA5rmNY0NjMSbdjF0xtP516db&#10;2u8dOe2ah1Wz89BEiLvPy5qVKzOim+XU+fNa037HcF7VGJzkgDiq+h6a8t/J9oCrDeAIzuMBG/vV&#10;6UfCc6XtyHj3E5HzDgVmar4dFvbskhCkdQOorb2p6cHc4x7ZrK4ngALunAO3GR6/SiZluIkDfKR3&#10;FdBdQyXsyzBBmBQhAH3h6+9ZF1Cls3mNgIjgtnp15pPU7qaS3M4W7SupD4IPAK9ar3OmfaS6XFrH&#10;NGQQSRziurfSRBKpOMSAMn0NNurJWXCnDD9azaO6Nn0PMNS8HqYZ4bS4a2SUAeUVyMev1rE1PRtR&#10;shI0cao0g8uRoTkyDGM49a9l1HQjZLGbkorMu5ea5yVRLMyNGGx0YClzSjoxvD05K8dzzzS7rTbD&#10;VbSTWIbr7CFaORrXmZGA+V1HqDzzxxV3TPEs2ox3AjkmXT1nkMMMxCEDPDcdz+VdhfeHorm1fzo4&#10;1IU7CpGSa5p/By/eEjwhSM9xmtFUsctXDOTJl1Sd0i3zulsn314OAeMn2qxpviu90bUbdLOWBUii&#10;MiXRiK71zyp3dfrWV/ZtzCWHyuHzuDdGyOmBUMMl409u9zAJYYAQIG6EegHUVvCp1OGWGcDpY9VG&#10;qavaTtC1+5kDSqSEXaDk49ar61qNr5BkhkeO0dlkCEElHDfdyK5W3vZbeF45Fe3VhjoeDnnn6VqW&#10;t79ssXtXKJFtzJNIQc+yL1z710RmmZOk10Out/Fdlp+pafey2yrHCcPbxkrHIuCMk9jz17VU1zX2&#10;1KO1trOC3hgNx5++FcTfMccsev48Vzghm06aO6t7Z9RsrdBJJDKw3SRtwSo9qvreQ2U8t/BbGW2z&#10;tjM8YVipH3fwPeqdTzGqTWtjpo7rzdV06DTpHuI7sZlkS0BlttvEmV74HNVpEik1OIwapHfeZeYR&#10;5oTGuc4BcH5VGfzrA1jxBdW18lwVeBhB+6lgXHJGWBHv0zW5qfie31Hw7ZxvHHbMux7i5hTcX544&#10;9R1x3pc6ZfJJNNI0dR8O2xv7xI9Rtby6iG9bWMMfOIPzKo6dOeO3NTRme6kW2gyqi1ebyScNsHJA&#10;Pfjt1rmYtauzqhjtY/PuJCSZ1byvlIwMemQan0qV5bG7uLyLzI7Mq0kpJWSEPlRKf7yZAHFZzkmr&#10;Jm0YtbmN4huLWe4UOJGRgAOvzeoFSeELSFHtW8x5XhLY3PwAe2TWV4+0fUIdRNhcmyaYmOVJ7CQN&#10;EYpFO1g3TjvWf4c8QPBp4i8vZOGKPKeRkdCPWuFuzPahHnpKx6NPqCx3SyrP5bh8PEOcqfX1Bqh4&#10;lu7S58T3Mul2wt9NdE8tOeGCAOT6ZNY/iPxFZahewT6ZaTWSG3UXMcuCnnfxFfYio9S1SeSGKC2i&#10;i+1XDKkPyk5YnA4+taczascyp8j5jbiktrqKOC7naO384q8iL86YGcr61NZ3WhW2swzC5W7sYJlR&#10;hfQkiWMr/rMLyrKetY+uaHfWGl311LdQabNZuYBFMCzTuF3eWijpn+8eOa5631maaxtUMcscp2q/&#10;lru6n+71P071vTlbc5K9Jzi2j2vW9aj1m3s5LC5tr2FC9y2mwS5klUDAV8HkAcgVha1HZ29leNPp&#10;eofYbhYJLCe4DFkAH7yAP049a5X4pW8un3NrJoWj3cemSwm9a6aItKCuFlDKv+qCMRlWxjIz1FYO&#10;m+Lr10j0/ddvZKu9IZXZoFJ6vgng960nVSlY4qOFdSKlFnS3PiAyWstqJBdWAKpFJIuJFjByfx7U&#10;tzoeo67r3k2Fsbe3UE+dcfKETbkAt2rh9dnmnv0e3SJoZuCuCoB/+vXT2K3lpD9nv2nMc8JZbcZI&#10;ZiNoLN3xnIFYKfM9T0PqzguZFo3GlaXKlnd3r6o4AkuHifzIY2zgY57dzVvW9UtLg20NzFHpltFH&#10;5Nle2MObe45JJkI789aoLo9vc2MCpaNDeRsySukYWFoCq7Bt6792cmpW0S5e3it5Rvt42AC46A+l&#10;TKoloOGFlN8z2IdevodU0uzsNP02aXXF3ZuvOzE0Kgk5HY46VyMs11NYhoImNw2PNVlIOc8jJ4r0&#10;y28JmKPMJY8YZR6juD9Ku/8ACJwRwbvsv7wHccc5X/GsZSZ3QoU46XPIbvwbe6xbJDHtRycMrgt+&#10;RrY8HeAr3w0WkM7teSACV3PH4V65pmkQrbo3lfMCACvXPrUt1pu3L7Bg8ZYVKlLqX9Vw0nZxOS1C&#10;01G7htoZrx57eIExxj5FjycnmtC202MWaolujyK+S4BLE1d8srKUdTgc4I6ir1hcNazQyJEHUfKy&#10;49e9bXe1zT6rSp/ArGS9nHMfLeHZKOzDmp7bSYowWWLc3fngVfu51vLqSXaEO4Dip7U+Q2SNw7/S&#10;nGn3NXK0dDMMbIQAA6noB2qYxr5W4jDdOaivXH2lmU4UHAx0oE+QAecnqK6FT0Ic7kM0ManOA3ri&#10;ogUU5Y7U7VOwwT/dPGe1ZtxkOy7gQeAK1tZGkXfct3ckdvOUjmjkjIB4YGnWkCGLfubDH8KzU05J&#10;TudmGDzt7Vpu/mhefLKjGB0pLcqex7mql0CgZJ44rQ0y32H5lP4isy2uhkdjWzp5Z8knNeRzH5ka&#10;8eQFCofTOKmNs7cgDd2Yc4ot+UXtzVgv5QJB6c1DZUWZ+o2MYjmfZ5kuPvCvNNeS4ubuSYxny2O0&#10;jFeqq4lVyT1B5rH1LT90OF2hc5JZcZrJSs7ndTnynkqARM7dgOnr7VnT6SLlH3fMkuTgc4NdTr+n&#10;Lc3u2zXBjUl17E1XsdGmkgYSx+VIOVDHFdkJqR6sKsXG5X/sRbzQoZRJu1CA7QgPVazX0u5b/lmE&#10;cDd8x/WtyeZLDeskXlTqihmVurA5yKt6dFZ6xZKYnb7UpKMvfb64roaiy41JRTZxWtwXMjmWXczK&#10;uAMcVkWVvJM5JTjPJxXY38huIpUjQsYyV6VlrZiCUAnb5hAHtWLV2enTnzRM6309rqYpGc+u7pUd&#10;zHvjaIRr1w2O1dBqun/YWREbyyQNzdKzJbVEiIjYlzyT61NjaPvGAttErFWRc9jVGawHnMABntzW&#10;vIm2QgjJpUsALhZC2VNHKzp5YnOXcAGIWhBB4JIH86qNpsIIH2YYHbtXW31iJJSQ/GR260yKxQEA&#10;g/UVpGNtzNtHCx6HE77Eibyue+CPQU//AIRyWWPyI5XWLOWG7lR3xXpFto9u6lpEQ91ZuuappbBL&#10;lj5YVemSOCKpq5lo+hwJ0q/hc/v7iaHGwKRnjpRDaX9is0S3LQQuNxDANnHavSZYoRCAkak+1Kmj&#10;LPMhCIULbCx7VagZWS6HlZ0O8u5wqXhMbcsXXBGOOncVonSNdurSVJrxUDwJbiGMgIyKcrkD39a9&#10;FGhRxSlZIlZuzDjipptIg3LtwBjFU4XBW7HlNv4VuLNfJKjywAQwU4OB8vXuPyqSbwS72C3ELRSe&#10;VlmjlO1h3yPWvU/7H3DaACB1zRP4dt5NMnffsnBwijvnv9Kj2Zp7RrY8ktfDN8zRL9nDiRc5Bzit&#10;MeE7ifbINwdDjI4K/SvR47BLOWWNnCgxKoCjOfUe1MewRSDEx2dSpGKOSy3Jvd7Hnd14Ku7/AFBb&#10;2/cXUsgz5kmWkB6fTp+NXB4DEZJTcrcMrK2CD2IPb616F9kXylyuW69K1dL0mGa32yFQ5XIyfeo5&#10;C3OKjaxwltoNxDFcLZXk8bNFJC4Yk+Yjgbgx7htuT74rMfwZCu3KE4TDEqV5+lemJpkdtdTLkfnT&#10;zbouf3asPetOVGK02PMIfA9u8zR7WGULKwHAOK1LPw1kK0pJaMfK3Yiu50ewje/AAG/kkHp9KRbc&#10;KjR+XiMHqRznPalaw3Jso2GgRyiNjCFVxg5HSp7nw0qhiEGxRk4Hatq0bdCu0YwcUl6gkWUh26cB&#10;ehpWuVFyMSGyVECxjjvTxbsnIQnHtxV2ztD1clR78VK4NvEcDKk9T6UrXLMiPCOoOEHJ4p8t40lh&#10;sGJF3dlzxVuW2XazqM7Rx+NU57cxqWwVVxlQO1Wo3NDGvdqyA8Zx1ptgQ06ow4c9PUe1X7i0WIgy&#10;fMjrwR0zVDTVP2q3CjcVfGfbNaRimbuXukl8sV1dhY4xE5GOvH1qESMgwT93gn1qe9x9oMh4ETg8&#10;d+aoPPu8yQDKk8AVqlqYOegXu3zA4GELYNVpDsbPQDrT3R2Rg2SCQwPpTAqSbzkkLzVvQFoUpL0G&#10;UxBjiqVzOivsO7d6d6W7KickEL7mqd3P5DeY5AbHyk96ylK+w2a0Vw3kqkZ27vvZqG51Dy2Cpkkd&#10;aggiaWBZEfJbqM1ZW0BUZdV+p61ndLqc86tnY95g+/W5YT7FxkVhwENjBz9K1rVAqZzya8m58CdF&#10;a3QKLyDz61b+0qwwRkHg1gW84jGMirkdz71LkWjWJQBdg4HWq11NEtswYgs3AA6j8Kp/bGxgdDxk&#10;U9FEg3HDMORWRtGRkxWxnlZ41ADnDMy4H51HqVkXjT5ApyF3r0/OtN3EE2YlOD1UjjNFwgmtTGoO&#10;9uT7VvYuMjhvEEEc2I3AWVlIRx03ds/jXMKZLC5LoxikA2kqfvV6Nf8AhlLoRSmQgIpz9a4zUtOa&#10;C5kAG5Rn5jVwm07M9rD1IyjylY3Mi6UZo0GYPmmY9we9ZN9cxqYLoH5T94E9KnmMtra3KQtvTASR&#10;D3Fc487K0cbAtFn5Tj9DXRzcx69CGp2d7cLNabiPM80D5+uKzLu3EUauvPfIqlc3Im0y18hyrwZ8&#10;0E9RVcahLMvl846VojpjRaRm6jK0UrMoJ+lW4YyLdpGfI44B5psiDOX5Gec1O2GU7eF4P1rRRZ0S&#10;joRmUbRgZHerFsodpdg+WPHWq/l55AOPQVZFle24CtbyiI/eYHPX1q+XQxlG5ftbWa6kdEUDbjb7&#10;1Je6Ndm3idLF183IDKCc461teEdKk1C5trWGV7eWTq24YPsa9Ym02508QpJFGyIxMZ2+2M/iaI2s&#10;eHicT7Gah1PBbWxZNSiE0LRxhgWWQFcj157e9buh6fEllcsdxdZz5biQcoeo2+lela7p+l63Yv5w&#10;Mc6KYw4DDafU1iaP4QmvNDsy96LQwGQIwXPmj3q1Ft6GX1xSj72hyuoWCNEsq8f4VRs9PN3dpDHw&#10;SpJL11X2SC70e4AlP21GG1l4DqTggVQmc6fbyW8zB47WVlEpXluOOR25p8tjpp4jm90xZYPs8zxv&#10;99eBjvUDjOR+dSTRSXszPAzPjnavaktV8yYJJ8pwXYHgkCp8jr8yC7GbxGKjHJY+gFXbO1sJLV2e&#10;XDHmIg9PrUOtpLHdsihSo2sv+1nnFUjK0d3HtPkqcblAz+NK9ty+XmjdG01tFHFt8jMp6S7uKblB&#10;aqzNtZMg4NKyxXt7HDAvkyOuVy+VfHUg+o9Ko3DTxCezUBpgd4PXNLRGd0zVhUzTOu3OFBzjke5q&#10;W+t1tIEPUt3qPT1ePTYZI4Z0lk6F0I3fTNShBdLukYZAzh/6U2tCFKz0M+IlJFdDtO4Bj7Vm+cfO&#10;nUuTsbirzSsx+RGPOcY9KrXEbi4leMA5bPFZHTGxPDPJCAucA8j3rR06RZsylg6dMA5waS1s9MNg&#10;Z7mYSs6J5cUcZ3cn5sjvx2rdit9LuLa5sYJPJkX/AFRaH5TgZyPTPvW0aUtzmniYRfLZmNI6O7Lk&#10;Lx34qpcFm+UcgcH88U2CXZqAUEPw2WU5DY6inXVvFboj/aFQyqJUTae/Y+mDS5fM25ijJqfkwZAw&#10;ST29KoateO0cLR/LvYD60sreZdMvRfM49h3qW6jiiMkBg8yRG3JKDn9Kpa6G94rYpXMZEIIZiy87&#10;TVC2kMU+AcZ5z6VqLZvcy/e25HeqafZojIsmTIpxkVq7JEc4x4pJpvmYCM9/U1SBW3d0B3HPSr0g&#10;SaOQq+NoJxmseeWSGdTxtPGTWV7DhroLfXZWMjcEyO/FZyXh8hlDAE980moy/aMgHdj05rHlMu07&#10;AcDpxWbkaWsia7yTlmGPr1qqIJbw5b5gD8oqZLSe7VA/ygnqRW9Y6B5zIYiXCjLbePxxWbd2clWv&#10;CERljZyG3WMjDegrXh0SdEGF3gj0rY03R1QADliMe9akcSwoFYgEVPQ+XxONcpe4ddZHYRjpWpHM&#10;D3FZVn92rcX3/wAa8tnmxL3nYPXFPhnO4/Nx9apSU+OpNTWSX5DTkumXjHWqUJOR9asr1/GrQFnf&#10;uXrg0kkjHaUOCpyfemUo61aLJ2KyKFc8HnArJ1rTWmttohCsfunHP1rQ7CpHJaZQTn61Uki6VSUZ&#10;Hm91pbiKRWXDtkHArDvNDS2h2tyWPbtXpd4i7ZvlHftXJ6wox0FRGTufR0K0jiU0q7huisKl5XBH&#10;lkcFRWesnkxNLHlomY4JH3SOua7O9JSW0ZTtbHUda4ixdil2hYlMH5c8da7ou+h7tKbknclWTzgM&#10;sCDz160SyLGnmMWIBxgVWtPvv7ZqW1+Z7oHkbScH6V1R3N7D5JkmEZYlVBBwO9Wra98y8McU8pMY&#10;BK5wD+faswdqnsuNVOOMoc1ukrkSjudtoU0kep2DAAvbFZYvnwZDuGV+uK9HHiDUbDUbOw1K5mli&#10;839xPsGQ2Sdp9ccV5nbfLqCEcFY3Ix24r1zxJGsmreFtyhsu5ORnJ2CuqNOL0aPjMwkvaK6uZlxe&#10;3OrSXFxJplwkOCBIOC5xwcVzWjeK9RhMkRtiY1GxIn+/1+YgV7DpIEawhRtG9OBx2NReJbC1l023&#10;le2heUQzEOyAsDn1pRppM8mGLu1DlPPJbmyuUgYJc2gQ4cgdR17cUyTwpLcJcTW1xHf2suXaOM/L&#10;gnnI65xV/wAOyMkloqsVVmjyAcA81d8Qk2NmklsTbuVOWi+Unn1FPlj2Ot1pxdos4nUvDYF1PeW8&#10;b21vwA0F0ABxjkdqZHomn3wHn3VxFdMvyTMNyy+mT2FehalDHc+EommjWVvJU5cZOc9ea83v4kW0&#10;iKooILYIHSpcIqWx2Uq86kN9TVh+F17fW1rcRyRpvJMhL7lCr2B75FUfEPw6ls7aSW4DyysFIubT&#10;5tqg8gKOvvXW6FNIv9mIHYIUIKg8Guw8Tu0OnyBGKAIo+U4/iFW6cexwvH14y5b6HF6RYaPY6QbW&#10;3tFuYml+0GKUEOjY5+btyOlQXOgx29xby3djb2NxGygJHks6kcZz1rX0clr67yc5STr9Ko6oxmge&#10;RyXkE0eHY5Ix05rRQWxn7WSncrWseqX0MtreaR/aumxuUWSErHKq+m3r+Iqh4g8HXWnQxPFGrRuS&#10;UCowJHRUK9dwr0S2uJU0iErI4JkwSGNZHiO4l8m3PmvkXC4+Y1Lino0TTxVRT02PILIy3d3sjyrq&#10;rhl7qw9fStu18NXk+n3UckthHEGD7p5SJG7nA78VPcQxte6oxRS3lA5I5yXGa7TX9OtB4fif7LDv&#10;F9agN5YyBx3pRpRVz06+NnC3KrGNoPhvSItGmMlzu1iCNLhZ4QxEXzZXC9wOM/WqEniO2N/Mgisr&#10;dlyyzeWckjgMg7fQ9a7fx3DHb+LNHESLGG06cMEGMgAYBrA8d20KXdjtiRc6exOFAyanoznw83Vm&#10;ub7RwFxP5N8JBL51w2XZguBz2pZYxCzx3OWlX7uegHWkKgzz5AOIW/lUUbFskkkkdTXHsz6PfQS+&#10;MPkuUiy2PzrOE8zp5gbG5SAF521a1E4tnxx8p/lWTZMTbpyetS3qbRKt4xMib5H3gHk8VBcTKEXZ&#10;uYnggj9am1X/AI+B9KrN1j+orJtiGzK0aSShiGA3AdjWTNeSSK5xlsGrupsRxk4qlEPlqUzRXKsc&#10;TyEr/fq9DpInTy0jJ/2gcjNT26jK8DrXT6cirpzEKAc9QKyODFV5QWhltoIiijQEblHWte10w2YV&#10;gMZwCx4X8TSt/rVrQiOVmB5G3ofpT3Pk6+Im9GNC+Um51UL/AHkbOPpUJ1ZbRmhdVlReVbrmpZv+&#10;PJfrVdEUjlQfwoOK5//ZUEsBAi0AFAAGAAgAAAAhABk5zSoJAQAAEwIAABMAAAAAAAAAAAAAAAAA&#10;AAAAAFtDb250ZW50X1R5cGVzXS54bWxQSwECLQAUAAYACAAAACEAOP0h/9YAAACUAQAACwAAAAAA&#10;AAAAAAAAAAA6AQAAX3JlbHMvLnJlbHNQSwECLQAUAAYACAAAACEA/sQYn2gFAAB2HgAADgAAAAAA&#10;AAAAAAAAAAA5AgAAZHJzL2Uyb0RvYy54bWxQSwECLQAUAAYACAAAACEAx6rDVdQAAACtAgAAGQAA&#10;AAAAAAAAAAAAAADNBwAAZHJzL19yZWxzL2Uyb0RvYy54bWwucmVsc1BLAQItABQABgAIAAAAIQDL&#10;5VkK4QAAAAwBAAAPAAAAAAAAAAAAAAAAANgIAABkcnMvZG93bnJldi54bWxQSwECLQAKAAAAAAAA&#10;ACEAH1jeGkmcAABJnAAAFAAAAAAAAAAAAAAAAADmCQAAZHJzL21lZGlhL2ltYWdlNC5qcGdQSwEC&#10;LQAKAAAAAAAAACEAsJZAvntVAAB7VQAAFAAAAAAAAAAAAAAAAABhpgAAZHJzL21lZGlhL2ltYWdl&#10;Mi5qcGdQSwECLQAKAAAAAAAAACEAJ5ymavdwAAD3cAAAFAAAAAAAAAAAAAAAAAAO/AAAZHJzL21l&#10;ZGlhL2ltYWdlMS5qcGdQSwECLQAKAAAAAAAAACEAHX2qh/KAAADygAAAFAAAAAAAAAAAAAAAAAA3&#10;bQEAZHJzL21lZGlhL2ltYWdlMy5qcGdQSwUGAAAAAAkACQBCAgAAW+4BAAAA&#10;">
                <v:rect id="object 7" o:spid="_x0000_s1048" style="position:absolute;left:126;width:20468;height:1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DWMUA&#10;AADbAAAADwAAAGRycy9kb3ducmV2LnhtbESPQWvCQBSE70L/w/IK3nSjUmlTN0HFQg/1oO2hvb1m&#10;n0kw+zburjH9911B8DjMzDfMIu9NIzpyvrasYDJOQBAXVtdcKvj6fBs9g/ABWWNjmRT8kYc8exgs&#10;MNX2wjvq9qEUEcI+RQVVCG0qpS8qMujHtiWO3sE6gyFKV0rt8BLhppHTJJlLgzXHhQpbWldUHPdn&#10;o2DVLrc/s1/XnVa12eiX7+SjwY1Sw8d++QoiUB/u4Vv7XSt4msD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ENYxQAAANsAAAAPAAAAAAAAAAAAAAAAAJgCAABkcnMv&#10;ZG93bnJldi54bWxQSwUGAAAAAAQABAD1AAAAigMAAAAA&#10;" stroked="f">
                  <v:fill r:id="rId31" o:title="" recolor="t" rotate="t" type="frame"/>
                  <v:textbox inset="0,0,0,0"/>
                </v:rect>
                <v:shape id="object 8" o:spid="_x0000_s1049" style="position:absolute;left:145;top:18;width:20449;height:16838;visibility:visible;mso-wrap-style:square;v-text-anchor:top" coordsize="2407920,180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qk8AA&#10;AADbAAAADwAAAGRycy9kb3ducmV2LnhtbESPQYvCMBSE7wv+h/AEb2uqoGg1ShEE0ZO1eH40z7ba&#10;vJQm2vrvjbCwx2FmvmHW297U4kWtqywrmIwjEMS51RUXCrLL/ncBwnlkjbVlUvAmB9vN4GeNsbYd&#10;n+mV+kIECLsYFZTeN7GULi/JoBvbhjh4N9sa9EG2hdQtdgFuajmNork0WHFYKLGhXUn5I30aBaZO&#10;E5sU91Nzy5YPnFx33dG+lRoN+2QFwlPv/8N/7YNWMJvC90v4AX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gqk8AAAADbAAAADwAAAAAAAAAAAAAAAACYAgAAZHJzL2Rvd25y&#10;ZXYueG1sUEsFBgAAAAAEAAQA9QAAAIUDAAAAAA==&#10;" path="m,1804530r2407297,l2407297,,,,,1804530xe" filled="f" strokecolor="#231f20" strokeweight=".1058mm">
                  <v:path arrowok="t"/>
                </v:shape>
                <v:rect id="object 9" o:spid="_x0000_s1050" style="position:absolute;left:126;top:23129;width:21089;height:15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BmcUA&#10;AADbAAAADwAAAGRycy9kb3ducmV2LnhtbESPT2sCMRTE7wW/Q3iCt5q1a/+wGqUsiNLSg9oevD02&#10;z83i5mVJoq7f3hQKPQ4z8xtmvuxtKy7kQ+NYwWScgSCunG64VvC9Xz2+gQgRWWPrmBTcKMByMXiY&#10;Y6Hdlbd02cVaJAiHAhWYGLtCylAZshjGriNO3tF5izFJX0vt8ZrgtpVPWfYiLTacFgx2VBqqTruz&#10;VfDTHbJt+UHnvJl87nvD66/X6Vqp0bB/n4GI1Mf/8F97oxU85/D7Jf0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MGZxQAAANsAAAAPAAAAAAAAAAAAAAAAAJgCAABkcnMv&#10;ZG93bnJldi54bWxQSwUGAAAAAAQABAD1AAAAigMAAAAA&#10;" stroked="f">
                  <v:fill r:id="rId32" o:title="" recolor="t" rotate="t" type="frame"/>
                  <v:textbox inset="0,0,0,0"/>
                </v:rect>
                <v:shape id="object 10" o:spid="_x0000_s1051" style="position:absolute;left:145;top:23148;width:21085;height:15637;visibility:visible;mso-wrap-style:square;v-text-anchor:top" coordsize="2407920,180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sQA&#10;AADbAAAADwAAAGRycy9kb3ducmV2LnhtbESPQWvCQBSE74L/YXlCb3VjaWyJrlIKgoqlrRXPz+wz&#10;ic2+DbtrjP/eLRQ8DjPzDTOdd6YWLTlfWVYwGiYgiHOrKy4U7H4Wj68gfEDWWFsmBVfyMJ/1e1PM&#10;tL3wN7XbUIgIYZ+hgjKEJpPS5yUZ9EPbEEfvaJ3BEKUrpHZ4iXBTy6ckGUuDFceFEht6Lyn/3Z6N&#10;gq+0bk5js3Knl8NH6NL152aftko9DLq3CYhAXbiH/9tLrSB9hr8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LEAAAA2wAAAA8AAAAAAAAAAAAAAAAAmAIAAGRycy9k&#10;b3ducmV2LnhtbFBLBQYAAAAABAAEAPUAAACJAwAAAAA=&#10;" path="m,1804530r2407297,l2407297,,,,,1804530xe" filled="f" strokecolor="#231f20" strokeweight=".3pt">
                  <v:path arrowok="t"/>
                </v:shape>
                <v:shape id="object 11" o:spid="_x0000_s1052" type="#_x0000_t202" style="position:absolute;top:18146;width:22578;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hcQA&#10;AADbAAAADwAAAGRycy9kb3ducmV2LnhtbESPQWsCMRSE74L/ITyhN8221CqrUbS0pVfXFtzbY/Pc&#10;rN28LEnU9d83hYLHYWa+YZbr3rbiQj40jhU8TjIQxJXTDdcKvvbv4zmIEJE1to5JwY0CrFfDwRJz&#10;7a68o0sRa5EgHHJUYGLscilDZchimLiOOHlH5y3GJH0ttcdrgttWPmXZi7TYcFow2NGroeqnOFsF&#10;/vRWmuLje/achUO3L8vd4XzbKvUw6jcLEJH6eA//tz+1gukU/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4XEAAAA2wAAAA8AAAAAAAAAAAAAAAAAmAIAAGRycy9k&#10;b3ducmV2LnhtbFBLBQYAAAAABAAEAPUAAACJAwAAAAA=&#10;" filled="f" stroked="f">
                  <v:textbox inset="0,1pt,0,0">
                    <w:txbxContent>
                      <w:p w14:paraId="261DB05E" w14:textId="7557D9A1" w:rsidR="00823983" w:rsidRDefault="00A821E1" w:rsidP="00823983">
                        <w:pPr>
                          <w:spacing w:before="20"/>
                          <w:ind w:left="14" w:right="14"/>
                          <w:rPr>
                            <w:sz w:val="24"/>
                            <w:szCs w:val="24"/>
                          </w:rPr>
                        </w:pPr>
                        <w:r w:rsidRPr="00A821E1">
                          <w:rPr>
                            <w:rFonts w:ascii="Tahoma" w:hAnsi="Tahoma" w:cs="Tahoma"/>
                            <w:color w:val="231F20"/>
                            <w:spacing w:val="-7"/>
                            <w:kern w:val="24"/>
                            <w:sz w:val="18"/>
                            <w:szCs w:val="18"/>
                          </w:rPr>
                          <w:t>Fig. 7 Injection site in mandibular nerve block anaesthesia</w:t>
                        </w:r>
                      </w:p>
                    </w:txbxContent>
                  </v:textbox>
                </v:shape>
                <v:shape id="object 12" o:spid="_x0000_s1053" type="#_x0000_t202" style="position:absolute;left:145;top:40051;width:19657;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h8sQA&#10;AADbAAAADwAAAGRycy9kb3ducmV2LnhtbESPQWsCMRSE70L/Q3gFb5ptqVq2RtFSpVfXFtzbY/O6&#10;2XbzsiRR13/fCILHYWa+YebL3rbiRD40jhU8jTMQxJXTDdcKvvab0SuIEJE1to5JwYUCLBcPgznm&#10;2p15R6ci1iJBOOSowMTY5VKGypDFMHYdcfJ+nLcYk/S11B7PCW5b+ZxlU2mx4bRgsKN3Q9VfcbQK&#10;/O9HaYrt9+wlC4duX5a7w/GyVmr42K/eQETq4z18a39qBZMpX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YfLEAAAA2wAAAA8AAAAAAAAAAAAAAAAAmAIAAGRycy9k&#10;b3ducmV2LnhtbFBLBQYAAAAABAAEAPUAAACJAwAAAAA=&#10;" filled="f" stroked="f">
                  <v:textbox inset="0,1pt,0,0">
                    <w:txbxContent>
                      <w:p w14:paraId="5C03DCD7" w14:textId="3A2006AF" w:rsidR="00823983" w:rsidRDefault="00A821E1" w:rsidP="00823983">
                        <w:pPr>
                          <w:spacing w:before="20"/>
                          <w:ind w:left="14" w:right="14"/>
                          <w:jc w:val="both"/>
                          <w:rPr>
                            <w:sz w:val="24"/>
                            <w:szCs w:val="24"/>
                          </w:rPr>
                        </w:pPr>
                        <w:r w:rsidRPr="00A821E1">
                          <w:rPr>
                            <w:rFonts w:ascii="Tahoma" w:hAnsi="Tahoma" w:cs="Tahoma"/>
                            <w:color w:val="231F20"/>
                            <w:spacing w:val="-8"/>
                            <w:kern w:val="24"/>
                            <w:sz w:val="18"/>
                            <w:szCs w:val="18"/>
                          </w:rPr>
                          <w:t>Fig.9 Target site in mandibular nerve block anaesthesia (the tip positioned on the opposite side)</w:t>
                        </w:r>
                      </w:p>
                    </w:txbxContent>
                  </v:textbox>
                </v:shape>
                <v:shape id="object 13" o:spid="_x0000_s1054" type="#_x0000_t202" style="position:absolute;left:22577;top:17772;width:1874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EacQA&#10;AADbAAAADwAAAGRycy9kb3ducmV2LnhtbESPQWsCMRSE7wX/Q3iCt5ptqVq2RtFSpVfXFtzbY/O6&#10;2XbzsiRR13/fCILHYWa+YebL3rbiRD40jhU8jTMQxJXTDdcKvvabx1cQISJrbB2TggsFWC4GD3PM&#10;tTvzjk5FrEWCcMhRgYmxy6UMlSGLYew64uT9OG8xJulrqT2eE9y28jnLptJiw2nBYEfvhqq/4mgV&#10;+N+P0hTb79lLFg7dvix3h+NlrdRo2K/eQETq4z18a39qBZMZX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GnEAAAA2wAAAA8AAAAAAAAAAAAAAAAAmAIAAGRycy9k&#10;b3ducmV2LnhtbFBLBQYAAAAABAAEAPUAAACJAwAAAAA=&#10;" filled="f" stroked="f">
                  <v:textbox inset="0,1pt,0,0">
                    <w:txbxContent>
                      <w:p w14:paraId="1B3C0404" w14:textId="64A24592" w:rsidR="00823983" w:rsidRDefault="00A821E1" w:rsidP="00823983">
                        <w:pPr>
                          <w:spacing w:before="20"/>
                          <w:ind w:left="14" w:right="14"/>
                          <w:rPr>
                            <w:sz w:val="24"/>
                            <w:szCs w:val="24"/>
                          </w:rPr>
                        </w:pPr>
                        <w:bookmarkStart w:id="1" w:name="_GoBack"/>
                        <w:r w:rsidRPr="00A821E1">
                          <w:rPr>
                            <w:rFonts w:ascii="Tahoma" w:hAnsi="Tahoma" w:cs="Tahoma"/>
                            <w:color w:val="231F20"/>
                            <w:spacing w:val="-9"/>
                            <w:kern w:val="24"/>
                            <w:sz w:val="18"/>
                            <w:szCs w:val="18"/>
                          </w:rPr>
                          <w:t>Fig. 8 Anterior-posterior needle position in mandibular nerve block anaesthesia</w:t>
                        </w:r>
                        <w:bookmarkEnd w:id="1"/>
                      </w:p>
                    </w:txbxContent>
                  </v:textbox>
                </v:shape>
                <v:shape id="object 14" o:spid="_x0000_s1055" type="#_x0000_t202" style="position:absolute;left:21862;top:40051;width:21031;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QG8EA&#10;AADbAAAADwAAAGRycy9kb3ducmV2LnhtbERPz2vCMBS+D/wfwhN2m6nDbVKNosONXa0K9vZonk21&#10;eSlJ1PrfL4fBjh/f7/myt624kQ+NYwXjUQaCuHK64VrBfvf1MgURIrLG1jEpeFCA5WLwNMdcuztv&#10;6VbEWqQQDjkqMDF2uZShMmQxjFxHnLiT8xZjgr6W2uM9hdtWvmbZu7TYcGow2NGnoepSXK0Cf96U&#10;pvg+fEyycOx2Zbk9Xh9rpZ6H/WoGIlIf/8V/7h+t4C2NTV/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LUBvBAAAA2wAAAA8AAAAAAAAAAAAAAAAAmAIAAGRycy9kb3du&#10;cmV2LnhtbFBLBQYAAAAABAAEAPUAAACGAwAAAAA=&#10;" filled="f" stroked="f">
                  <v:textbox inset="0,1pt,0,0">
                    <w:txbxContent>
                      <w:p w14:paraId="6872D41C" w14:textId="6D1343E4" w:rsidR="00823983" w:rsidRDefault="00A821E1" w:rsidP="00823983">
                        <w:pPr>
                          <w:spacing w:before="20"/>
                          <w:ind w:left="14" w:right="14"/>
                          <w:rPr>
                            <w:sz w:val="24"/>
                            <w:szCs w:val="24"/>
                          </w:rPr>
                        </w:pPr>
                        <w:r w:rsidRPr="00A821E1">
                          <w:rPr>
                            <w:rFonts w:ascii="Tahoma" w:hAnsi="Tahoma" w:cs="Tahoma"/>
                            <w:color w:val="231F20"/>
                            <w:spacing w:val="-7"/>
                            <w:kern w:val="24"/>
                            <w:sz w:val="18"/>
                            <w:szCs w:val="18"/>
                          </w:rPr>
                          <w:t>Fig. 10 Target area in mandibular nerve block anaesthesia</w:t>
                        </w:r>
                      </w:p>
                    </w:txbxContent>
                  </v:textbox>
                </v:shape>
                <v:rect id="object 15" o:spid="_x0000_s1056" style="position:absolute;left:21469;top:18;width:19318;height:1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EecIA&#10;AADbAAAADwAAAGRycy9kb3ducmV2LnhtbESPzYoCMRCE7wu+Q2jB25pR0NXRKKK47E38O3hrJu0k&#10;OOkMk6izb78RhD0WVfUVNV+2rhIPaoL1rGDQz0AQF15bLhWcjtvPCYgQkTVWnknBLwVYLjofc8y1&#10;f/KeHodYigThkKMCE2OdSxkKQw5D39fEybv6xmFMsimlbvCZ4K6SwywbS4eW04LBmtaGitvh7hR8&#10;h1Ob2RF9VViYy2WzH2x39qxUr9uuZiAitfE//G7/aAWjKby+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ER5wgAAANsAAAAPAAAAAAAAAAAAAAAAAJgCAABkcnMvZG93&#10;bnJldi54bWxQSwUGAAAAAAQABAD1AAAAhwMAAAAA&#10;" stroked="f">
                  <v:fill r:id="rId33" o:title="" recolor="t" rotate="t" type="frame"/>
                  <v:textbox inset="0,0,0,0"/>
                </v:rect>
                <v:shape id="object 16" o:spid="_x0000_s1057" style="position:absolute;left:21469;top:-17;width:19318;height:16873;visibility:visible;mso-wrap-style:square;v-text-anchor:top" coordsize="2407284,180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d8EA&#10;AADbAAAADwAAAGRycy9kb3ducmV2LnhtbERPy4rCMBTdD/gP4QqzG1MVnFKNoqLMQDfjY+Hy2lzb&#10;YnNTkkzt/P1kIbg8nPdi1ZtGdOR8bVnBeJSAIC6srrlUcD7tP1IQPiBrbCyTgj/ysFoO3haYafvg&#10;A3XHUIoYwj5DBVUIbSalLyoy6Ee2JY7czTqDIUJXSu3wEcNNIydJMpMGa44NFba0rai4H3+NApzu&#10;N5/Opbvp7SvPL9efzuVpp9T7sF/PQQTqw0v8dH9r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2f3fBAAAA2wAAAA8AAAAAAAAAAAAAAAAAmAIAAGRycy9kb3du&#10;cmV2LnhtbFBLBQYAAAAABAAEAPUAAACGAwAAAAA=&#10;" path="m,1804517r2407234,l2407234,,,,,1804517xe" filled="f" strokecolor="#231f20" strokeweight=".3pt">
                  <v:path arrowok="t"/>
                </v:shape>
                <v:rect id="object 17" o:spid="_x0000_s1058" style="position:absolute;left:22339;top:23166;width:19914;height:14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6rMYA&#10;AADbAAAADwAAAGRycy9kb3ducmV2LnhtbESPT2vCQBTE74LfYXlCL1I3KfiH6CpaUBRU0PbS2yP7&#10;TILZtzG71ein7xYEj8PM/IaZzBpTiivVrrCsIO5FIIhTqwvOFHx/Ld9HIJxH1lhaJgV3cjCbtlsT&#10;TLS98YGuR5+JAGGXoILc+yqR0qU5GXQ9WxEH72Rrgz7IOpO6xluAm1J+RNFAGiw4LORY0WdO6fn4&#10;axSs9rj76abDbTM/+e0iXm6yx6Wv1FunmY9BeGr8K/xsr7WCQQz/X8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6rMYAAADbAAAADwAAAAAAAAAAAAAAAACYAgAAZHJz&#10;L2Rvd25yZXYueG1sUEsFBgAAAAAEAAQA9QAAAIsDAAAAAA==&#10;" stroked="f">
                  <v:fill r:id="rId34" o:title="" recolor="t" rotate="t" type="frame"/>
                  <v:textbox inset="0,0,0,0"/>
                </v:rect>
                <v:shape id="object 18" o:spid="_x0000_s1059" style="position:absolute;left:21862;top:23166;width:19914;height:15619;visibility:visible;mso-wrap-style:square;v-text-anchor:top" coordsize="2407284,180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Em8QA&#10;AADbAAAADwAAAGRycy9kb3ducmV2LnhtbESPQWvCQBSE7wX/w/KE3upGBRuiq1RRKuRStYcen9ln&#10;Epp9G3a3Mf33riB4HGbmG2ax6k0jOnK+tqxgPEpAEBdW11wq+D7t3lIQPiBrbCyTgn/ysFoOXhaY&#10;aXvlA3XHUIoIYZ+hgiqENpPSFxUZ9CPbEkfvYp3BEKUrpXZ4jXDTyEmSzKTBmuNChS1tKip+j39G&#10;AU5363fn0u308pnnP+evzuVpp9TrsP+YgwjUh2f40d5rBbMJ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RJvEAAAA2wAAAA8AAAAAAAAAAAAAAAAAmAIAAGRycy9k&#10;b3ducmV2LnhtbFBLBQYAAAAABAAEAPUAAACJAwAAAAA=&#10;" path="m,1804517r2407234,l2407234,,,,,1804517xe" filled="f" strokecolor="#231f20" strokeweight=".3pt">
                  <v:path arrowok="t"/>
                </v:shape>
                <w10:wrap type="square" anchorx="page" anchory="page"/>
              </v:group>
            </w:pict>
          </mc:Fallback>
        </mc:AlternateContent>
      </w:r>
    </w:p>
    <w:p w14:paraId="1423589D" w14:textId="6B5D8081" w:rsidR="00E46C91" w:rsidRPr="00D1646B" w:rsidRDefault="00D1646B" w:rsidP="00D1646B">
      <w:pPr>
        <w:pStyle w:val="Akapitzlist"/>
        <w:numPr>
          <w:ilvl w:val="0"/>
          <w:numId w:val="2"/>
        </w:numPr>
        <w:tabs>
          <w:tab w:val="clear" w:pos="720"/>
        </w:tabs>
        <w:spacing w:line="268" w:lineRule="auto"/>
        <w:ind w:left="360"/>
        <w:jc w:val="both"/>
        <w:rPr>
          <w:sz w:val="19"/>
        </w:rPr>
      </w:pPr>
      <w:r w:rsidRPr="00D1646B">
        <w:rPr>
          <w:rFonts w:eastAsia="+mn-ea"/>
          <w:color w:val="231F20"/>
          <w:kern w:val="24"/>
          <w:sz w:val="19"/>
          <w:szCs w:val="19"/>
        </w:rPr>
        <w:t>Anterior-posterior needle position</w:t>
      </w:r>
      <w:r w:rsidR="0060784D">
        <w:rPr>
          <w:rFonts w:eastAsia="+mn-ea"/>
          <w:color w:val="231F20"/>
          <w:kern w:val="24"/>
          <w:sz w:val="19"/>
          <w:szCs w:val="19"/>
        </w:rPr>
        <w:t xml:space="preserve"> – </w:t>
      </w:r>
      <w:r w:rsidRPr="00D1646B">
        <w:rPr>
          <w:rFonts w:eastAsia="+mn-ea"/>
          <w:color w:val="231F20"/>
          <w:kern w:val="24"/>
          <w:sz w:val="19"/>
          <w:szCs w:val="19"/>
        </w:rPr>
        <w:t>at the intersection of two points:</w:t>
      </w:r>
    </w:p>
    <w:p w14:paraId="24EE2C8D" w14:textId="77777777" w:rsidR="00D1646B" w:rsidRDefault="00D1646B" w:rsidP="00D1646B">
      <w:pPr>
        <w:pStyle w:val="NormalnyWeb"/>
        <w:spacing w:before="0" w:beforeAutospacing="0" w:after="0" w:afterAutospacing="0" w:line="268" w:lineRule="auto"/>
        <w:ind w:left="426" w:right="14" w:hanging="142"/>
        <w:jc w:val="both"/>
        <w:rPr>
          <w:rFonts w:eastAsia="+mn-ea"/>
          <w:color w:val="231F20"/>
          <w:kern w:val="24"/>
          <w:sz w:val="19"/>
          <w:szCs w:val="19"/>
        </w:rPr>
      </w:pPr>
      <w:r w:rsidRPr="00D1646B">
        <w:rPr>
          <w:rFonts w:eastAsia="+mn-ea"/>
          <w:color w:val="231F20"/>
          <w:kern w:val="24"/>
          <w:sz w:val="19"/>
          <w:szCs w:val="19"/>
        </w:rPr>
        <w:t>- point 1 – on the horizontal line that runs from the coronoid process to the deepest part of the pterygomandibular suture (where it bends up toward</w:t>
      </w:r>
      <w:r w:rsidRPr="00D1646B">
        <w:rPr>
          <w:rFonts w:ascii="Arial Black" w:eastAsia="+mn-ea" w:hAnsi="Arial Black" w:cs="Arial Black"/>
          <w:color w:val="231F20"/>
          <w:kern w:val="24"/>
          <w:sz w:val="19"/>
          <w:szCs w:val="19"/>
        </w:rPr>
        <w:t xml:space="preserve"> </w:t>
      </w:r>
      <w:r w:rsidRPr="00D1646B">
        <w:rPr>
          <w:rFonts w:eastAsia="+mn-ea"/>
          <w:color w:val="231F20"/>
          <w:kern w:val="24"/>
          <w:sz w:val="19"/>
          <w:szCs w:val="19"/>
        </w:rPr>
        <w:t>the palate);</w:t>
      </w:r>
    </w:p>
    <w:p w14:paraId="0F9BAC09" w14:textId="16447FB4" w:rsidR="00E46C91" w:rsidRPr="00D1646B" w:rsidRDefault="00D1646B" w:rsidP="00D1646B">
      <w:pPr>
        <w:pStyle w:val="NormalnyWeb"/>
        <w:spacing w:before="0" w:beforeAutospacing="0" w:after="0" w:afterAutospacing="0" w:line="268" w:lineRule="auto"/>
        <w:ind w:left="426" w:right="14" w:hanging="142"/>
        <w:jc w:val="both"/>
        <w:rPr>
          <w:rFonts w:ascii="Arial Black" w:eastAsia="+mn-ea" w:hAnsi="Arial Black" w:cs="Arial Black"/>
          <w:color w:val="231F20"/>
          <w:kern w:val="24"/>
          <w:sz w:val="19"/>
          <w:szCs w:val="19"/>
        </w:rPr>
      </w:pPr>
      <w:r w:rsidRPr="00D1646B">
        <w:rPr>
          <w:rFonts w:eastAsia="+mn-ea"/>
          <w:color w:val="231F20"/>
          <w:kern w:val="24"/>
          <w:sz w:val="19"/>
          <w:szCs w:val="19"/>
        </w:rPr>
        <w:t>- point 2</w:t>
      </w:r>
      <w:r w:rsidR="0060784D">
        <w:rPr>
          <w:rFonts w:eastAsia="+mn-ea"/>
          <w:color w:val="231F20"/>
          <w:kern w:val="24"/>
          <w:sz w:val="19"/>
          <w:szCs w:val="19"/>
        </w:rPr>
        <w:t xml:space="preserve"> – </w:t>
      </w:r>
      <w:r w:rsidRPr="00D1646B">
        <w:rPr>
          <w:rFonts w:eastAsia="+mn-ea"/>
          <w:color w:val="231F20"/>
          <w:kern w:val="24"/>
          <w:sz w:val="19"/>
          <w:szCs w:val="19"/>
        </w:rPr>
        <w:t>on the vertical line drawn through point 1 at 3/4 of the distance from the anterior mandibular branch (fig. 8)</w:t>
      </w:r>
    </w:p>
    <w:p w14:paraId="3BFD3785" w14:textId="299C157B" w:rsidR="00D1646B" w:rsidRPr="00D1646B" w:rsidRDefault="00D1646B" w:rsidP="00D1646B">
      <w:pPr>
        <w:pStyle w:val="Akapitzlist"/>
        <w:numPr>
          <w:ilvl w:val="0"/>
          <w:numId w:val="2"/>
        </w:numPr>
        <w:tabs>
          <w:tab w:val="clear" w:pos="720"/>
        </w:tabs>
        <w:spacing w:line="268" w:lineRule="auto"/>
        <w:ind w:left="360"/>
        <w:jc w:val="both"/>
        <w:rPr>
          <w:sz w:val="19"/>
          <w:szCs w:val="19"/>
        </w:rPr>
      </w:pPr>
      <w:r w:rsidRPr="00D1646B">
        <w:rPr>
          <w:sz w:val="19"/>
          <w:szCs w:val="19"/>
        </w:rPr>
        <w:t>Insertion depth</w:t>
      </w:r>
      <w:r w:rsidR="0060784D">
        <w:rPr>
          <w:sz w:val="19"/>
          <w:szCs w:val="19"/>
        </w:rPr>
        <w:t xml:space="preserve"> – </w:t>
      </w:r>
      <w:r w:rsidRPr="00D1646B">
        <w:rPr>
          <w:sz w:val="19"/>
          <w:szCs w:val="19"/>
        </w:rPr>
        <w:t>the needle should be inserted slowly until it touches the bone. Recommended needles: long 25 or 27G needles. The mean insertion depth is equivalent to 20-25mm (2/3-3/4 of the length of a long needle). This means that the tip of the needle should stop slightly above the mandibular foramen, at the entrance of the inferior alveolar nerve. The anaesthetic should be deposited in the closest possible vicinity so as to avoid nerve damage (if the needle is positioned too close, the pressure of the solution may be too high) (9) (fig. 9).</w:t>
      </w:r>
    </w:p>
    <w:p w14:paraId="6299DDA7" w14:textId="77777777" w:rsidR="00D1646B" w:rsidRDefault="00D1646B" w:rsidP="00EC38CC">
      <w:pPr>
        <w:pStyle w:val="NormalnyWeb"/>
        <w:spacing w:before="0" w:beforeAutospacing="0" w:after="0" w:afterAutospacing="0" w:line="268" w:lineRule="auto"/>
        <w:ind w:left="14" w:right="14"/>
        <w:jc w:val="both"/>
        <w:rPr>
          <w:rFonts w:ascii="Cambria" w:eastAsia="+mn-ea" w:hAnsi="Cambria" w:cs="Cambria"/>
          <w:b/>
          <w:bCs/>
          <w:i/>
          <w:iCs/>
          <w:color w:val="231F20"/>
          <w:kern w:val="24"/>
          <w:sz w:val="19"/>
          <w:szCs w:val="19"/>
        </w:rPr>
      </w:pPr>
    </w:p>
    <w:p w14:paraId="3DF258C5" w14:textId="69EB6A27" w:rsidR="0049059C" w:rsidRPr="00F406D1" w:rsidRDefault="00D1646B" w:rsidP="00EC38CC">
      <w:pPr>
        <w:pStyle w:val="NormalnyWeb"/>
        <w:spacing w:before="0" w:beforeAutospacing="0" w:after="0" w:afterAutospacing="0" w:line="268" w:lineRule="auto"/>
        <w:ind w:left="14" w:right="14"/>
        <w:jc w:val="both"/>
      </w:pPr>
      <w:r w:rsidRPr="00D1646B">
        <w:rPr>
          <w:rFonts w:ascii="Cambria" w:eastAsia="+mn-ea" w:hAnsi="Cambria" w:cs="Cambria"/>
          <w:b/>
          <w:bCs/>
          <w:i/>
          <w:iCs/>
          <w:color w:val="231F20"/>
          <w:kern w:val="24"/>
          <w:sz w:val="19"/>
          <w:szCs w:val="19"/>
        </w:rPr>
        <w:t>Block injections with CCLAD</w:t>
      </w:r>
    </w:p>
    <w:p w14:paraId="15444EB7" w14:textId="11C63A96" w:rsidR="0049059C" w:rsidRDefault="00D1646B" w:rsidP="00EC38CC">
      <w:pPr>
        <w:pStyle w:val="NormalnyWeb"/>
        <w:spacing w:before="0" w:beforeAutospacing="0" w:after="0" w:afterAutospacing="0" w:line="268" w:lineRule="auto"/>
        <w:ind w:left="14" w:right="14"/>
        <w:jc w:val="both"/>
        <w:rPr>
          <w:rFonts w:eastAsia="+mn-ea"/>
          <w:color w:val="231F20"/>
          <w:kern w:val="24"/>
          <w:sz w:val="19"/>
          <w:szCs w:val="19"/>
        </w:rPr>
      </w:pPr>
      <w:r w:rsidRPr="00D1646B">
        <w:rPr>
          <w:rFonts w:eastAsia="+mn-ea"/>
          <w:color w:val="231F20"/>
          <w:kern w:val="24"/>
          <w:sz w:val="19"/>
          <w:szCs w:val="19"/>
        </w:rPr>
        <w:t>Blocking the inferior alveolar nerve is particularly useful whenever anaesthesia is needed in several teeth, soft tissues and mandibular bones within a single quadrant, but at the same time, the technique is plagued by a considerable failure rate (5) (fig 10).</w:t>
      </w:r>
    </w:p>
    <w:p w14:paraId="788C9174" w14:textId="5C254F68" w:rsidR="0049059C"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CCLAD systems ensure an adequate concentration of the anaesthetic near the target nerve by controlling its flow rate, minimising the risk of needle deflection (thanks to the bi-rotational technique), and monitoring tissue resistance, which allows control and correction of the the needle position within the tissue (3).</w:t>
      </w:r>
    </w:p>
    <w:p w14:paraId="5123A369" w14:textId="78C6492E" w:rsidR="0049059C"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A very slow delivery speed ensures greater patient comfort during injections performed with the bi-rotational technique; the dentist also has a greater control over needle deflection, which allows the optimal concentration of the anaesthetic at the target site to be achieved. The slow diffusion rate means that the drug is able to spread over a greater volume of the bone and reach the nerve, even in patients with atypical anatomy.</w:t>
      </w:r>
    </w:p>
    <w:p w14:paraId="3D6EC32B" w14:textId="03410410" w:rsidR="0049059C" w:rsidRPr="00F406D1" w:rsidRDefault="00D1646B" w:rsidP="00EC38CC">
      <w:pPr>
        <w:pStyle w:val="NormalnyWeb"/>
        <w:spacing w:before="0" w:beforeAutospacing="0" w:after="0" w:afterAutospacing="0" w:line="268" w:lineRule="auto"/>
        <w:ind w:left="14" w:right="14" w:firstLine="270"/>
        <w:jc w:val="both"/>
      </w:pPr>
      <w:r w:rsidRPr="00D1646B">
        <w:rPr>
          <w:rFonts w:eastAsia="+mn-ea"/>
          <w:color w:val="231F20"/>
          <w:kern w:val="24"/>
          <w:sz w:val="19"/>
          <w:szCs w:val="19"/>
        </w:rPr>
        <w:t>To ensure safety and needle control, CCLAD systems employ pen-grip handles and hand support points. The handle should be grasped as close to the needle as possible; if grasped at a greater distance, it should be held more vertically to compensate for its weight.</w:t>
      </w:r>
    </w:p>
    <w:p w14:paraId="03976811" w14:textId="62FC61F7" w:rsidR="00207960"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When inferior alveolar block anaesthesia is performed in highly vascularised areas, needle position control and automatic aspiration guaranteed by CCLAD systems are of crucial importance. Aspiration is recommended whenever the needle position is slightly changed or corrected, in order to to avoid any complications associated with intravascular delivery. In the Danish Calaject system (fig. 11), automatic aspiration is triggered whenever the foot controller is released; the procedure is very convenient and does not require any extra action on the part of the dentist, which improves patient safety and allows the doctor to focus on other important aspects of the injection (7).</w:t>
      </w:r>
    </w:p>
    <w:p w14:paraId="11A919E7" w14:textId="7298D970" w:rsidR="0049059C" w:rsidRPr="00F406D1" w:rsidRDefault="0049059C" w:rsidP="00EC38CC">
      <w:pPr>
        <w:spacing w:after="0"/>
      </w:pPr>
    </w:p>
    <w:p w14:paraId="4E7E2841" w14:textId="1F0BD42C" w:rsidR="00207960" w:rsidRPr="00F406D1" w:rsidRDefault="00D1646B" w:rsidP="00EC38CC">
      <w:pPr>
        <w:pStyle w:val="NormalnyWeb"/>
        <w:spacing w:before="0" w:beforeAutospacing="0" w:after="0" w:afterAutospacing="0"/>
        <w:ind w:left="14"/>
      </w:pPr>
      <w:r w:rsidRPr="00D1646B">
        <w:rPr>
          <w:rFonts w:ascii="Tahoma" w:eastAsia="+mn-ea" w:hAnsi="Tahoma" w:cs="Tahoma"/>
          <w:color w:val="00A650"/>
          <w:kern w:val="24"/>
          <w:sz w:val="25"/>
          <w:szCs w:val="25"/>
        </w:rPr>
        <w:t>Palatal injections</w:t>
      </w:r>
    </w:p>
    <w:p w14:paraId="27C30C9D" w14:textId="56DA8EA0" w:rsidR="00207960"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The characteristic structure of the palate means that injections in this area are experienced as particularly unpleasant and associated with considerable discomfort. The high density of the palatal mucous membrane, along with a thin or lacking submucosa, mean that special caution must be exercised to make sure that anaesthesia is painless and effective.</w:t>
      </w:r>
    </w:p>
    <w:p w14:paraId="00C7B2B0" w14:textId="77ED92A7"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CCLAD systems make it possible to fine-tune the pressure of the anaesthetic and make it permeate through the openings in the alveolar bone. The bone surrounding tooth roots (with its small openings) normally impedes diffusion. However, if the anaesthetic is delivered at an adequate pressure and a constant, low speed, it travels through the openings and diffuses throughout the bone.</w:t>
      </w:r>
    </w:p>
    <w:p w14:paraId="081EC0A4" w14:textId="2E9B581F"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If the pressure is too high or the delivery time is too short, the liquid forms a barrier that slows down or blocks the diffusion altogether, which reduces the overall efficacy of the anaesthesia. In other words, if the delivery rate is too fast, the liquid cannot permeate all the way to the cancellous bone, but gets deflected from the surface of the cortical bone and leaks out.</w:t>
      </w:r>
    </w:p>
    <w:p w14:paraId="1ED0F79F" w14:textId="702012E4" w:rsidR="00207960" w:rsidRPr="00F406D1" w:rsidRDefault="00414955" w:rsidP="00EC38CC">
      <w:pPr>
        <w:pStyle w:val="NormalnyWeb"/>
        <w:spacing w:before="0" w:beforeAutospacing="0" w:after="0" w:afterAutospacing="0" w:line="268" w:lineRule="auto"/>
        <w:ind w:left="14" w:right="14" w:firstLine="230"/>
        <w:jc w:val="both"/>
      </w:pPr>
      <w:r w:rsidRPr="00D1646B">
        <w:rPr>
          <w:rFonts w:eastAsia="+mn-ea"/>
          <w:noProof/>
          <w:color w:val="231F20"/>
          <w:kern w:val="24"/>
          <w:sz w:val="19"/>
          <w:szCs w:val="19"/>
        </w:rPr>
        <mc:AlternateContent>
          <mc:Choice Requires="wpg">
            <w:drawing>
              <wp:anchor distT="0" distB="0" distL="114300" distR="114300" simplePos="0" relativeHeight="251668480" behindDoc="0" locked="0" layoutInCell="1" allowOverlap="1" wp14:anchorId="277B91D7" wp14:editId="4B53E09B">
                <wp:simplePos x="0" y="0"/>
                <wp:positionH relativeFrom="column">
                  <wp:posOffset>-133350</wp:posOffset>
                </wp:positionH>
                <wp:positionV relativeFrom="margin">
                  <wp:posOffset>116840</wp:posOffset>
                </wp:positionV>
                <wp:extent cx="1993900" cy="5331460"/>
                <wp:effectExtent l="0" t="0" r="6350" b="0"/>
                <wp:wrapSquare wrapText="bothSides"/>
                <wp:docPr id="63" name="Group 17"/>
                <wp:cNvGraphicFramePr/>
                <a:graphic xmlns:a="http://schemas.openxmlformats.org/drawingml/2006/main">
                  <a:graphicData uri="http://schemas.microsoft.com/office/word/2010/wordprocessingGroup">
                    <wpg:wgp>
                      <wpg:cNvGrpSpPr/>
                      <wpg:grpSpPr>
                        <a:xfrm>
                          <a:off x="0" y="0"/>
                          <a:ext cx="1993900" cy="5331460"/>
                          <a:chOff x="588449" y="0"/>
                          <a:chExt cx="1994328" cy="5331501"/>
                        </a:xfrm>
                      </wpg:grpSpPr>
                      <wps:wsp>
                        <wps:cNvPr id="64" name="object 12"/>
                        <wps:cNvSpPr txBox="1"/>
                        <wps:spPr>
                          <a:xfrm>
                            <a:off x="637137" y="2456837"/>
                            <a:ext cx="1945640" cy="424815"/>
                          </a:xfrm>
                          <a:prstGeom prst="rect">
                            <a:avLst/>
                          </a:prstGeom>
                        </wps:spPr>
                        <wps:txbx>
                          <w:txbxContent>
                            <w:p w14:paraId="7EA089E3" w14:textId="3D008A9B" w:rsidR="00823983" w:rsidRDefault="00A821E1" w:rsidP="00823983">
                              <w:pPr>
                                <w:spacing w:before="20"/>
                                <w:ind w:left="14" w:right="14"/>
                                <w:rPr>
                                  <w:sz w:val="24"/>
                                  <w:szCs w:val="24"/>
                                </w:rPr>
                              </w:pPr>
                              <w:r w:rsidRPr="00A821E1">
                                <w:rPr>
                                  <w:rFonts w:ascii="Tahoma" w:hAnsi="Tahoma" w:cs="Tahoma"/>
                                  <w:color w:val="231F20"/>
                                  <w:spacing w:val="-8"/>
                                  <w:kern w:val="24"/>
                                  <w:sz w:val="18"/>
                                  <w:szCs w:val="18"/>
                                </w:rPr>
                                <w:t>Fig. 11 Positive aspiration result (blood drop).</w:t>
                              </w:r>
                            </w:p>
                          </w:txbxContent>
                        </wps:txbx>
                        <wps:bodyPr vert="horz" wrap="square" lIns="0" tIns="12700" rIns="0" bIns="0" rtlCol="0">
                          <a:spAutoFit/>
                        </wps:bodyPr>
                      </wps:wsp>
                      <wps:wsp>
                        <wps:cNvPr id="65" name="object 13"/>
                        <wps:cNvSpPr/>
                        <wps:spPr>
                          <a:xfrm>
                            <a:off x="649907" y="0"/>
                            <a:ext cx="1919998" cy="2428875"/>
                          </a:xfrm>
                          <a:prstGeom prst="rect">
                            <a:avLst/>
                          </a:prstGeom>
                          <a:blipFill>
                            <a:blip r:embed="rId35" cstate="print"/>
                            <a:stretch>
                              <a:fillRect/>
                            </a:stretch>
                          </a:blipFill>
                        </wps:spPr>
                        <wps:bodyPr wrap="square" lIns="0" tIns="0" rIns="0" bIns="0" rtlCol="0"/>
                      </wps:wsp>
                      <wps:wsp>
                        <wps:cNvPr id="66" name="object 14"/>
                        <wps:cNvSpPr/>
                        <wps:spPr>
                          <a:xfrm>
                            <a:off x="651812" y="1905"/>
                            <a:ext cx="1916430" cy="2425065"/>
                          </a:xfrm>
                          <a:custGeom>
                            <a:avLst/>
                            <a:gdLst/>
                            <a:ahLst/>
                            <a:cxnLst/>
                            <a:rect l="l" t="t" r="r" b="b"/>
                            <a:pathLst>
                              <a:path w="1916430" h="2425065">
                                <a:moveTo>
                                  <a:pt x="0" y="2425065"/>
                                </a:moveTo>
                                <a:lnTo>
                                  <a:pt x="1916188" y="2425065"/>
                                </a:lnTo>
                                <a:lnTo>
                                  <a:pt x="1916188" y="0"/>
                                </a:lnTo>
                                <a:lnTo>
                                  <a:pt x="0" y="0"/>
                                </a:lnTo>
                                <a:lnTo>
                                  <a:pt x="0" y="2425065"/>
                                </a:lnTo>
                                <a:close/>
                              </a:path>
                            </a:pathLst>
                          </a:custGeom>
                          <a:ln w="3809">
                            <a:solidFill>
                              <a:srgbClr val="231F20"/>
                            </a:solidFill>
                          </a:ln>
                        </wps:spPr>
                        <wps:bodyPr wrap="square" lIns="0" tIns="0" rIns="0" bIns="0" rtlCol="0"/>
                      </wps:wsp>
                      <wps:wsp>
                        <wps:cNvPr id="67" name="object 15"/>
                        <wps:cNvSpPr/>
                        <wps:spPr>
                          <a:xfrm>
                            <a:off x="637136" y="2902191"/>
                            <a:ext cx="1932755" cy="2091240"/>
                          </a:xfrm>
                          <a:prstGeom prst="rect">
                            <a:avLst/>
                          </a:prstGeom>
                          <a:blipFill>
                            <a:blip r:embed="rId36" cstate="print"/>
                            <a:stretch>
                              <a:fillRect/>
                            </a:stretch>
                          </a:blipFill>
                        </wps:spPr>
                        <wps:bodyPr wrap="square" lIns="0" tIns="0" rIns="0" bIns="0" rtlCol="0"/>
                      </wps:wsp>
                      <wps:wsp>
                        <wps:cNvPr id="68" name="object 16"/>
                        <wps:cNvSpPr/>
                        <wps:spPr>
                          <a:xfrm>
                            <a:off x="637136" y="2904097"/>
                            <a:ext cx="1931411" cy="2089335"/>
                          </a:xfrm>
                          <a:custGeom>
                            <a:avLst/>
                            <a:gdLst/>
                            <a:ahLst/>
                            <a:cxnLst/>
                            <a:rect l="l" t="t" r="r" b="b"/>
                            <a:pathLst>
                              <a:path w="2553970" h="2654934">
                                <a:moveTo>
                                  <a:pt x="0" y="2654935"/>
                                </a:moveTo>
                                <a:lnTo>
                                  <a:pt x="2553411" y="2654935"/>
                                </a:lnTo>
                                <a:lnTo>
                                  <a:pt x="2553411" y="0"/>
                                </a:lnTo>
                                <a:lnTo>
                                  <a:pt x="0" y="0"/>
                                </a:lnTo>
                                <a:lnTo>
                                  <a:pt x="0" y="2654935"/>
                                </a:lnTo>
                                <a:close/>
                              </a:path>
                            </a:pathLst>
                          </a:custGeom>
                          <a:ln w="3810">
                            <a:solidFill>
                              <a:srgbClr val="231F20"/>
                            </a:solidFill>
                          </a:ln>
                        </wps:spPr>
                        <wps:bodyPr wrap="square" lIns="0" tIns="0" rIns="0" bIns="0" rtlCol="0"/>
                      </wps:wsp>
                      <wps:wsp>
                        <wps:cNvPr id="69" name="object 17"/>
                        <wps:cNvSpPr txBox="1"/>
                        <wps:spPr>
                          <a:xfrm>
                            <a:off x="588449" y="5055910"/>
                            <a:ext cx="1725588" cy="275591"/>
                          </a:xfrm>
                          <a:prstGeom prst="rect">
                            <a:avLst/>
                          </a:prstGeom>
                        </wps:spPr>
                        <wps:txbx>
                          <w:txbxContent>
                            <w:p w14:paraId="1B5195E9" w14:textId="6782BEAD" w:rsidR="00823983" w:rsidRDefault="00A821E1" w:rsidP="00A821E1">
                              <w:pPr>
                                <w:spacing w:before="20"/>
                                <w:ind w:left="14"/>
                                <w:rPr>
                                  <w:sz w:val="24"/>
                                  <w:szCs w:val="24"/>
                                </w:rPr>
                              </w:pPr>
                              <w:r w:rsidRPr="00A821E1">
                                <w:rPr>
                                  <w:rFonts w:ascii="Tahoma" w:hAnsi="Tahoma" w:cs="Tahoma"/>
                                  <w:color w:val="231F20"/>
                                  <w:spacing w:val="-9"/>
                                  <w:kern w:val="24"/>
                                  <w:sz w:val="18"/>
                                  <w:szCs w:val="18"/>
                                </w:rPr>
                                <w:t>Fig. 12 Injection site in AMSA</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id="Group 17" o:spid="_x0000_s1060" style="position:absolute;left:0;text-align:left;margin-left:-10.5pt;margin-top:9.2pt;width:157pt;height:419.8pt;z-index:251668480;mso-position-vertical-relative:margin;mso-width-relative:margin;mso-height-relative:margin" coordorigin="5884" coordsize="19943,53315"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taVfBAAAohAAAA4AAABkcnMvZTJvRG9jLnhtbOxYbW/bNhD+PqD/QdD3&#10;xqLeLAlxiq5ZggLDVqzdD6AlylIhiRxJx85+/e5IUZKdYE1TtEWBfrEo6kgen3vuOdKXr459590x&#10;qVo+bHxyEfgeG0petcNu4//94eZl5ntK06GiHR/Yxr9nyn919eKXy4MoWMgb3lVMejDJoIqD2PiN&#10;1qJYrVTZsJ6qCy7YAB9rLnuq4VXuVpWkB5i971ZhEKSrA5eVkLxkSkHvtf3oX5n565qV+s+6Vkx7&#10;3cYH37T5leZ3i7+rq0ta7CQVTVuObtBneNHTdoBFp6muqabeXrYPpurbUnLFa31R8n7F67otmdkD&#10;7IYEZ7u5lXwvzF52xWEnJpgA2jOcnj1t+cfdO+m11cZPI98baA8xMst6ZI3gHMSuAJtbKd6Ld3Ls&#10;2Nk33O+xlj0+YSfe0cB6P8HKjtoroZPkeZQHgH4J35IoInE6Al82EB0cl2RZHOe+Nw8um9/m4XEU&#10;Ao/c8CQg6NrKrb5CJyefDgKYpGaw1JeB9b6hgpkYKATCgRU7sPj2I5DMI6FFyxghVJ4+/spx865f&#10;QecjiKXRmkRrs/MwTtIM2oaTM3jQG4/gxWGckeRk87QQUulbxnsPGxtfgjuGivTud6UtTs4EQEN4&#10;rCvY0sft0USfTH5ueXUP7kNOw2QNl//63gHyY+Orf/ZUMt/r3g6AKSaTaZBwjbGVrnfrGlJ3b7hJ&#10;O9y2Eq/3mt+0xiNc2q4zegQBQ659i8gl55GLXIQgvBPJHUiOYxPD0zjPAxuvkcRzpIDo+cjTMA6z&#10;bP1FoaLFtmvFTdt1iB+2RwEA+TpL/0dk0krLNS/3PRu01UrJOqpBqFXTCgUhK1i/ZZD68m1FIL1A&#10;pzWkv5DtoC0JlZZMlw2uX4MffwG1LKGmD5CEs5dn5BqZ9L/s+QRzcLWRFt+KH+k5P+LP40dCMhAD&#10;VDKSB4YAtFhQJI2jMZmBIkmQnlOk3NtsRsxdBkNZqWwuQ1/jWuVxcE3MeaxwnalwGkILQfU9qHBb&#10;G0hBNY7DSbHpHdA7Yn1pNr5zBb/3/I594MZSz5LuLGz4Z5tuWNrinCSDFIDdn45wdu4pzNxLe5NN&#10;QCdn4Z7WEjBzteETNo+vW3ZcMes8AmCqxwQKzLiEvRsQnygLcqOjindt5dJQyd32TQfySAHuMCI3&#10;ofN7YWY8fKC1P2Y6gNTZU4ErdIawmJNPk0ssb5BSSIg8CCHglpBzRkThOgFNxuIeBjkJodbZOLmj&#10;hSteT6pvSzn66qIJaf5TNM3ZEVL+lCXp54nmCUviIH9wCIJDIxxRRpZkeRR9N90MkyTK16BHqJtp&#10;EudRbGRi1sSlYlkL5+xsc6puOKfZHyaBmdONcHbuaede2rt0cRbuufTiKTaPr/sc3STBT91M4TJz&#10;mhHjdWrSzadeEBZXoyRIkhzQBX1cnCnWwAasuUZBQUutxEINepaAnp3h5gvCdMH5fhcE8M1chE31&#10;Hi/teNNevpuyO/+1cPU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HBH7N3hAAAACgEAAA8AAABkcnMvZG93bnJldi54bWxMj0FLw0AQhe+C/2EZwVu7SWoljdmUUtRT&#10;EWwF6W2anSah2d2Q3Sbpv3c86XHee7z5Xr6eTCsG6n3jrIJ4HoEgWzrd2ErB1+FtloLwAa3G1llS&#10;cCMP6+L+LsdMu9F+0rAPleAS6zNUUIfQZVL6siaDfu46suydXW8w8NlXUvc4crlpZRJFz9JgY/lD&#10;jR1tayov+6tR8D7iuFnEr8Puct7ejoflx/cuJqUeH6bNC4hAU/gLwy8+o0PBTCd3tdqLVsEsiXlL&#10;YCN9AsGBZLVg4aQgXaYRyCKX/ycUPwAAAP//AwBQSwMECgAAAAAAAAAhAEs8LCbGUQAAxlEAABQA&#10;AABkcnMvbWVkaWEvaW1hZ2UxLmpwZ//Y/+AAEEpGSUYAAQEBAGAAYAAA/9sAQwADAgIDAgIDAwMD&#10;BAMDBAUIBQUEBAUKBwcGCAwKDAwLCgsLDQ4SEA0OEQ4LCxAWEBETFBUVFQwPFxgWFBgSFBUU/9sA&#10;QwEDBAQFBAUJBQUJFA0LDRQUFBQUFBQUFBQUFBQUFBQUFBQUFBQUFBQUFBQUFBQUFBQUFBQUFBQU&#10;FBQUFBQUFBQU/8AAEQgBkAE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c+9NY4Bya84H7RPwvlfH/Cc6QrDsZyP6VYT4+fDSUg/wDCcaKf&#10;T/SR/jXiOLPoeePc7vOe4oOcGuJb44fDlyCvjbRAvr9rSnr8bfhzIcDx3oTDv/pif41lZgpR7nlv&#10;7dYYfs8X4XhhqNq+PUeYa/PAzHCk8sGzX3B+2l8afB2t/Ch/DOieILPW767u4pfLsJBMkaI2SWYZ&#10;wfY18MOxELhcM+Bjmt4x0OWrK8rn7I6WS+i6Y2OfssWR6Hyhmpjjpnn0rzX4YfHrwP4v8B6JfDxL&#10;pWn3i2kaXNne3UcUsUgRQ3yls9q6tPiR4QldQPF+jFmPA/tGPn/x6uaUWbqcbG7jrwcims3B4NZs&#10;njnwux2jxHpIb/r+i5/8epB4w8OE4/4SHSufW9j/APiqhxZsnFmgrHPSnhh61RHibRT93WtMI9Rd&#10;x/40v/CQ6KRxrWm5/wCvuP8AxqeUtNItk8Zpm4EH6VXTWtNf7mrWDr3K3KH+tSHULBz8uoWbfSdf&#10;8afKCauG0+hpM4pxu7Uji5tcnp+/X/GmCaE5xd25x1xIP8adiuZC7s8ZFEw4FKrRyAlJoXxzw4pC&#10;qSA/vYAcf89Rx+tTZhdDNw9aFclgCOKaU8scyxkeoYU5IDLwuZM9l6mlZjTR5l+0vceT+z545kK4&#10;JsSuT2zKlfmFLiS0kJ6iNiR+FfpV+1rqtnpv7P3iq3u72C3lvIFgtojIC0j+anyjnk4B/KvzUadN&#10;siLhiQV+vFdOHWlzhxErtI/VH4JkJ8F/Ao7/ANjWuf8Av2K7LNcH+z5q1p4l+CHga40+dLmBdMig&#10;kKkFkljTDIwHQ8dDXoP2Rz/A35GuSpFuR6EJxUUQhsUofNSNZuo+YEfUUxojGcFSO3IqeRmikhpY&#10;bSc1F5wJx1qV4jtb5T09KhFrJlcIwz0OKTVhqVxXZdpG3BxUCA71471a+yuvUEn6UptHHVGH1Bqd&#10;S7oaQMGo9tSeQwG4jAHU1IYGUAkEA9CR1oszSyIMgdSM0jEHuKdJAx6An6Cm+QQOQR9RSsF+g3Bx&#10;nFNEm4gE8GpkiOxsHPHao5Lfap3gqpHXFOwro86+P90tl8DfHTlgq/2XKpJPADACvyvibKn35GOK&#10;/Tj9rK4t7D9n3xWt1J5Zuoo7aEk43kuOB68Zr8yWURMQvOAB+Fd+GVotnlYyV5JCE8EGmEhe1O4Y&#10;c0yYlWGBxjtzXYn0PPtc3WYO5k2ZJGTxigQxIEl2IGB4OOf/AK9RF9rDBJB4pTLjr0HQVVjFy7Er&#10;LEWDBV3H24NRlEDnMa5/uhRzUSygjIO089aYLjLDPXpmkVF3JhsiGViCEnsBUiSEk4qAnf60mSAR&#10;RZ7k3LJWIoSqICxy2VGc00bWUrsAHpxzVYcDqaeJSOORSFdlkyICCU3YxwBQ7Rn76HPUYOTVYy4p&#10;BMcgfzouF2XM7SSGbaR03Gkz33uB/vVXMg7mgyKQBmlcLsttJ90iSXjkbZO9I91K7MGeaP2WdsfX&#10;r1qq8oGFBxTWb3NO5Sky1JdXDKu27uFAPGLhx/WnpqN4q4F7dqfe4bB/WqJcnjtRvJzSDmLrate9&#10;Ptt0D/s3D/405Na1BcEX14pHIZbhsj9aoFwMEjmm+YST2FCYKWmpqr4k1YHjVr4H1Ny+f50h8Sav&#10;gE6zqQI6YvJF/kay/MAoeXK/KM/WgFIuahql1qgT7ZdXF4y9GuJ2fH5mqodR0IBFRF+BTSRkEEEk&#10;0ibt9TU0zXr/AEPc1hfXVhI5+Y2k7Rg/UA4rSX4heKVdCvibVUPYi8fI/HNcyZGU8gHP6U7zSBzg&#10;+4pWK5mdR/wsrxih/wCRs1tvXOoSH+tPHxX8aRnC+LtZA44+2Of61ye4Nnk0wvjj9aLIOZ9ztk+L&#10;/jpPueMtaX2F69PHxq+IGcDxnrChTkZuiRmuG80n5ehHeh5cAev86dkUpyXU9AX46fEdBx401nb3&#10;23RUflQPjp8RUYbPHGsxAn7qXBAP1zXBCc7efypnmFevPpSsuw3Vl3PRf+F/fEsODH441fHp9ooP&#10;7Q/xLWQN/wAJ5rfmL/euSw/IivOQxyCevtSZO4n19aLIPbTXU9K/4aL+Ji5ZPHGqhm6nzc/pjik/&#10;4aP+JwKlfG+qgg5z5vB/MV5vkd/0pHIxwcik4xfQ19q31PSm/aU+KLFQ3jnUz7KwH64oP7SfxTjD&#10;bPGupLn0k3A15jShj0zT5V2JdRrqdP4y+Jviz4hRQJ4i1681eOD/AFaTthVP+6OD9a5ZlyxJPbFP&#10;LBc81GzZpoHdu7GYpjgYXGafuphIAGTimBo+bgkfe9hTll4IH5VW35Bx270m4jkHmtl5nKWHcYA6&#10;UwsEPr9Kh3HOWOcU4yA9Kei0KROJSRwdvtQJFXqearFzmgtk5NGtyS0XJ6UhlwOetQbwcYIA96bv&#10;+fjp71HLdlFgS568fWk3gEkkA9s1FuDcHnNG8FTxgjt1pSVldEk4fdmlJGOoqsH3MMHtQWyCOman&#10;l0BE/mY569uKPM/KoQ2VA9KUn5V7H0pNNATeZxgUm456iofMA4BFBfK88Gi2lwJzIVHzc+9NMmQc&#10;VCZSB7e9K33QQ2DRYerJtw2jkfnSF8ZAqDI7/MfWnM/DGgQ4ue/FJn0NMO0qDnk0hOOKAJPM455p&#10;C+Dg9OtIpAppBznqKBDt5J64pSOCKj6df1o3jrxnpQBIGAIJ7CnbgQT+VQeZQW/CpLHAnceKXcR6&#10;1Huo3VRJKWwpPfFMJyoxn3pC/BpASo4Oc1JQFioPNOV9wHNM5HancnB4GetMXkS8A9RTQeWPFMBz&#10;/KkkVuwIFGw9xz800sAOvNNJYHI5GKATwSAKDe9twYbRk8ZqOVMsMAn6U92J+ZuAOlM3Y7frQn3K&#10;W1yUOMYJ59qPMwKrGTuOe/FPE+VORit7a3OYl8wfWkD85B/Cod9NVjuPFUBZD7qUvioA5B+lKXJG&#10;cVLdgJvNXHIoDmq+8etKJsKcEH6UrrZAWAxJ60gkKnnoeM1DHKMg+/NOdiAO/PAqNVuA5XIc1ITv&#10;zziq5mYc4FCS9Sfwp8rQEwkIG0jjsRSs2T15xUAkJOfSjf8ANzxmm1oBJupzNjHf3qFXGFyRR5ys&#10;2PSp0SAlEuOv50pcDuKiJyM9qXIdeB070m7gSb/pRuJ4JFQlsdaUHP1pWAsNwBikJHrURYgdaYHI&#10;7GhqxJOG454+tBfBqHcWGaR2IAPpQFyV3yaQA80xWzgn8Kcrdc8Z6ZoExcZ47daAxJwBx6mkCsQa&#10;cudmBSC+lxQPah+opArY/pUgGV9xUOVieZDP60d8d6l5ftnHPFKIc8gcn2pc/cOdDFIA560fSpBb&#10;t6g/SjZt4xSc0CmmRgnGRj60wx4YkMSx61OVI4ABFNfcrY24yOtWpJml1YgJKkL2oLZPTgU4gd+t&#10;N49QaZqmrCEkgk9MVDMPmGOeO1PY4OCvH1puYx3oswhdsgL7doPB7UzDb+vXsai83gA8sKa0jHnN&#10;dBFi0r9Qe1BlK/SqgctjC4Prmnedt4POeM0wsTecAxHOT0zTllC9Cc+9VDJuIPcHFKXOc9qNxFoz&#10;AjPXPf0pfN2cBuOvSqW84x708S/P1HSlpuOxdSQKfvcdelNa4II9KprNubDcAdPSlaQY60BYtPNk&#10;+9NDgHvn3quZRnII6UCTJyWHHvSeo7FxZPXH40gbJUgc9OtVWmyDikDttJpktF0nBz2FR+apY8VW&#10;MzYA3ZHXHpTvM46jJ460nqBaEwAOdwI5GOhpWmUbRyCfSq6PtbkhuOBmgzc8EZ7gc0WQ7FkS4IBN&#10;Am+cjf8AT3qqkqEnOSaHcHnB4odmFi35oHXrSiXJGDmqauD1yD6GnrMBt4PpU2CxN52VPfB6ClBB&#10;65/GoPMG7aflB6GlDADOeegrJmPUsIRkbj8tPiwx74GetV0JVuen8qmjYZycH3zTJb1JgCTkNinr&#10;GVYjPWmLxkniuh8N+BvEfiyMy6LoWo6vDCdskllbtIFPXBx39qylNJamUqvKtTMigAVe+amgtlLk&#10;Guuj+DfjzaGPg3WFA5w1sQfyrW0z4GeOLsMW8K6hEcZxJFtauKVeGzkvvR5tTEwjqmcMLBW+6Md6&#10;c9gCo2kA9675/gx41tZlU+FtTJ642D/GrNt8GvGdyzf8UxqW0feAQf41k6sb25l96OX69S7/AJnn&#10;K2KngYHNMa2VScjOORXo03we8Ywrj/hGNQAGf+WWc1Qb4R+MmO9fDGpKO37n/wCvUqtBu3MvvRos&#10;ZBa3PPHgByU6mqr/ACnDH867u8+GXjCGTa3hTVnGCd0dqxUfUgVjt8O/FsjOB4W1gc9TYvg/jjiu&#10;iFWL+0vvPSpYim1ucs3OagY7evH1q1qNleaTqMtnfWk9ldxn57e4QxuvuQRVV8SZyenNd6d1c71J&#10;SWg1m5X602RWzkDOfSkzkZ9KUkjHzYpm8ZLYx2k2jdnmlVtw7/jVZn3dTj60GTDjDAjHrXZyO5jd&#10;XJmZicA4pPMOcE496iMh3Ux5QQccmk462QXdyyWPZqFuCeCaqI7DkmnbuhHOackkO6LXmZHXIpDN&#10;xyRj2qq0+OhwO4qN5CeRUWHzX2Lvm4+lO8zOO4FUWmLBQacshHGetFhXtuW2kDfdIoDjpnmqjSe3&#10;I6baVZOhPBPrS5eoNvctCTqOmaPNYADcMfWq/mnB5U/Q00uGB5osLVvUteYRGfc8UeaQO5I9KqGU&#10;7QD2pEkOTk4HrTsV0Lm/dtIyCRThJyMdQaqIRlDuJwaQynvxz3pWC5eEhUn1zTvtHHWqIn5Ygru6&#10;DAo8516uv0oWgXsXzKCQc5wKcLgHnvVD7QFAPrQLgCluS56mj5yuRmjzhu6gYrP80/jTvMJHTNQ4&#10;9w5jRSf5uverkLhzgDpzWKJhtznH1qVLpo8YYc+9TaxlJM22cpBJJjO1Sfyr9N/gz8PNM+G3w/03&#10;T9JjkVblFvbguQWkldFLMT2+lflzBPvBV2OSOmcV9r/s6ftUeHYvh4ul+PNf+y61YzeTHLNbsRPA&#10;ABHggdQRz7CvJx1Kc6Xu9DxsZCbSsfT12wU9EVuxr3H4PeCtPTQF1G5iS4upskeYufyFfIv/AA0f&#10;8NLkZj8WWee29XH/ALLXp/wu/a98FaDai2l8S6fdWrHKbJ9pX2wTXymX0Xh8Z7XFQfL6HNhqlOE/&#10;fPevin4EsdR0X7Tb26QTxMMmPC5HcVpeA/BGm6FoUKvbxzzSLueR1DV4F8Rv2tfCfiO0S20/X7GC&#10;AHcwe4UMSPxrX8B/tceFbHShb6prFnKEHyvHcoTj35r24V8EsydR0nZq17aHb9Zw/Po1fud98VPh&#10;xaX93ZXdootjJIsTqmACCcHiu30T4faNpmmQwfYI55BGMvIoyTXzT4+/ah0HxDq8H2XXtOt7eIh0&#10;WS4QHIPHeu20P9sPwbFpUUd9q9m86rhnW5THHqc1GGrYFY2rVlS32dtBwxGGc3ZopfGLwfa6D4hi&#10;msEKRXQyY1xhfWuNRR5bIRuwORj/AOtWX48/aE8KeK9aku5fFWjwxpxFGL1CQPzrFh+MvgGNN7eL&#10;9Iz3/wBMSvm50KksZOpSptQb0PMrck5t00fJv7cMK/8AC0LAeSElXTIy0gABc725OPavnPflfpXt&#10;f7WvjXQvHHxVa+0S+XULSCzjtjOhJRnAJJUnqOQPwrw+M/MP7vc1+gYVONKKZ7mE92mkx7KHU84+&#10;lNK7sZ5NSNIvYbh2NRO+TkECuw7znX601jwcHmml8g00DkV3GQuWAznpzS5x078mlIGOtMwfSmVz&#10;dh2aVW29Kj3AnFSIAamSbRIzdlySPwpFYAsSPoKDnceKRlJ6A5pxVtzSL11HqykjI59KGkA6fL7V&#10;GAV4Kkn6UjE55yB61Mou5bsx5k3jg7SP1oD888+9Nx096GPOPWkloTdJWQok2seOKRGIYk8jtQV4&#10;96Rc7cZxQroOckeTKgYOaaG/SmgnOcjIPSj+PJOPpQgTTQ7eWPHApQwGByTzTACMntQG9iPwqWK6&#10;eiHI2CR0p+7jLcnpURIz605XBoJbbHBj1PIoJwwJHvTGy+ccUilu/JoCS7kvmHecngjtQr47mmFh&#10;Sbs96B3RYEgI2k8EdakilA+U9e1Vdpx7U5WwC3cdqkltMuxTnk5APuauQ3XmMFcA8YzWSrfKWp6T&#10;EDjj0qXFHPKNzprS7eEbVYBR6VcW96A4ZgBjJrl4Lx4xzk1bhv8Ac24jjFYOndnJOlc6izuTuZ5S&#10;FHoTmrP22GXjeoHTIAFcr9sDHhgM9KkN6Ixz0HUVm4HG8PfodI95GqgBVdQeCQM5qvJeRyISxVB2&#10;xWGt4SeG+U+p6VE19uGOgzijkY44aJoTyRhyVRDjqSKrSumwgqmGqhJetkf7VRz6gWBXAGelaKFj&#10;shSZbMqxAopGwdsVEZ8nCkjNUDMxPJp3nccGrsejG0S+s55UD7vf1pDIW5qrG5A68mpC+O9TY6FY&#10;onRPEIZi/hrWkxzg6fKP/Zaq/wBl65GXaXw5q23B+/ZScfpX7Orrd7tLNdFmx3IzSjxLdgYaYN9V&#10;r0bD9mj8X5INVgVN+g6jCrcAtaSYP6VG5uoj82n3i/W1cf0r9o4/Ec8RLK6g99yh81HL4gmnbc3k&#10;Nj+9CP8ACqsHsj8XftzhsfZLvPoYWqvJqsiFR9juB25jIr9pTqjkk+VaENwcwp/8TULXsIYZtbNz&#10;2/0SI/8AstKwOj2Z+MA1hwpb7JcccD5DQ2sSAhpLaWFevzoRX7PCa0b72naa7E5y9lHx9DioriKw&#10;uOX0zTXPTD2URH8qmz2sP2Gm5+MLa9ErEsrgHpkdaRddgcjqPTd0r9mZbDSZFUHRdIJB6Cwh/wDi&#10;KJLLR5UCy+G9DmReofTIc49jtou+w1RT6n42SasY7YXXkyeQzbBLtOwnuAehNQjxDalSS77scArX&#10;7JHSPDyRrCPC2hGJCTFD/ZsJSMnqfu4BNVZfCvhK4bM3g3w87e+lQf8AxNJeaB4fzPx4/t+2KRnP&#10;J6jPSkfXrbPBJr9gv+EF8FynLeCPDRx66TBn/wBAqN/AXgduD4G8N4PB/wCJVb//ABFJNdh/Vn/M&#10;fkB/bltxyST2qQa3bBT8+3jpmv16/wCFf+AkQj/hAfDLjHQ6VDz/AOO1Xb4efD7/AKJ14Y5/6hkX&#10;+FGg/q77n5Gx65altpfAHOSak/tm1wTvH51+tDfDT4dsQT8OfCrY5+bTI/6CoJPhZ8OJYSH+GvhT&#10;JbtpqKfypaMn6u76M/Jh9YgYjE3HpR/a9t2cA+ua/WA/CT4YbnB+GvhcL/14LUUvwb+Esh3v8LfD&#10;L49bPHP507q2xTwzl1PymTWrZxt87HYk8Uv9rW2MiTPbg1+qb/BD4RPwfhr4bQEchLUj8ODUUnwK&#10;+D7rhvhj4flA6ARuhH45qLrsCwsu5+WA1a3wdsi/8CNKmsWn8Mqhu5IxX6hj4A/CB2O/4aaJt/ur&#10;Gwx+OaX/AIZ6+DAVt/ww0d8jgh5QR+TU7rsR9Vmfl8NRiPPmhx7MOKmW+gABaQL9TX6ay/s7/BTC&#10;j/hWml8nnEkoP/odQJ+zR8EWZmPw6sUHp9qmP5fNSbj2K+qS7n5pHU7dT98MPrSHWIUYAsuG4HNf&#10;pTN+zH8EXOR4Atl9vtcw/k1VX/Zg+DMsgA8CW8SZ6Jcy5P4lqV0S8LI/OldTt9oIkX8DQuu2oO0S&#10;jPpX6KS/sn/BWc4/4Q0xf7t5Jn+dMH7JvwXhIz4UlcA9HvGxU3j2Mng533PzzOuWrKAs6FvQEU2b&#10;VoDIQZUHQda/QpP2UvgozMp8KzRITnaL1iCfrVZf2Tfg7HCqjw9csQT8zXTE4/u/SleK6B9TqHwB&#10;DqcKtgTIeecGn/2pAVO2YEg54r79/wCGSPg3jK+H7qMt/cvWX+lQTfsa/BucZXRdQhbuU1Nhu+vF&#10;GjGsHO58Bz6rC+B5ilhzjdz+VRtqULOuWyTwOepr78l/Yx+DlzCv/Ev1aBhwQmoOcj8qt6x+x38G&#10;tWaJv7Hv7VYoEgAt70qXxxk8dcdTReKNVg5n59fbYsHLAN2BNSC8QKvI/Ovu8fsS/BxflFvrkQPG&#10;F1DP9KYf2H/g8GBH9vj0Iv8AJHv92leLE8LUR8LDUYzjDDrjg09tWt04aTn6V9xL+w78JRDJifxC&#10;RnPN2v8A8TVu1/Y++Elm0ixQaw0ZxjzbsOffqtD5exSwtW59Hb8c9zUbMSaXFFdhoFITS0bRVAC9&#10;KAoBooGMigBxZcdKYWA71IQMGq79aAHbiSMA9af5nUe1MVgFPPamjHU8UmaRHUhOCD6Ubh60xmGD&#10;yKRoIkp3tnoaXeOeR+dRFhjrTeBg+tAErScGoTJwaGIwaiLDHWgBwbPSmtJg88+9NBGcjiomf5ce&#10;9RYB7yhqiLZBFIehpmTUgLnFKGBppxTScD3o3K+ElzSMwAPIqvuY85pjOSeoNIvmHuQTwRSZNMpp&#10;zjrSsHMStz0pmcd6hM23IBpvmmkBL5rBhz3pJmLnrVYuxPAP5UjSnB69KQEn4ilyfUVVEjGnZY96&#10;fKBaLDHUZoWUgelVApBB3frTy46ZpWGWfO6HOaQTZYknFVTJjgGms9BUSzJNubg00t28zmqqucg9&#10;qVnJYYU9evpUcpV2WBIyjBY80bxTM4Qlgai84elJplJnflyaaOtR+ZhypIBHUdxUmR6j867zyx2a&#10;M0gHQ9vWneXkcc/SgBMil3L6U0Anpzzjj1pD1K/xenegBTJxTSRg8imEgZGefSmpullSKNTJK5Cp&#10;GoyWJ4AA75oGBxgnIOKjDg9CMV2uh/CDxTrsfmPYtptsf+Wt0cAj2XrT9W+B3iLSyHg+y3464iO0&#10;/kah1Ix3YuaJxRK4JBFQtIT2rR1HwzrWlO63mm3MQUHJClgPxArGaYAEEgEcdalST2ZpzJE+4eop&#10;jPzUQl6cikZ8EVZoSl8g81GRxSeYpBJPyjqR6V5543+Ly+Htq6Xpz6kM4MgPy8dcetTsI9Cweuf1&#10;prZHOCRXlPh/9oqy1W5niuNFmtmwGVk539iPauxsfiZ4Y1ANnUY7WQY/dTrtx+PSquJK3U6LzQeM&#10;U0tjrTba7t70A211DcIw3Dy2DE/lTmAYFsjApFDHbml3Y68io2ZSeowad1HPSpW4Ec3BGDgUzcGw&#10;AMH1pz853cfWo9m4EKck02tRXHHv83t9DTXYxqQQckcVxHiH4pRaT4jm0LStHvPEWswQJNcWlkmP&#10;JVuRvc8ZI6VnzfFjW9Otpr3VPh9rGn2EKGSWZZI5CkYGWbHXgZNRJ9DXdanoO3jce9Iq5zzxXMa7&#10;8R9I0HwNa+KQs2oWN35ItIbVcvctKcKo+vqelc9D8VfE9woYfDLWAjD5ds8f3e3J4596SsJXR6LI&#10;xjIA4B71n2GqWeqmaWzuY7xI5Wt5GhcOEkU4ZTjow7jqKxvh/wCPbTxxd6haS6fd6NrmmSINR0m7&#10;XbLCG+4SRwQ2BXF/AK6gs/Aviy6uW8uJfEmqSswBO1RJknHrwauwvU9WICZJOB2qRVOD16ZrzK2+&#10;Mep6hZpdaT4A1W/s5CfJcyRxGVQeoVvWrGifGOG98SWmh6xoN14WvL1GNgL7BFywPzKpXqRU2vsH&#10;NqehBhjOePXtTJG53cYHOaw7Txhpl54z1Xwwu+PU9NtYrx3kH7pklzgD3GK5q7+LBk1a+sfDmgX3&#10;ic2U7W9zcwsIrcOOqqx6kelRZmikmehsdgBPG7p71F5hdsAZ+lea3HxkudHQXfiDwdqmhaUrBZbx&#10;ysyQ5ONz7e3fNdB4t+IWi+ELKyuXlN1JfsFsoLcEyXTkAgL26EEnsKaiUpHVFWAJz0oEpVSW4HvX&#10;nUnxN1kwhoPAOqTt/caZBkevWrtl48sfGXhDX7yzWTTb6ygmiu7W6TMlrKsZO1l9uuaVgb1sjuWu&#10;hJCrRsHUgHKnIIqu8pzn7oPrXhfwk+IviO2+F/huOLwRqGpRi0UfbhdIVuDyS+Oo+le1LcGZEkMT&#10;QM6hmjPO045GRTQ72R7r/wALEu7qMLq+l6VrKdN91b7HP/Ak/nQmreD9VQ/atI1DSZugaxm82Ie+&#10;1ua5Bn3HHanxMBhQRzxXdy3Z5d0dfF4W0m/B/szxHFvI+SHUEMLE9gDTZvh/4gtNrxW0d+h/ispl&#10;nP4gHNcuFI+YkcdjzxU1pcy2syy293PaOCGBhlZOfw6VnylnpPww+FH/AAl0t7Pqiz2ljCnlKuwq&#10;5lJyCB7CtfWv2dpIFYaXqfnsTwl0hXH410PwW8cJL4cW11TVFubzz3wZ3AZVCjHXGcngGtY/Em1T&#10;XJbWVjPGDyI+Sg7muGtUnB6GDcm/dOX0H9niyV0l1jUpLjGN1tbDap9smvStF8HaB4bhWLTtNgjx&#10;jLlQ0h/4Ef6VVi1jR9YUm01hYZB/BI4yD7iorrQtTlOYr6CZD1I4Nc7xE+Uyk5N6m3qOoW0UQEjo&#10;qjlQTWFM8N6SYpwp+vSqPiSxLg7EcfKB16EdTVDwTpU1zqc00xf7Pbjacg4YnvXlSqSm7mijZHT/&#10;AGa2a2CukczjqzoD/OuT1Dwbpt68m/T7Z9xznyR/SuxvLWJMlJO3rWUDIjHFTzyWzGkeaav8HtJu&#10;pGdYJrIkcPAeAfpXPJ8BZL+7EdjqpbccMtxGcgV7aLh2yrqtb+j2sK2rziMRyEEFumPeuuliKmyZ&#10;Tuup8p/G34SW/gnQ7dbPULh7i73LJj7oXHJA6ivlnxXOLO8NosOSn7uNQOS2cEf7xPGPWvu743w2&#10;i6pavcXG0wQteS55WNRyo/Svm34B/D9/iD8WI9Vv1WbStPZtUvA6ZDEHci49Cw5+h9K9mMny3ZcZ&#10;O12d38OfgX4Xj0KKHxUkiau6Bnii+Ux5Gdv1x2q3rP7IfhO/ulm0nWPJBILQyR72Hsa7628MX/jL&#10;xw8Qx5c+ZpZegQEdvwNewWHgbTtJt0SG2yUAXzHzuf1rx8ROtF80S+dI+H9U/Zb8RaFrM02kTOIw&#10;7ESRNyy46ADp+Nc9c6D468NylLgyGJG3ATjJI96/QeXw9AvKs0ee2MmqWo+HlkTDJHdrjlJYgeP6&#10;1xrH1Y/Eh8yPz/k8XX9m4W900Sdy8LYNaFt440uVkSTzoiezjPNfT2seHPA+r3M0epWAt50bGYR5&#10;YH4DiuT1P9nHwrrmybT9T8kPnarEHH4ivUo4ttXZXM10PIYNStL2QmGVXXHdhkVOsiIrEHgDqK6D&#10;Vv2ZL/THdrFzdIDnck5H6GuM1b4Z+L/DcrSebeeVjI3Rkqv146V2RrxZdzzDTfFNh4F+OnjuHxBd&#10;jT4dYgsbrTbm6+WKdY4yki7+gYE5x3ArqNc+NngfRNMuL2TxJZ3KxozC2tpBLJKQM7FUdz0H1qXU&#10;Y75naDUbCK+gxuCyIrgEfUcfSlsbLQrJxJ/YVjauCCWW3TcD6/d4p88Qc09zzX4k+N7+Hwn8PZBB&#10;N4S0PWrlBqkyRbn02JkBjG7GEJPHTqcdat/ZvB1pic/FjUpodoOP7WDZ/wCAgfpXrHnW+qWksMkS&#10;TxP/AAyIGB9Mg8VkyeCdAhl8x9Cs1lb+JrdVBNWpRBVE9GzzH4GXcGo/HL4lNaatN4gt0stNWG+u&#10;U/eSgE9ScZwcgH6VneDfEGq+HfgZ421bQIftWr2+r6tLbRKm/Defydo+8QMnHtXtmnw2umki0tYr&#10;VnABaFFUlRkgMR6Z4otkht1/0eBIE3FmEaBck8k49z1rQd0eJ+F5vDGsaDp17L8VtSMstukktql7&#10;5AhlI+dQCPlwcjFUr+bR4viJ8N7OHxZqHi65/tWWWOaaQPHbqI8Odw/vH+H8a9kufCOhXcsk02h2&#10;DzPwzGBenrwKktNE0zT4Y0t9OtrZYiTEY4gChPXBxnmpsPY4nwvIZv2gfHZYjzItL035x2yzHFeZ&#10;/DXSYLG08Q6VrHjrVfC2sWmt3Uk1gkgji2s+VkUnh8jnivUfDek6jD8YfHepz2bxWV3a2EVtcyY8&#10;uYorbguPTjPpmus1DSdO1Vw17YW124Py/aIgfxzj+dULrc8X8br4YXwjqUV78SNb1m3ukNu2m28q&#10;ySTg8YCjOa3fGFxB4U8dfCjUrpHXQtPhms57mUDMLSQqkfmdgK9GtfDWi6fdCa10yziZBkNHAgK5&#10;6gVbuIUvYzHdRCdGwGWYBh7cGixV0rGY/wAR/DHmsP7fs3jGSTHOGGPwNcqfE9p4p8F/EG6061+z&#10;QxJcRremPat+RCcy46j0966o+DvD8rkSaLYndwW8gKfzFaS2lnFZfZ4reOOIDaIVUBSOnPrStcvl&#10;SZzfwhUp8JvCKuhRl0yHIIxzjqa6sz7eOtRxww21usMSqkUY2og4CjoAB6VG/Bot0Fc9SApdwB9D&#10;SK3vTXPBxz9K79jyx/mt604TMpBHUdKgLcCl5qLF3JfPkL7lZkk9VbHNT2Gr3Wn3yXcTt5yMCRIc&#10;hsHofaqPIGcGm+cQRnOPepaUtGg5z3DR7fTvHth59pILPUFUedFECCfUgVkRT+I/BerwypqdxJY8&#10;q6l8j8a858NeJLvw/qa3VtO0ZBBwOnWvbIfF2leJtKge6VYrwgB84CvXj4jDuL93Yi1tWZM/xk1C&#10;3c52zL3GOo9M11GjfEM32mJceUIo5eSCMdO+a4HXvBlhqsha1uNpPaM5/lUlk8Oh6Hb2Tb2kRWDb&#10;h0rx5xcdDeKUj0dfFUNyf9coPoWFTLq28ZVww9jXko1KNnIV8HtzUqapcxkbZWx6ZrnaZpyHrMdy&#10;0zLjucZrtUykEVspCswwc14v4W167mvYInIMbfMd3oK1fFHxFPhe21TVZm3/AGOxlmVC2AX2nb+u&#10;Pzrpw97mE4Nkvxa+GNt8W9MupdLvjDqcICkK3yug6LXLfCjwVN8NvhnqrX0ITWtUvPKkKj7sSkDA&#10;9sq3/fQ9a8K8KftOaYLpmu9KvLC4JOy4ikWTc2R2JyDmvqfxF8XdF0q8ttI1NRPthj83euG3Mobj&#10;0IOAa9nmnTWqsJJ2sdP8KNLRNPk1Lbl528tGI6KO9d3NCG5PWsjQPsljplvDbfuoDkorHB9a1Pta&#10;scB1J+taxqU3C3Mjld27lSeHA5BrifiF4kXQdElO8B3UjIPIBBrtb2cbG54Gc182/GTxNNqXik6f&#10;AcW0ZCHPQ4r53EQVSryROqHdmZcySa6rXZzHL0VW43D1NUtPh1G3uFCyMpOejcD3qxHfvEsSbAoC&#10;/ePANavhy3l1XR77UpMRW8MvloG4LN7eor1YUeVI05rm7Za49pZIs029xycnNWbbxkHfZNCksfQ7&#10;k4x+NckxZpMZ4FSQ434JABpuKHzM6+/0fwp4jh33Ok20khHzOibWHuMcZrltT+A3hjVcGzuZoZRw&#10;wOGBJ6dOuKd5/lcI5B9jxU8Os3FuBsJDDnNHIyuZHE6l+zdqlnOJdOlW4CncCGCEEc9DWJr/AIW8&#10;U6fH9nuNNdwqnJaPII784r1+Dxhdx43MWrXtvGyTMPPUAAdWTNZSpt6s5qtJVGmz5V/shhcJ9sia&#10;0JPzKo5qbU9Bs0j3W2oNI55MMqdPxr6j1C68Ma7Hi/s45M8EiLaSPqOlYN98KfCGtTK9p5tkCMBt&#10;3yg+prNSqRaaMnCcZKSl8j5ii0u/lSR47Zn2ZPGCcfSqk8U0ZAnikhPYOpXP519D6r8BLyCIz6Vf&#10;QSSA/Ipchj6cGvP/ABh8J/FcmJbuFztGAVTOffIrojiajfvbFqrU5kmtDzdZDyDimlQ3cZ9Kwtat&#10;PFvh+VRLpctxbEtkwKSQAe/Gazh4+Ng2L6xmgXGRvUrn869KM4ytZnfGcWdUBsYjFEjYOfasa38b&#10;6PfojLIUJOCr9vxrQl1G1ZUMcyMG6DeK01NE0Sb6Td3zio2mB6c8Z4pqybuCMZ9aou6LC9M7h+Jp&#10;jESHLHBpjsFUDPSmbqlCaPVd2KZ5mN3NRGbIxmmbveus8smEvIqVrgbvwqpmjdTAsGbKnBB47VXk&#10;lJAwOaZ5wXgdzSO+3BBzmmkx8yJPMCDP6Vc0/WprVyJHLQsMYB5ArIeTkUnmY5rJxvowbubba4Vd&#10;jBNKhx8uW71Sk8fX+mSjzAZRnq/Q1QMgIORimTJFOgV1DfWuOeGi3saR0NyD4jaVdkebugmP3sHj&#10;8K1bXxNYXKbra7UjtucV5xeeGbW63/OUYg4HbNYH/CH6npskhs7lJQ3zInIwe3NcksAnsbqaR9N+&#10;BdRP9pNI8gaOOM8g5xxXG/GbVNV1fStR03SIzcy3W1HGOQnU/hwK4b4V+ItUsL+/j1YtEHhBXeCf&#10;mz0B9a7jQtejuk8U3TLvNnZBlP164qY4d05KxHNc+Z/AegX198StC0qWHCtqcKzsDuUKJVLfoD+V&#10;e0eKI9Y8VfFu8u0aSWKbUmkXAJBjLjAH0ArzL4TfEOC3+JEF5cQKRaiW4nOMY2qRnP1avdPCvxH0&#10;nW9etvsm1ZEw/wAwAz713VlJxukQtJH1fc6k3nr5P+pUYQjp061GNckiPLEn1rmfD/ie0v7ZAzhj&#10;jAKnIzWnuinAdXXByRg9a/MsRSrQm3c9ynGlJJWDxR45bRdCubhCGdI2cBjjnBxXxf4W/aP0vxb8&#10;U5tH1mEWkkkgxdZ4BJ5BHoK9++Ncs3/CF6jHFkvJAUCjg5weK+MPg/4DW+8e3N3dwkNaAkNt4Zz0&#10;579M17WUUnLmnN3aOTFKMOWMEfY+p2unarZQ/wBl6pZ3TXKlox5uGAHXitfTNDvNO8NLYSREMT5r&#10;MOnNeE+Ibb7Jf2MVtuVreDAMb4GTWrYfEPXNMcJBduS4ClXO7FfUqL3PPseuLpLIPmBX61DPZmEE&#10;5zgVxGmeLNfe5SY3jSFmG5HxjGa3Lnx9dwA/arITKByVGMiloPkkjQBb+6aeWYDoar6d430O+dVK&#10;taSEc+ZyM/XtW7GLG6CmK6gk3cbVkBP86A5WYokwR2qUXG0gbS2e9aF5oTfeXgdjWdJp80eSCW28&#10;4FOxIy7jF4vEhhK8+mabBNfwAJDPlR71TupZY0kJRgVByCDVODVZEBODxzWTjqYyOqtNe1CC5UNI&#10;zL3B6YrTtfHc7XHkyIMKejDNchZa2jH58ZPqav8A220kmBwBkckGlyoLnZy6zo+pBrW5060l8xTu&#10;LIM4PuOlY+ofDPwXrtvFHLaRRO4K7fvDJ9cisaaG3uJklhmKEEDk1N9guVHmLMWA5BB4qeTsL4dT&#10;lNf/AGNvDWpxyyabdRRTnLAKCAv4dK5d/wBii9tonaK/u5ZF6FVUJj165I+leq2et6hpM2xt0gJz&#10;vByK3rL4l3tlIjOCeQACKb9pHaQ/anzlefs769oqEJK8xHy8qc1j3vwt12z2jy2k5wTtORX13a/F&#10;KCVtt5aROWYD5lAzWx9r8JasQrwi3mk7DBGfaoeIrR31OqNS+58J3/hjULFwkkTHnkBTms8wzwsV&#10;MLjH95SK+7L34XeHtXAFvIpm3ZzgZxXNan+zxBcXJZIkceuK6KeMt8SL5kfP2+k8yoA5zTia96xx&#10;EwkGaUsMdRVbcfSgSDNICRzjn0qFpSTTmYbTyOlQ0AKzZ5pofmlNRPUtW1AmdugyKBz05+lQb8e5&#10;pPOKHAPvUrUdydjtzng+hqMz++KaZN/3qjkAAJzQJDmfceCAexHU10fw8j82y8V2zLv3WyM/umTm&#10;uSMgDA5rU0LX20SDV/LHz3dk0IOM4ODispJNGiZ85eF3aTWtbuYIjGSHhTJz8rMefpwK7nw5fXOh&#10;6VO6qq3kuAjE/cXPI/GsPw74Sma41++QKi6dEZpEJ27k3ckDvgc1ny+IBaXAQMZARuHvXo4Wkqy5&#10;Wc9afs2pHpHhn4pa9olyitfvsGSBM/yD6DtXr/hf9oZr9CsrCZxgKd2Nnqa+WDrsc6LlRuGSQWH5&#10;UWuqxWtx5kbGI9yp6+1TicmhWj7qsTSxji9XofXnjX4rWN/ohjlO9mIwexNeb+APE2h6dqEumvqN&#10;paX0rmQ/aJFTjPA5NeK6h4iubsyIkuYScqrHO0+tcfPoks108zus8jnmRhz9K58Pk31ZNPqVVxqq&#10;tNH25f6TBeiecMkhjAw8ZBBB6HimeHfCm4zSsqsjKQpb1r52+GervoM0toLiWJLgAk+acAjgcV7x&#10;4S8cyaVo7SXEqvGG4Zuc0sThvZLQ3wrdeooLqeg6V4Xw6YCmr954WeQYMQKjrkcVzHhj4rxiRXli&#10;j2BumwjivSrXxlpWp2aSRzjcwzsbAA/xrxtj6HEZZXoJSlHRnnt14OtndlKYY8Db0rPm8G3sYLWp&#10;dGH3Rur1J5rCcbhcR89RxUT2VvMpMcmc9MGldnB7B9Tyn7b4k0KRlE7N04bJq1P8Wr3SNKubjVtP&#10;S4t7eFpWkThtoHX9K7e+02NMs6hsY5b1PSvN/izp0eneFJ4jAzyX5WzVVHHzdvzNNXYpRiTeHvjx&#10;oevSI11o13ZWkyZE0oVkbPTpyK6qyfwzrarPZ3tqxlzsj8wbiRnOBntg/lXB+FfD/wBq8L/Z7/Tl&#10;0tbePyhMUJ+UL96vB/COh6lD4f1fxLfySpZaYJ4rYrIQzNuJMgX0JNUjjnSR9eyeERMpaJgFHGQe&#10;M1l3Xh27gcbCzDsVGa8z+FfiTWovCOn/AGXUzczLHul8w7vmODz/ACrT1P8AaAvNK1NrM6bFfJbt&#10;H9pl3bWBLDgCq0ZwyjKLOu2XdtGQ6uB1BIPNSx65PEojLsPrSzfGDwo4aG+me0mUDMMqdD6A+tal&#10;vHpXiIo1pLDNnlQsg3qewIpJEMpW/iWVHUMQ6g8gjrV//hILe6Yb4QoHeoL3wsyjMbDkbh7+hrOk&#10;0S7hRiVJxkZA7+lTZE2ZtytYXW3awRu2SBirFtYNjzEn3lfuhWzXGf6RE7K0bjBxkqetTRald2rD&#10;a5GD0NZOFzRTaOzglvba8L75QAM8E81oDx3qUErqkzgDHXmuTs/FcgGJcEd+aeviKIsxMORng1PI&#10;X7Q8k2470ZHrTGfII7niotrDq1fRGhOzAqeR0qHFNLhRnIpvnZ7igB9IxAB5poYkjg02QjcBnnNA&#10;C7z71G8mM09sqD2qpI5Y4oAf5hBJppbPNMdgFwGB/GmBxtIyOlQBMXJUkVFJKcDnPtUbyBVGHGPT&#10;NV3uVH1FKwEzHJG7ilLFRwDj1xUQlWVR8wz9aPNwCuaLFCfZYm3/ACL+9BSTBxuGO/tXKa78OdI1&#10;Yl1VoJAuQYWwc+ldK8jH7tVy0nAPHPeri5Rd4sl2krNXPObn4S6gEJ0/UFX0jnXJPtmsXU/Cmu6K&#10;g8+2W4OM5gO4/kK9gMjoTk5BHSlhvChUqVBzjpzXWsbVirXuYSoQZ4I+ovag/aozbnriRSv86ks9&#10;SFyMxyAkHOFNe36haW18xM8STd8MoOfaub1HwBo1xcGaO3NqzYz5LYB/CuuGYL7S1OWeEvszjrPV&#10;pYZI5AyhlHXrivRtA+K1vFpM2m6jbSSKyjZLEQoz71yN18ObjzGa0vQI+gjlT+tZU3h7WrBGBtBI&#10;Pu7g2OPatpVsPXhyzZVKNehNSg7Nao9X8PeK4Lq7QC48iBzhhJ6fXtXuGi6xos1hFBa3MbBVwTvG&#10;T7/Svh2PUbq08xJ0eLBxyCB+da2n+Kp7aRHtrqS2U8ZQk/hXE8to1FeEj2aue4uaUamp9yxwJwY2&#10;X1GCa0LW9uLMqH3MjHGBXyj4a+OWs6aXjllW8QAKnm9RXeaT+0NEqBdQt3YdCYlzgV5tTK60fhd0&#10;KOZqXxaM9S8XeNprTxFYwpbM8cdnNfrGmS0hUgKMd8ZrltW8eW/iCRo7iVkeO5iVEkXAWQ9PpTLf&#10;4leFPEN/aXZn+z3UIKRmVdvyvwVPbqo/OuN8YahYeJZp57Kwe2EEx82ZDjcf4WFcM8NVp/FE6aVa&#10;nWla56xFqw13w3eac7Rsu7yZpFb7qkYYHHsa4zUPA9jb+CYtFt7uPyWvcl8HmPzAf1Gal0DTbbRv&#10;CGo2Meop9q1D5lkuHHDuu0DP40uqaFqcNje+VGjyizt4bTy24DA/OSPXFY8kr7GFWUU3FO5qeEfB&#10;8sfiy9e0jC2D2oXK8AyFgBx2q9rPwe0w6Vaqbd7e4hnS5a6/ilIcHa3qKzdG8fPos8FurtDfzawl&#10;ssZX5TDwCD+Fem+JPiBp+jW8P2u3MxlnSBCoyMscH8qTujmdp6njmo/D2SXTI7G609ZQ9y11PdZw&#10;zcsyKP8Ax0YrIPgW60GPSgJGgmvA8t1OjsQo7IMdGxX0Nr2oaW2jJco6kzyRxRDj7zEDFZ39jwak&#10;ksLxq08D/vF67OOKL3MOU8d0bWvGujiaCHUzHa2gZ5C67sjoi5P1roR8Z9R0m0iuNQskmhJUyOvD&#10;Ek46ds11s2jWl99ohVBG8nzOT0bbXnviT4ft4g8Qw6RbSlbGQfablu8eDwPbmixNu51GnfGLw/rU&#10;jxTxm0xhVd1zuYckg/pW7bXGg6+pezv4pnUbtgdc/lmvA7LQJ7bwldXRMcjm9OnxbSCR821mqfwl&#10;4U1KTxNLpl2ZLScmF2ktjnMQbPbpmjVhynvUnhYyx+ZEeCMj3rOl0S5ibGcVy+uTanpupQWtprlx&#10;BFDH9omVmBVgeAo/rWbqHxi1DQ50tblIZ2EasGcgHBzUuJB58fjL4CJUL4t0onPIFxTY/jB4FkkY&#10;N4t0pB23XIFflSmo3MeSspGevAp39q3RGPNOPoK9fnfY05kfqnJ8WPBEnA8V6Tj1+0Chvij4K2j/&#10;AIqvSv8AwJFflYurXS9JePTaP8Ka2pXLEkyn6YGKOd9iudH6sR/FDwcFOzxZpGMdGvF/xoX4i+E7&#10;lgv/AAlGj88f8fi/41+Uw1C4HRx/3yP8KbJdzSnLPk+wAqeZhzo/Vb/hPfC8czD/AISHSH285F2h&#10;H/oVSw+OvDTbm/t7SWGOQtymf51+UkV7NC25XIbpmpH1S5dixlIPH3eKOZh7RH6rR+NPD1w3yeIN&#10;HeIfNhb6IkD3+alHifQ5m/d67pO3/r+i/wDiq/KY38zBQxVtuccetAv5lGFIT/dGKV2g50fqu/iT&#10;RjER/bWlk5xkXcfA9etVT4h0Ldhdc0x37KLuM/1r8tBql0qsomYBhggU1r+dyCZDkDGRT5mLnR+p&#10;S67pZlwNY05T/dN3GM/rUjatp7EEajYuPQXkZz+tflgL+dZN4kYMOhB6VJ/at0eWmZj2LckUOTfQ&#10;OdH6lf2vp+0g39hGc9DdJ/jTf7RtmIYXdqyg/eFyhH86/LkazeAEecxz3NI+s3rsCbh+BjAbAqU2&#10;PnR+pX221kBIvLYj2uE/xpoubc9Lq3+vnr/jX5bHVrw/8vEg+jGlXWb5Pu3cy/RyKBc5+pbzDaNs&#10;0UmepVwcVG0kTAjz4Cw6jzRkV+Xg8Q6mM/6fdc/9Nm/xpW8Q6i2P9MmBHcORSDnP1DBVlJjlibJA&#10;yHBqN4ZJCQ0kfHqwxX5hL4n1ZPu6jdL9JWp//CXa3nP9rXuf+vhv8au7K9oj9NZ9PgkiELxRSKPm&#10;4UH9ax9Q8E6beBR9l8kkE+ZCdv69K/OWLxlrcRJGq3Z9jO5H86lXx1rihh/ad0cjHMzf4041Jw2Z&#10;LlF7n3xN4Da2BaG7YYPCS8k/iKiudF1S2RX+zggH7yNnP4V8F/8ACda8wAfVrt1HQGZuP1pYPHni&#10;G2BEWs3y5Oebhz/M10xxdWJi4QlufdwuJrU4ky6s3DIeh9KIfFBtZVIuJgc7SeSrH0NfCK+O9eG3&#10;OqXTbTkZmbr69a3LH41eKrK8Wc6gbhQNpimG5WHv711Qx/SaMpUl9ln3nF41nXS5LUTRu8jqzyMN&#10;zDB7VctPiXfrqtlcvdzzrbsN9usmxHA7HHXNfGmi/tM3dsiLqOkR3DK2S8Mmzcv93GK7nw9+0J4Y&#10;1G53XU8+kgjlZMso/EDmt1iaFR2asZOFRfCz7g8N/ETQdU1ezudXsIbeZG3x3Ab7kg6Gu+HjHwz4&#10;jfDXEU/lSfJvHHmDkHP1NfFejeN9K1W0M2nata3bDmMLJlj+Fattq88amRm8tj8wPI+apnl+Hq6p&#10;2KhWqU+lz7Q1JLfVdPNvHdCN43WWFkOdrDkH8DUFlf6pavdxSbL6a/EgnuGbYqkLhCD9a+S9K8d6&#10;xpjeYt1KWByCG4/Kuu8O/Gq/0qFo953yzb2P3sr7VwTymS1pO5vHFp/Ej3Ya/fJoViI7VraaxtRF&#10;cPgkysWXcR68A1V1z4maRBqWreQEwphitzsIZwclxn1zx+NcXpfxxt5ty3Nu+AhPmBgCTU9/4m8M&#10;655SsY5/tLqHJAUx5PJJHpXFUwNanvE2jUg92dLeRWMHw9sbpVZoYtSExUDowY5yfqQa1tGt4NK1&#10;XUNVvrnfczxx7oSMFY1GRj68Vl3H9j33hdfD1pNFHa3SLsmjy20htzNn8K07jSrkNq032jzReJCi&#10;qy8oqY6fXFcbi47m6SZpy2+i+JpZLNVk89odpxw2wcnFeK+LvDGkXHj3WzfmeO1AhFo27IK7SGAP&#10;fBHNd+niSGwuIII1/wBNivSzSofvRKMsAfoDXPXPjTSdYsIJ7nRr4XZmm3hF3KF3Dbg4+tZ6kuCP&#10;x2ooor0TlCiiigAooooAKKKKACiiigAooooAKKKKACiiigAooooAKKKKACiiigAooooAKKKKACii&#10;igAooooAltrqazkEkE0kEg6PGxU/mK6TSPif4o0RkNtrV0QjbgsrmQE++c1y1FUpNbMD2PS/2ldX&#10;hEa3+nW1zgYeWPKu3v6V3Ph79oTw5qOEuhPpkw5LzrlD+IJxXzHRXTDFVYbMhwi+h9r6J8QNJ1py&#10;NP1aG6IHAVyMn29a3otZmhHDkBuevWvgtXZGBVipHIIOMVv6N4/8QaCw+yapOFBB2SNvXj2Ndscx&#10;l9tGMqKex932fjXULTPk3jAL/AOi13Oh/GXUNKVTNcm6hXJdQeTkcCvhPSP2jtbh2JqVvDeRbwWM&#10;S7G29/xrutD/AGj9AuLvy7mG702Jl/10oEgB9wvNb/WMPWjaaJ5KkPhZ9naV8Z7GYSvdWio7piNm&#10;TO1ifmOfpXT+HfG2jTRzxvcRlUYFdgBHNfI2nfEXRfEC4stVtpyh/gYZ/EenvXR2uozW6klyNwB+&#10;7ispYTDVVeBca1WL98+CqKKK8U6AooooAKKKKACiiigAooooAKKKKACiiigAooooAKKKKACiiigA&#10;ooooAKKKKACiiigAooooAKKKKACiiigAooooAKKKKACiiigB0crwtujdkbGMqcGti18a69ZRCOHV&#10;rpEAwB5hNYtFNNrYAooopAFFFFABRRRQAUUUUAFFFFABRRRQAUUUUAFFFFABRRRQAUUUUAFFFFAB&#10;RRRQAUUUUAFFFFABRRRQAUUUUAFFFFABRRRQAUUUUAFFFFABgjtS7T6Gvbh4Ps2YMbWIqe4UAil/&#10;4Q7TiOYEJPGcZP8AOve/sqX8x5n11djxDY390/lSYPpXua+C9LTAWDDd+chvbFSTeFbDP/HlHGyj&#10;kKoAI96f9lP+Yr64ux4RjFaVhrRsrS4tmtYJ4phgl1+ZT2INevP4U0sKH/s+NiTzuHSo5PBumyR5&#10;jt441Y4Kbe3ep/suX834B9ci+h4nQFJOADmvbE8Gaeh3fZYipHpnn3FMj8EWD7gttGnc4FJZXL+Y&#10;f1tdjxbB9KMH0r2xfCdjI6D7JHtAIIwBSv4K0d3IFqFGOSSDVf2W/wCb8A+uR7HiWD6UV7YfCOnK&#10;4JtozjgYAwR74qKTwhp7vj7JEkZ6bQAc1Dyxr7X4B9cj2PGKK9ml8D6U+0NAcg9A1RP4C0zOY41A&#10;PXcKP7Ml/ML67HsePUV69J4B05iFjTnPJ7fhVi48CaTC0RFrgDBbA6mpeWSX2i/rcex4zRXsA8E6&#10;fOzH7MipnA9R71DL4HskmwbZCg/i70/7Mn/ML63HseS0V6rP4F0zBKwuOMjcef8A9VIngOwkOFhx&#10;xk5yPypf2ZP+Yr61DseV0V6sfh5YeUR5RVj/ABKeR+FB+Hllt27Ofc80v7Nn/Mg+tQPKaK9Tl8AW&#10;aqgKKFyTj0qP/hALDnMTZxxzij+zKndE/XIdjzCivT/+Fe2P3tpUdxupsvw5svvhmRSOARS/s2r3&#10;RX1qHY8yor0hPh/agHjzG6c5GaI/h1ayLgMVfPIZSMUv7Oq90H1qB5vRXpEfw1s2Zibh3QdQq4Oa&#10;VPhzaSI2GYEdMHmp/s6r3RX1mB5tRXoq/DaFjhi6kH1oT4b2r7/9IYFegI6/4Uf2dV7of1mB51RX&#10;of8AwrmDnMrf8B5ps3w6hjICuzDGc0f2dV7oX1mB59RXej4cIVQifdk4PoKD8N0KFlmZiOijv+NL&#10;+z63kH1mmcFRXbv8PjGQGBXPGd2cUH4fwiQ/6Q+xRk5HNL+z6z7D+s0ziKK7I/D8AAi6zz/d5xTf&#10;+ED5P71/rij+z65ftoHsEGAMBuvAHWnNHs4+Vh13Dsa0DCkjxxKjI+OWpwsQ3yqMgdTX2nKfOFJo&#10;BKwUMOnX3pGtlIAdiX9KtmCRgy4CB/bpSIhQAHlgcHI6ikomtyk0aDqxJ7AU0gMowwwOtaJ2KWJX&#10;aB3NUjt3MF5J6e9JxsMh2HeCPu0MWjDYXGRUrxbgAx2sO1CxuRkjOKmwMgjjRMDk56kdqDFxkDC5&#10;6nvUy713kgEYqRRCUDMSccAD1psyKrR8HB5+lRlMcEE+4q/5YjO6L5j3U1G0JkbcnB6kGpsIpPGR&#10;gr34OetKsfzHI+XpirRVUOOrGpfsUm8tkbAM596LDRWMYdOAVI7mnG3Zo+W3FeelSNFlvnPT1qwQ&#10;Egb+8xAx3x60rGxmrCwfkge2abNAe4A+p6VfMSNIpDAnFI0BJ+bBFFguZggV1LMfbBpWUDcVHIUV&#10;YlgOOAcZ9KYibs478UWFcjZG2ucHBxzT8bVUnr15qwI/lCnHHY0mNpbOCPSiwyoigynceG4FPkiV&#10;146jirEYJBVlGexFAiO7IBP0FFgKgtywA9KkCKFw43Y6VPtYk5BFJsBQ/wBaQip5IZSAOtMW12vk&#10;cn1q35bAbtpAHtStGWKsg6jBAp2uZET2pjiLGRPXANNjVGAIGB3xUkqbJQuC2Rg+lLHENwA4A7Ur&#10;DQySNOSuQB1+lNKo5bITtjFXFiDr0+ZuMUg02WZWMY+7zwKnlNSskZRDjaM+oqHbskJIUHuKnbzI&#10;j+8QkDuRiiRRgMRyx4JoshcxAg8ogHbtY8Z4GabDAqxkcgknPpipn3ZAaM/72KkjZcEbciiwFeaC&#10;JgN6/Qg1XubbfKhi+XA6n1q+WWXAC9KQxnIJxg8e9HLZBzFAWrqWZgCcAfLzmkktEyCRtJHSr3k5&#10;LAPjA6EdaJBkj5QePrSsaXR3Elqm7eq4JH3gOlQywOqlY2ABHzHFaRtisbOjZzwR2qMRggfxN6Lz&#10;XqctzgMxIWAxx9Wpk9n8sTsD83UCtQ27BjvX/gOORSPCkqYIZceoqHGxSMwwbg6p3HQjrUM9lmIN&#10;tBfpgda1IbYh/nP+761JgxAoqgkgjce1TZovnOeMYLYeHBJ655p0Iw5QhlzzzxWm9q2C2Ax9qjm0&#10;8li2dufWocV1BTZREIG7Zgn+Ld6VDcW7xgMuGjPotafk7WAVeoxu7GokiIUZz8xwVPajQJmc0bqV&#10;KLyeM0SxSnAxtOOTir11A5QBcYHPy8mkSE5Clht7k0rDiUEtmimU43n24q5OkZgdizBgRxRNATIC&#10;M4/hPY0kZyJFPGPXuaLXYX5NBp2OG4wOOcc0rKQhAfPAw2Oo9KeuXZwDtORg4pzEq/zMcdDhetDR&#10;pcrrC5QZAHpxQ0TIM5AP+1U8cPnAKS3ByTTLi1YxbkJYDjmh6GUSk0BD4yDnqG6UwqElGzKADlV9&#10;amlCb03B9wGOBTE3PvYrgg4GKhDtqGxWHPJ9qGjG35SOOSD1qQxsAM4HpUnlbwuB83f3qLGxTiGG&#10;z1NOkPIAPvxU6wZlI27eOtTJDujUNGTjq2OlXy3EVAp25f7o7063hyDvHyn7tWngCMQq7geQc9aI&#10;1Qqu48AHI9Km1hkLQxttVmwewFMe3CcqcqOuKthYz90DnpnrTgI5flC4x3xwTRa4FZE80Y8wNjna&#10;RjFRi1j3knOe23pV9VKyAKFB71FM213Gwk9jiq5BFXy1SQ9RgUsUkqthDgHqTTyjN82cH0NLtbbg&#10;jGe9QBUuYnkDtzgA/nUcEJWMhmC5HYg//qq6rtHFsC7snHIpsaI+4txj09aWgyusQLDJzingKWAC&#10;45qcR5XeBwO9AgCkfMDnmqtcCk0WDwcDmmeW4HGCvv1q4U+XB5OelI1szEDBANTYCqkO5gT0FTeS&#10;PQU9VCMUILenFO8vH3fxyatGR6HMXMYRo1UMeMdajt4gl0PlBUcnFbdzp6sAWBJ9BRa2a2+SBjPY&#10;jNe3Kg09DghLuc3eEecZAQN3GKZGm8HLAfU1pXdh9plJJWIKcqR3qGOx3SbcY9WHeuaULPU6IzKb&#10;QM3zHAAOKPI+YFeVPGKvSwbJHjAyuM5NQtatG2WUhG4xWXKw5ikbbe7Lv245xnmmzW4EZ+djx3qZ&#10;YSZGZVG3pnPNSPCShY9u1LlYzJMRA2tlQBwaXyMTIi4bcOp6CrMsRbgAt9O1LGsnlAEAsM9OoqXq&#10;BRZPIm2sFwOcqOKa4jaQhceufSrcsJwQR85HGagMCquGHzHr6UmuwFYlwFywYLkAYpnkksP3eFb+&#10;KrqRvFCoEZ2kHvinbUiYDDcjPI4FTYClKgG4LgN6mmorQl2OHU44XtVqdA5wFK46kimvCgXIJBHP&#10;sanbc0iVwwYIy8MD09aWKJCWBLBic4PSnFGU5dfwWnBvMGEGcdc9qCCncRPvxszznIFMAKAFFLMe&#10;oxWlLFvxuOBjtUYiBGMgAdMGkki+dlLyRlQB8w6k9M0oUbs5ywqREKHcTkA09IlJO/PJycelOwc7&#10;IEtNwVw/rU+GjDcg/jUiqiou3IUHvSOAQfQ1Qc7IQduxj94HpUnk+XIJBgqRkgetK8YZgwIAUdM9&#10;TT2Uqw25YMOcdqlq4czKzyfvskAenFLBEoR0JLEcjHenSpn5WUqfcYzQkGx1YE0cq3DmZMVAcEEI&#10;COR1pnk+buO7JHTHWpdmTk8AHrTZUxllO7+dAObKbRP5iq6so9xzSKC8iohBA9asgM8gZskY6mjY&#10;A5Ax65qHEcJ8xUKSLLgjNPi2IjRkbj1+lPWCYDftXGe5qRYed0meex7UlG6NiGOPYGUnCsOppDtP&#10;HTb3NPaJDJjLbScD2p6xJvKn8M96fK9hFcCMuM05Mljxx2qY28asCm4HuPallUrsCLkYOfUVFhkD&#10;oW5445FNNszc88+lS+UY5kYINnc54q0pyOF49qdrAeoSbdu8y5PTbTd7J1AA7lqkVY3jbdjd7Uhy&#10;zoPLG09STX1trnjlC7ttxVggIwcgtg/Wq6W6BgVAznsa0Z0IkJQbnA6dqiVHZcsoXtkdqxdNdRcx&#10;nSRHlSOpzu7VXl2w8uSd3ygnoK0nh3OY85DDqKZcWPnoAOFX1rB00acxjN8sTfNxntUSpsw5LYPQ&#10;GtOXS1KKMlufpiozbnzDGxUqg+XmsHSZpzmfJbuykpxmokhchgMhsda0ihGCQwXqcU6e3jFuFG5W&#10;f+Vc8qdhqRmeWSmTyRxmq0iEt0JrU8iOFBGpLKep9KpTQbCxVcejA5zUWNSARu3y5yDwB6Um3bnd&#10;zj1qx8gVt2Qycj3phAYggEg857UmgKsjxOZNr5PGRTBzvzjB6VantSxzEoU9Tx1oTMYwVBNQ43Ar&#10;eVtyWIOcYNMDAOQAFPvVyMs0ZLKMZ4FQtGrFt6HPY9qzaaAjYEqcc8VXI2KW6kc4FTDcAdpOB6c1&#10;XLKN27Kk9jQA4ESYG3A60oBk9OeKRRvAUfL/AFqzFFhDgEn2pJDKSBnJVwRhuARipnZkK/Ljd61O&#10;6REbhu8zGCDUTqXkUyHCAce1UIVt3GSPyo27iMMBz60obzEJSQNggYx1FKwChcdaVuppzkbwkAhz&#10;k9jQqEnHfFTOSyLkZHekLN9w4x2IpX7gKCwU5GF6ZpRvQYcIARwQeTSNkYXOR1pcMHLNg4GAKAI7&#10;lSIwVKnHUCof4xnjI59qkkUluc+uB3FKzKdxYfLjAxQVFxIygDbWDBRzn1p/2cpLvGWUjuOlPCKU&#10;2sST/SgOHAySPalc00ImjJ3EACmfZz5qkkDHNWgUYsnIPUNUDo5JPI7dKEBEjkMO/OKmmIC71bDD&#10;gj2qIQ7z12+p9alMSsHCHOO5pWTAiZs/IMKTzzToFaBNudxPJI5FSbd0i5A5UgkdqWOLYD1IpjPT&#10;5E4UKpBPPTrSK/Y8D3pQeCXb2HNBjO3ZICAeR719ZY8LmEETb2BzHgZI9RTTHmQNkem0enrUrqZH&#10;3gkNwMGmbjI/zEgg46YzUmpC6sj7dmQOjKKSS1yU+8FBySRV3aFkIBwAOPekkjSQYYkGpaTAqSxL&#10;c2yiIYaPIOepz3rMFqHlKg5IPJFaz5UbB8mO/SqzxBWKrwxGSaiUBGe9uwUgHJz0qGSAKwGWLkc5&#10;6VdlilidVKkluASKlNj5O8PE2ePnPTFZSp6ApGSbfaAW+UZ78VDcWhMDOvIHPFaT2jKzbW3qRjB7&#10;VFOvlxiNTkNXG6budPOYbfO3THHenLBtJGSu3nHY1fmsWicSZBTHIHao7mPzNrrhiOACcVk4WL5y&#10;ELhTuztx0HcVBPE0TMNmU6qauNGpYEjkDnninNGhUYJ3DnLdKnluPmMzOAQeFxnNNf8A1ZI544q7&#10;5bFzsCkn16VWaERsSTlhyV7Vm0MqPEkiAKxBPcdKg8t4GxIm8euKvBFVgQeD2FQMzs53AnsBisra&#10;gRmURskQUFiCc9wKnj5Y7SNuO3rTEjJl3FCGHIJHFSbHEXIHJ5xQrgNeLClyQPc01ydhwAxXpSSA&#10;qChyQR+VSBNuPQjFVuBGYyoO4BA3cUA7V+XBHvUvJj6cDpmmhQB2xWb0GRlDnbnr37UkYbJwNwHc&#10;c04SAyf6sHB7mlUqPlaMg5yQKADIOCeD0FKeuD+Rp6okcaFW6noeopwO8EhgfWkWV0QbW3JhiMA5&#10;o8kjluU9B1qxkleFBHrTc45xnHb1qRkXlbJJM/NuHy+lRyF4gCQCKl3yMx3Y2+npTT/ChGVPrVGt&#10;4hEBgs+cH0p0oZw3BCjkGnIhBBA/djsalGF4PzDP6VIpFaJOM7cZNOClQeBknpUxI9CB2phGec4o&#10;DmIwjBhtAI7r3obMTYXK+oIzUiRlXG5sZNOI2E4G4HuaEM//2VBLAwQKAAAAAAAAACEAMggJ70mT&#10;AABJkwAAFAAAAGRycy9tZWRpYS9pbWFnZTIuanBn/9j/4AAQSkZJRgABAQEAYABgAAD/2wBDAAMC&#10;AgMCAgMDAwMEAwMEBQgFBQQEBQoHBwYIDAoMDAsKCwsNDhIQDQ4RDgsLEBYQERMUFRUVDA8XGBYU&#10;GBIUFRT/2wBDAQMEBAUEBQkFBQkUDQsNFBQUFBQUFBQUFBQUFBQUFBQUFBQUFBQUFBQUFBQUFBQU&#10;FBQUFBQUFBQUFBQUFBQUFBT/wAARCAG2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bR2J0DSMcj7Db/8Aolat4HrVPQP+Re0cdzYwYH/b&#10;FatvWx1xCig8AHse9MlkWP7zKuPU4pAPqzG5quoPHHXgVNEM9OcelAFxXO+pfNqokjHtUzHDEd/S&#10;mgkXI3b0qWMFhyMVCrKoBLAA9CTxUU2q29k4jmfYT0DnGarQgv5H939KMUuD6Um4+lAD/MpjuSeO&#10;aXafQ/lUyIB/Dj8KaGipFCwbnivPfj1H5ng2EbDnLL0/2a9OZADngV578bAX8Ihm4RJASx6Cumhp&#10;Ui/MzqfBI+XrWFkgjLZJ2j7tWPII4wcVJZMptoyMZwODT3kj/vV+uKWx8A0VgpHBBxTPKNWQ0b/x&#10;r+dRvIFzjt0qxEHlHdntT0BHY08SIvUgY55NAuQWH3cHofWgBvlH0P5UeUPek89PWmPc7ugo1Acq&#10;gdaNq+oqMThuoprPnHv1qhD1IHU4pjuMdaYz03O7rTsBL5uKYz7uvFRO/PvTHk9KLCJmfNMZs96Z&#10;vNJinYBeXbJOPrSkBelIxpu760wJdw9RR5i+lV809DTsA7dzjtTd3y0ZHrTaQg6UmaV+aY4qgGMB&#10;60xmUDnmnsvy1EUAoAU7Vfjmm/hSb1pHOE4YH8aZgP7470nmhU5GagknGMZAGPuk/wBailm3J8po&#10;NbkzzD8unvUU0wXo4/Kqb3BIz94DoR8tRy7imR1ouK5N9vjV1Bziq8syjILZI6HNUWRmfnNC7ifl&#10;BJ9xUXMrkjSF3qAAk9KsxqCM9aCFQZxUHQVVVsdCfwoqaJ0CAFgD9aKkR9sJ4lt9I0HQo5XSN/sN&#10;uu52A58peKdYeL4rjG9Qc9NvOa53VLKaC08LagqZS3tbWQI67kb92uQa07jXZPELstpZpLcN93ao&#10;IX8q/E72P0kqah8TbOyvbm3Mi5h7CNzj8QKr6j4rj17TY5rdivl/fMZ61lW+i6lp2oX5e5u4IZpN&#10;yxWsI2gY9SOav6H4KvfLu5HV8PkYkQqzc+lRqxXZoav49ksLi1toIbu5kePzC0SFgv1x60aT8SPt&#10;qGO5WdSvBSaMiRT9KzL3wZqUOp2lw4vbpYYPK2wSEBv97BFTf8IZe2bTXbQGCNuSJW3N+WTTuO7J&#10;tY+JMyy2EVjbzXFzcysgAcKR7nPb2pLb4gajaXMkdxbSRh8ESCRXDD61Vi8Bx+ItPtbo2guJrW4Z&#10;hEZPLIPsa3NP8CSG8Z3tLW1T+MNkEf7uM07Mi5Jp19q2tC6mt2igjhbYrSSheOv3az/FkV9eR2rP&#10;LtniOD5j53flWzH4Gv7e4ka0urZEd/vMzD9NtbFt4POyJbqZZmD8kNnFPlbRdzotGtp7O0CyzCRz&#10;0ZD1q+CD3qsnyLEo6KtSxkDvViL2R6inbhVfcPUUeb7irEPkPy1xHxZj+0eC7ncpMZPPFdqx4Fct&#10;8SwJPBF+vYIGFaweqFPZnyJaoYrNVZ97qWBfOMjdSlj61TtrhwkisxbEjjDDHep4335r9bpe9TUj&#10;4Kfxj2YjkDFI7NTsZPHekyCcHjPrXQYkPmMfw4O7vSkFSRngdKs7UXG4delARW4xRdCsQ4LjdjFR&#10;4PrVwAFduDTdi7qdxlLLU7cR3qz9nFH2fAyOnqadxFTJ9abwfX8q0PJQfwnjpSGJM4HBHBB70cyH&#10;YznJxuwaEjLDrV8Qrs5G7nFOWJFXA6+lK6CxTVR60/ZipPJJ6AmkcHNO4is4pnmVaEBYlTxiontP&#10;mzn93+tNNAQZp6jANO+ylH9aDGfWncCIkZozTHjl9ulIUfFVoYk3nCoXlNJ5ZPeh4zSNRjTZXjk+&#10;lRSzZenFctxxTXjFOxJXZzzweKj8wouCc87alaonUH86DDUaOeW5qOQEpwcU8c8dqWNAV+bmkbEA&#10;GWwFJP04qTaClTMoA3Mc46Z4qDzATgDAoFsRNBl+BSRQBRnPNTTvxletVnlLK4FAtAZQF4GCKjZQ&#10;x9vSk3s2M9+tL94Z6H3oJIQcDkn8jRU446tj6k0VPKHOz7o0B2Xw5oy7sR/YYDtCg/8ALFfWtJZd&#10;5DMuHPUgj+lZHhx93hnRiev9nQf+ilq4j7a/Dz9PLhdiN2/cfcGkUbOlIHz0INOoGOQ4NKyJPG8c&#10;nzBqML6ikTrTAS2sorRQkI2BzuPtU4G/qKUAntTlpCCpVUmk2D0qzCgHXimOwUUUYrQRLS4PoaQc&#10;1Z8ugGMxiuZ8cJv8PXw53eX/ABfdrp3dT/EPzrA8UqJ9Evo2OMxHGe9OO6B/CfFUkkkN3fK6Y2zM&#10;rZ7t7expIrkMCSR/wGqepfJrWo5UoTMTtwODgdRVcOy5UHFfsGE1w8H5I/O6ztWl6s1jfqvygnJ6&#10;H0qEaluGe46Cs1pDnaeV/wBnrQpGetdnKjHmLjai4YkjOevzdPpTjqshGSefaqYXctBGKVguzROq&#10;8ZYkfSpP7ULP97H1Y1hPLg7Rz9aElLcnrRZBc6BtWcnb8rfjij7eyqx3cehrE83jOeaJZWztzxT5&#10;UF2aba0y5Gc46YpBrMjHkDb0z3z61jkkPyDiphzS0C7NI6s6c98/hjvTv7Wbr5vXqmKyG3MuT09K&#10;ByMDp+tFkF2a51MZ3BiP9k07+1HLc4H1rF3Ecjr70nnkdeaLIOY6D+1hhARtP8RHNDasvTdx9K57&#10;7QQM0nnn3osh3ZuDVkZMYO71pU1VD1GOtc+jtUmWosTzG619HPxggf3m6/lUjXSMcDBB64rBZ9n8&#10;RpFumTvT5R8xvb1PTApjEHoQe9YwuQejZp5viq8HPaiwcyL7sPxqN0/2uPrVWO5zgtyTSDUAOCMi&#10;izC5P5JOMnFIYAOpA+tJ9qAzj5dvpzSNeo/K4x70CEWEfSkwFHSjz1HORTHuFAxkZoDQZIpfjPFR&#10;+Sx7VN5ynpzSJKDjBBJ64NK4iJ4j6Gq7wMzA7S2evGK0S6nuKYZUHcetK4WKnkj2qFo3xnaceuK1&#10;I5UIz8rD2NR+ZFv+VlH0OBTFYoBCnDKSfWitDdbtyeD70UwsfZ3h7/kWND/7B9v/AOiVq8AT2rN8&#10;Ouf+Eb0f/sHW/wD6JWtJJMV+In6cTQ9qnqvCw9RT5HNZmhIRU8LKOvSqnm+9PVz07UEWLUcg9eac&#10;CD0OapoWEnIIFWI+DzVCsWovn61YqvDxT/MqgJaN/uKi8yoxJnpzTEXYyPWrbyAd6zUf1qTzy/U4&#10;+tABk1la0Dc6fcj7p8tuDWg8yj+IfnVW7ZZbW5AGSY2Ax3NBJ8P6/GI/EmprtxiXJ+Ue1UnQA5GC&#10;fat3xRGkHjHUewJBPfnPIrO8kE9DX6rl1X/Zoeh8Ri4Xqv1KCoQ/Sl8rjParvlj+6aYEBPv+lerz&#10;nn+zKjNspcVO0O6k8s+lO4is1tlt2DSLakPjtWioUHpTyUXkjB96AsUfs8h/hqUWobrU5mVelN80&#10;b6q4yP7Oq9RmkMAPUH8KR5ielMeZj3xQSSuo9F9KrOVHTFNlnLe3fn1qm87DgjH1rJysBI7Z71EE&#10;X1PWmCXPTmmqzUKoLkJHIBxxikVxu65/36ikYHvUe47u+KnmNS0J1XrxSvOnqeapqCOM7f1p5wOp&#10;HPT2rZTMeQnaRW6saiaTPQ5qN1I6kdaXBPbd+lHMLkHq5WneaAeo/Oqsow/BJ+lNZ/no5xchf8/d&#10;0PXp7U0y44Jx81VldByCc1HIxZuTUuZ0chfefdjb/F1pqzAHJ+96dqopLsP3gfxpXflOfSp50LkL&#10;j3B96jFyXGO571UaQ/3v1ohzjOeDnHtUuYcheNwe/wClMa62v1z+lQmQr14+tQNKv1HqOtLnDkLj&#10;3pPTioWun9T1z+P+FVXJ9aTzCeoqXUDkLZm5zuIHoKQztHwWyOaqA5bjmhye+R9aOcXIXvtM3Z8j&#10;6UVXRk28lfyNFXzsOWB9zeHpQPDOj8/8w+3/APRK1fEmenNZPh8j/hGtE5/5h9v/AOilrUiUbMZr&#10;8XR+lEqP61O0oPcVWo/gxQgJ9w9RVu3IX73NZtWElYdiKYGmFDDJIowapC4YnA5FTQz7jgnHsaVi&#10;y6j4PPFKXxUDSZPWmSS4TBcD8aZA7e/rUsLD1FVTLgdaVHoAvCTPQ5pCwHVwPxqvA5Iz29ajmmVu&#10;g60ATPUbEhOhpjyHGajknZkGATnpitERJHxh8UJv7P8AiDfxFvvBxkdzv64/Guei1dT0l3Lg9DzV&#10;n9o2VrL4jMQSu/fwvTqP5V5zBqMg6Eivs8DWtQij5XEw/fSZ6JFqcbkkSZA4IBqaG7UnBYAjoM15&#10;5FqUm0qWIkbq4qWDVpRyWLDHfmvUjXZz+yPRWvYskKwJA5waX7UhG/IwO2a4FNXZXGBjPX5qni1y&#10;RPlLZB/vCuhYoz9kdsk24cnj0/8Ar0F1YE7io9eorjk1rB++cjtUi+Ip8gBxtHXjrWixJj7E6vcu&#10;M7lx65pHXbjDdenNcsNeLjDEsfcYFPXXWZVUnoOua0+tIPYnSdMZJ56VXklxxmsb+3wMjlmJ53dP&#10;wpRqIRmO4Df97nP5VX1hMXsTQkmIxnnNQztuGc4NZ73WWL7h8vbNRrdtj5jUe0uLkLhnCdKkSTPQ&#10;g1mm4DdDn6UJOydDT59RchoGQDPGMdaZuz61Te4J3f5zUqXIHWmphyFguN3Job5lquJQ/XFWDg9D&#10;WykZWHg7enP1oJI68fWm7hTZJNu7Jz+NVzDHFCx+bn68VC8RV8A801rk7qRpeOvzetCmRyEmOOOK&#10;UAHqRTBKOfbpR5oAz2qWzaxGU2jPemu53ZqVmHr836VE7dgOKlsViPeR2NG9imBkUjHmlVqi4WHO&#10;7d2zUecfrSsCevFMOaLjHu+aM0zd7UZPSouaDlOKfnI9P96os0oBHQ/nVJmRbRV20VXD8daK15kK&#10;x9u+Hyy+GtFyCP8AQLfr/wBclrbjbjqMV8LW/wC3VLY6fa20VpdEQW8cKlY1H3UC4Pze3as2b9ur&#10;XMbYreZUPXkA9PrzX41zI/QedI+/mZS23PzenemiZVOCcH0NfnRdftp+JJJGMdswUnOTKAxH/fJr&#10;IuP2uvFc4VUURIOimUnt9PpT5kHtEfpeLmI5xIhx15HFMlv7dDgXcP4SD/GvzAu/2qfHNyzf6XEo&#10;brncf6/0rNuf2kvHdzvzqixhhgiNMf1p86J9ofqedasIyR9oXI6jeKkfxZpNsnzalD/vbxivyam+&#10;O/jacENrThT/AA7FI/UVnSfFnxdLw2u3OM56KOfwFTzD9q+x+sz/ABC0KNCzatAqjqzSAAVTuPir&#10;4fg+9q0C9+HDdK/Ji4+IHiO6LeZrF0wP+3jH09KpzeLNZuOZNVvXOMc3Df40cxPOz9ZpvjT4WgRd&#10;+qIPUFwKoXH7Qfg20z51/H/tYkVcfma/J59WvX+9eXDfWVj/AFqoWJJJJJ96nmY3UbP1Xm/am8FQ&#10;yLvvoy57SSKR+ecVmX/7Y3gayLM10ihepM+CcnHA/Wvy7zx+FFNTdiOaR+lt1+3P4MX5Vnjdem7z&#10;snP4dqxbn9vXwvGd8PzAdANw/pX52ZpQ30/KhTe4OTZ9KfEj4v2PxY8Um+tI9iqWzuUjHPvWBHOR&#10;90fma8u8F3Rg1J1BIVgc8flXci5fdgPnB9f0r6nBTvRTPGrq8mje89sknn6VPHICMcE465rEiuM4&#10;4P51chuSvJGG969JTOaxqKwfpjtQHJPIxj1OarJdq3AH5U4z7skDBwPxrRMRc346tu/CnpN27Cqm&#10;+pAcHitUzIsNIR90/nTfOYKKYpz1pGJPQVVx2JPtB9aT7Qw4DED+dQsOODSE4quYLFgznj5j0+b3&#10;qVZWfjd0qkSRnFIHYHI/lRzhY0BOIvSnm8I/hxn1rNMmW/wpdzHoP1q+doXIa8d0AgJGKl88eorG&#10;V2B4PHpUm5/8mrVRi5DZSYd6l+1I44kL/QVhKzZ5ORT1lbONxB9jW3tmY+zNj7WfX73WojK79zWe&#10;sreuakjkKnk8VXtQ5DRBOMkYNG4eoqi1y+c44o84+tNVQ5C+JMHGecU1nyc5GPSs7zCXzmgzHPU0&#10;vahyGi0uOpFM80+1UBMT3P40v2gjv+lHtQ9mXt5bg0qED+IfnVAzknOSPpUZmfOMkgn6Ue1Qchpy&#10;S47imbh13DNU/M3ZzmmmTHbP1NHtEL2ZeJA701nNVfNz1FBmbA9KPaD5Cz5gp/me9Utx9R+VSCSj&#10;2gchaGMdDRVL7R/vUVXtEHsz5mooor8iPrQooop7AFFFFABRRRSAKKKKACiiigAooop3AKKKKLgb&#10;XhZyuqAfxMNuK7iJxv6j1rgNC/5CEPPRgfQda75YzIvTkDqPrX02B1pKx5tf4yZHY9DjvVqKZgq8&#10;5qtEpblsAY6CrMIA4A+ma9NHMWoZtvfvVpJeetU0g4696nRSegNbITLSz+9WVftniqIUr0GPrUwJ&#10;VehP4VqmZ8qLyNlRntSbqqo5B25P0NO753D6VVxFrd/tfpQoB7VCHCkZILAciplO1eVOPancdmw2&#10;479KYY8dcU5JUPUmnAgsRsfHYlTT5kKzIShHHf0p4O047+lSY3NgKSfWuj8EfDbxV8S7qW38J+Gt&#10;X8RvEP3rabaNLEn+/Jwi/QsKU6kaavJ2HCEp/Cc2rjOe2KkHJ6YNfQWlfsCfHTVBG58FCyhc4/0z&#10;VLWMr7kLIx/StmP/AIJu/G08/wBn6EnOedVHH/jlcv17Dx050bfV6st0fMh+X0pNxAzX0xdf8E5P&#10;jlbsQuiaPOoH3otYj/kyLXM69+w38dtCg86X4e3d3GD/AMw+9tbkn/gIl3fpVLH4Z7TREsLVWyPD&#10;1OOuBx3NPLHitPxR4J8U+BLhrfxL4b1bw7LjcF1Sxlt8j1yyhcfQmsdJQ6gqcqejDkH8a66dWFRe&#10;67nPOm4a2LO5fWlyO5zUW8EE9QOtDHDEdSOK2uQLv3c4zS03Ayccn9aQ9MZ59KYC5NH9abuz70uR&#10;SAN2MZHams5pxGajb+KkMXefenM+feogxPX9aUt+fHSi47EokxwelGcjhgB6E0wj1ppx+FCYImyA&#10;CMjtS7iFwDn2qAvtb1p+/PQU7isOH0/SihG4ooEfNtFFFflx9QFFFFMAooooAKKKKACiiikAUUUU&#10;AFFFFABRRRQBe0dimoQkHA3CvRYnPzYOR2O2vOdKAF5GT1Br0awgkmG7qGHB6Yr6XL0/ZnnV/jLM&#10;KEnp0q5FDgDjj1pYbJgN3NXY4mUYAb8a9qMTkZGkZboKmjUDd7/rU0cBTBPBz3okPlxF/lCAgFtw&#10;ABPQVpa24tWHkk9QRSbSOccdK7/wh8AfiZ4/tEudA+H/AIi1Oyc/JdJp7pC3uJH2KR9DX0X8E/8A&#10;gn1rs+sW2qfFgf8ACK+HYmX/AIlUNwsl7fc8I5iLCGMn7xDeYRwoQncOSrjKFGLk5I2p4adRpWPm&#10;H4Z/Cvxj8WtWfTfCHhrUNfu0KrL9lixFAW+75srERx5/2mFfXPw6/wCCW3ivWbEXPjfxVaeGC/KW&#10;GmQ/bpgnPEkjFEU+yrJ1r7Z0zX/B3wu0C30bw5YWej6VagGKz06IRoDtwemDn3Oc1wPi/wDaOu7f&#10;KWQBjXuDk18rXzqpK6p6I9yllyjrI5DSP+CYvwd0F4rrVtW8S6wsXLQ3GorDAxx3EKI2Pxr0HTv2&#10;Vf2dtAIaPwDos5/6f1kuf/Rpb+VeFa58d9avbl3lvZWUfdWPIB+tczefFK/uv4p/++jXlTxtae8m&#10;dccNTW59YSfDb4H2cTL/AMK58EJt7Po9sT/6BXNaz8Jf2etSJS4+HHhddv8AFDp8duD/AN+wK+X3&#10;8aXsku+RpWB6jzDVmPxDdPACZJogehyTmuf6xV3Umbexpdj2zTf2ef2ddO1UajpvgbTJ7tXDLFeX&#10;dzcWo9/JeVkcf7JGPavR5fjlo3hbTorXT1t7C1th5cNtZwhEjj/2V4UD2GTXxZ4j8XSx6vp+m/ap&#10;EkkUz+Wr7env6VPc6nPJwJGx6s2amVapNWlK4KnTjsj66b9qW2I+UOcen/1sVVuf2srFRwsQH0r4&#10;+nllIy8khB7nNU523KN0pGemT1pXbHp2PsVf2w9NzjyUY/75rYtf2svDl7Gqywunm9MN9z618RRq&#10;BLkjAzVyKNm+4uMdOakND9ALD41eGtZiNubwMsimNornMiH6g15F8X/2WfhB8Y9NMsdpbeFddI2x&#10;atoVulu7t2MseNkq/wC983+2K+cbK/lspdwZsjp8xrrtF8VzXrJHNLJOD0354/KtqdapTfNGTTM5&#10;UqclZo8zvP8Agm38WkvJItJvfCmr2ytiO6TUZYjIvbKNCSp9Rk49TXMa7+wR8ctBhkmPg5NUij6t&#10;pWo28xzn+FCysw+g/CvtSL4tpotna6dZafiyiGHUyFdx9crg10OlfHf7KmJJXK/885Tv/nXtRzvE&#10;q3M0cUsupPY/J7xV4W8QeA9RXTvFGhaj4cvpRujttUtXt3lHqm9QGH0rMU+gOT69a/Zab4l+FfH+&#10;nto+vWdhqtncECay1G1FxC/vtcFf5V89fF3/AIJ/+CfHkb6h8N9SXwbqxQt/Z1zvl0yc/mXhOMjK&#10;b16fIK9jDZ7CXu11Y8+rljjrT1PzuB9KOldR8Rfhh4r+EmtRaZ4t0S50eebIt5JMPbXOOphmX5Jc&#10;dwpz64rlsE59q+np1YVY80HdHjTpzpy5ZIbuahyT05pScdaaTjpVkjTndxz9aeMbev596bkCm53d&#10;e2BxSKHu4PQ5pvUAZ6daZ0P09acowMj0oGPVeAc09iO5P51Epx9BTj+dAiRW47UUKBiirFyo+cKK&#10;tDS7ogHyHwe+009NGvHUsIHwOp2mvzdYeq/ss+i5o9ylRWnH4dvZHK+UVI9asL4Q1A/8s++P/r/S&#10;tFha7+yT7SPcxKK6OLwPeuATtT6mp08BXA5klQeu0+9aLA130F7WHc5WiuwTwCSuTOM+hFWYvAcI&#10;J3Sk+zCtFl1Z9ifbROGorv4/A9ptwWJP94VIfBVipbGcZ45zj2rT+zandC9vE8860YJ7V6KPCdko&#10;ctGDnnntViHw5ZRjJiVuO4JrRZZLrIXtl2PMxGx6KT+FPFvKeiN+VeoDQLdmykSIO429alXSoYxn&#10;ykOcZyorRZXHrIXtvI8uXTrl+kLn/gJqzH4e1CTBFs4B7kV6etmGbhF6enPWrkNmW6kYJ4AraOWU&#10;+rZPtmcd4X8Hyxus06/MOdpHX869EtdOSFNoAx9OKZaW4iA749K0Y+Vz2r3KFCNKKikefUqOTuRi&#10;FSuNo60NGNwUfeOMDuc9BV21spryeC3toJrq6ndY4be3jMksrsQFRFAyzEkAADJJr9Mf2Uf2MdK+&#10;DVvZ+MfHUEOpeNFAnigcl4NJypwqDIWSUdGk55O1QoBZ+bG42ngo3e/RGmHoTxDt0Pmj4Ff8E8/H&#10;/wAUbZdV8Sk+AtCYnYdQt91/OvqsBICL7ynd6Ia+0/hv+zL8GPgFa2ssOi2mt+ILZVJ1jWmW5udw&#10;6Ou4eXEwPaMA/Wtb4o/GuO2iktdPk2MqbMhsDH+zXzV4n8a6rqsjySTSAF843GvhMTmlbEX10Ppa&#10;OBhSWp9VeIPjjZ2yM1rKCxOBtbll9ATyv5VwmufGn+1tF1GOeNPtPlmSJxKQAVGR1z3r5wXWrozZ&#10;kmZl+tbWm34lIR/mDqVOa8pylLdndFRj8KLl14wm1m2EwlLq3pmsS/kknU4cnPpXN+FtTaO0CNub&#10;ypHjI4wcGunWFrkZRSBjOcdqzWhpuczfRbXyRgepqnjccAZPoK6ObTWkOCjAf7QxTodHW3G542P4&#10;c1V7mdjDtdKkm/gPNX5IpIY28wFI05ywwOmf5VthFj+6pT68VsfDTw6PiJ4703THUjT42+1Xhxuz&#10;DGdxX6scIB3BpOVteg7HL+Jf2c/Gf9mTePFS0eytbaKWbS45Ha9gtyMmZlK7MADcUUk459q5/TWW&#10;WdA5DRv15r7q0W4fUvHGsCYzTaQ9gbS5JyIXlII2hc/e2H6YNfE3irw4vg/xTqejx3Yvbe0nK2t0&#10;ODLB96JsepHBrloYlVrmlWl7JpP1NiPw9FPD8pDVl3uhIM5jxzxx0roPDt6k1v5LAhv71bFxpZnh&#10;zty3piu25hY4H+xlP3c/jVmGwji6V0E+nND/AAt+VZ89n5YyHGPrV3HYy7wrEgIUbicY71N4Jd7n&#10;VbmYFmhtl8vAPHmN0P4VieIb/wDs+yuLlyPkBKZPVuwHvXWfDW0a18PR+cWkmlJmcsOpP/1qlSQr&#10;G1eTSAbiapxXcgk5befbmta6g8+FvlI/Cuevo5LRfMVAfoaZR1mh+I2sGTMav/tDrXoPh/4nxWcq&#10;ozNbqehBzivCLXWQD9zH41sRarGYcEgH++TxTauNSPpiebwf8V/Ch8O63pWm6voshLva3S/ut2MB&#10;0H3o2AJGVII/hr87/wBqf9mGf4Barbaho91NqvgrUrh4LO4lBaa0lxuEM7YwSV+5JwWAO4BhX0HY&#10;a/daVdpNbzOmP89K0vi74vh8ffBLx3o+q28c0cOkTXQeTHyyQt5kDgnhWD4A7ndt716mX4upha0U&#10;ndPocOKw8K0G+p+drfMopCpHapc7E3PwM+lRt15wD6V+nbnyLTRG+cBfTvTgCOcGnFevt1p2Qe9K&#10;xJFjOe1BBXHt3p7rhhSbg3bFACDdnkY4qQjnk+vUdqap79KfzjofxpiHK4AoqLaPQUVRFjk7e2C2&#10;8QVQR5Y5A/HpVgW65GQD3yOoq1a2+LeAEHhFyfwqdbQH/JrzlE9HmKBt9owBwe3UU7yGIyFwMdMd&#10;81eKZ5UHpjml8v5eg/Kq5SblJYiBjGB60fZgWHA/PpzV7yPbil8oelHKK5S+zgN/XvSG35zjp1rQ&#10;8kHtTfKAB+lPkFzFBrfPQH8RR5GR0H5CrojHv0pViAbgg59aXKO5TNsccgEmm/ZxjkflWj5P+zTT&#10;Fnkce1Vyi5itFCQvGBz9aXyCSSQPpV5YcLjnNKIj3HFVyC5ilHCS3AA9asw2+MVbEGPug804RbMH&#10;v0rRQsZ842JMjt9asIMDGPypkalc8VLH+8IUH5vrWyRzs+vv+Cd3wxsvEHjvVPHeprHLb+Go1t7G&#10;KVNytezKx8wk8YjQMB6NKp7V9b/Ez4jzN5lrZysoU4Y5618g/sO6tf8A9ifEDSoVkNvElpfxzKCE&#10;87e0ewnpkq4OOuF9q9NudUvH1CUXpZsvkcda/Lc6qyeMlF7Kx9tl9OKoJrcZq7zX8u+Zs+5rldT6&#10;47V2slk0kIyCPwrC1HSSeqEfhXiKR3s5bbzjvWtotrunQuSo9DxThpLGXhSffFTRK0My8027AeV6&#10;XqqW3iLVrJnjxHcEbQeVHbP+ea9Y8Kyi6h8l2HmA7ASeMVx+vatHrmk6fay6VFZfY2lFtKlusU4J&#10;di0hcfMwfIJB69RV/wAM609lKGKbgeAQOprOnNS0FselTaAeNxxnpletVv7IEZw5BPpXW6NNHqdl&#10;DGQHl2YyOasXFjbWyGWTBx156VvYo88vtOVY+Rj6113wmtbTSri7uMKZ3GN5B+VByBx+P6Vy/iLU&#10;Y57gxxYVR3rp/DKGyt0cDG9MH3rnqrnjyouPus6zw342fR9d8SWlw/nSX2o/aIJ5SBGQY1wkfHyn&#10;tvPHFeMfGPUv7Y+IuoXCo5hxGkTyYAIVMcYr0HxXCpl067b94ROilU4K1Q8aeE4vENg/kNi6XoSM&#10;5rhpQ9nO5rVfPE8t0C++yT7GGVPevQbaU3YynAz1FeXS2d1YXT292gikV8DnHHrXf+E9VSW0w2Ae&#10;mPf1r1ou5xtGrd2WBnBYeorB1QLBEQVQEdQe1dXNdoYSAMj1rzr4h6oNF0mW7ZfNCH5IQeX9h7Gq&#10;bSWoyrpEvhW/1i6g8QWsOpCUiOEyxI8MfON4JyN3H+FdDocH2PT/ALOZRP5ZKBuxA4HWvEvA+ta5&#10;feJNRfWWjjhuCZoII0wsHzEqAepxxnJPevZtNlItuePnJrCMnJjWh2Gn+Vcw4OM1Xn8OyTnegRk/&#10;u0nhy5SOTDrkV3dlaRXVtmNRj1HSupaiseXXngTzQWEEa56bG6VAng57eNkkkbHua9Wu2SwtpXcR&#10;nHU5HFeVeLvH8FvHLsChQPl54P0ptpCsjlNUju9IlkV3V4+gfdwfwr1T4ReD9N8RaLqFl4r0a31P&#10;SL+EQT6XcAlZYwQeeRtOQMc9q4HwNolx411kXM37mJGyUYZUAete52/l+H0MEIAbb1ojKzumLlv8&#10;yxafsQ/s76rZeWPCctnNgBpRrF4r/UEzFa8++IP/AAS28H6nYtP4G8X6nod+p3CPVtl9aMP7mQEl&#10;X67j9K9HsfGFwpwgI/3hXc+GfHUrtty0Uv8AfXp+Rr0YZhXg7qTOSWDg9j8s/jh+zP8AEL4ATCXx&#10;NpHnaMw/d69pxaaxJHQPJgNEx7CQKDXlCsGI5yW5HvX7rnU7PxFp01ldxR3EEylJra4jDrIO4III&#10;INfmr+2V+yJZ/CRZPGfgmEx+EtwF7pe/zP7Ld2wrRnqYWOF+bOxhgEqV2/TYDOPbS9lX37nk4jAu&#10;MeaB8plvl9RjpSDrxz9KcoDH1pShzxx719UeGNJO0dySeaAzDqeD2p7xgAAetKFJ+bk+1MCPeKKn&#10;QSbRhUx70U7DuZVsP9Hi7/IP5VMvWo7Uf6PF/uL/ACFSKeK50asTZ+tKqc57U/nHb60mfTiqsIdt&#10;xgL6d6CBx/jTzwqmkILZ6DNMkQD2JFMKFlyCM+9P3Hbjv1pSx6ZoAiEVDRgdORUo5oUZ70WGNjVf&#10;4s8CnhQRwKX8KXGfaqRFx3l05UVfejNOFXYlyHxqTyc1K0Y8o5GRkdOTnOMAdSSTwKj3PgjoANxP&#10;oPWv0V/YQ/ZRt9AsdP8AiL4ttfN126jWXSbC4RWXToSSUmIbkTuBnjIRD6sdvDjMZDB0ueW/RG+H&#10;w7rz02PIvgb/AME6fGHjtbfVfGlxJ4J0SRdy2Rh8zU3HHJQ/u4c+jbnGOVFfSNv/AME4/gtpUKi9&#10;/wCEj1YqOTdas0YPtiBY6+qrvUUtYuWVfqa858SeJVhXd5hx6k1+eYnNsTUbfNbyR9NRwULao5mw&#10;+GPhTwL4M/4RjwholhoGlBhKEtgxkeQcK8kjEtI3ozHIrxjxr4Wn0yczFH2jq204r0688bTmTbtG&#10;2oJLmHxFHMlwEMh6DPFfPTqSqS5m9T2IwUI2S0PKNAvPOkFpcna2cBnOMmupbwdLdY6cjI964jxd&#10;ar4Z1IReaCko3x8/MPVa3/CXxZjhJtb8CNE4Ekp3UoyWzHY038GxxcSfpXMazpENpcbFA88pjI+7&#10;Xaa58RNOl/exzbR6YFecaj4hS/u1kRt0BOEAOWY+gqpSshHD6h8Nv7Tc3kTyW1yp/dOH4HtisP7X&#10;c6U5t9SAjlHRl4DV9AppkenaTEZYiJNuSsQ3nJ68CsO+0Cw1mDy7m2jLd8Dj8axjFpikjhPD/wAR&#10;ZNK8uMOskY7jk1p3/wAUGvFEOdpfqHPNW5PhTpc02fIxz/C3Fa2hfCbTNMkieOIOwfkuc9PrXUr7&#10;E8rMLwzo13q12ZrksIC+QMct7mvULW2EMMafwp0PartvoqWUMSxJGMdfasLWtQa2by04FJK25aMz&#10;x3q7f2TAh+WMXMRLp1HNaGn63F/Ec15/40vJpbC2j37RLMhGe4ByaittcuIJirlD2ODUximU5dDs&#10;fFvhi38TWm+ECG5HzI3TB968tktfEehF/wDRWlEfSW3cKzfRTXqmh6p9ri8tmGfXNbX9mpcjc8Kt&#10;+FaKNtjK1zxWLV/EV1coF0y/V/XyhsH45wPyrrdB+H0uoj7R4gDLk/JbJJnH1PavTLLTYrfrEhqy&#10;8EXZadmy+U8p8ZeDLO1QzWMCpJEdy7B1Hoaxor/fHgkMfQGvW9R0hbqJhjJPavIvFukXXhmeSZYC&#10;1m3Rh/D9anls9BMu2PiQ2M25lJj9O9bNx8QltIt0MpRP7ua8lm1wCTcG8xP7ynB/Ks+/1qAJiG3a&#10;8nb7kRbC/wDAm6CtOaxmmdX4q+JCXFxtlunkycnadyrnvxWJ4dsr3x14qVtkktijAQ+Zxhu8jL0G&#10;fSsHQdCv9RnlN/FiV23oqDgJ6D1r6b+EPgpbK38+KMbl+6WTg/WpTcmCR0Phvw3H4N0IWtvGBdP/&#10;AK+RvX29qjnW4ll3tub8K7lNGeaQNICFbqCKW90uNU+SNRitrFWRyVpGsfLkZ9604777EcuwRvTO&#10;DXJ+JPE8eiHyyAT6151qXxKvmaaM2yeU33Wc8iqumHNY99tviPZ20mEZy3qDUmpeJ9C8baFqWlam&#10;w1DTdQga2urRmOZVcbXA44+XgN/CQGr5sttXvZ33eYTF/wA8+n611umaifvsPLb0Bqk+3Qz3+Z8H&#10;eNPC8vgvxlr3h6ZzK2lXstluccsqNhWP1XmsYHb06e9epftQWsVv8atalhUxG5gtLiUHkl2t03E/&#10;Ugn8a8rzleOa/VsJUdShCb3aR8XiKfLUko7Dt3OcYH50/cyjtnPemr06c80v8hXYcoqsdo/wopFb&#10;jp+lFFwM+A/6PFxj92P5U8fd61XhkHkxjB27R/IVKG5z29K50zYlVg3T86O+cjFRn73p9KUt6CmI&#10;lyCABjj1OKVjt9uKiyKBIuM5z9aYrD+hzQAT05prOPUdKEP4dutK4DqcPu59qbRngD0ouFh+fy+t&#10;ODY9jUYYAY9eh9KTPvV3ILBJxT04FQ4JHNP8zHoRVoJI9Y/Zq8AWvxD+Mfh+w1BFl0u3mW9uoWwR&#10;MiMAsRBPR3ZVPtn0r9g4biKzVgHSKJOSQSN3HOVA6AcACvye/Y9ulsfHt9dlwHjihRAT1zIWx/45&#10;X6RxeJDdxZDqwAycHqPWvzrP6r+sqLeiR9dl1NKgnbU39d8QbxksAPrXnuozS6icnJT0xUmt6s87&#10;bRwKo2F7Cp2yNge5xXyEmewlYoXWkcZ6j1qCCJ7F9zAofcYruILqxuB5fnxZ9OKkuNDt7rllx71n&#10;cqx4n8ZdDn8Q6HDdWGFuIpAs6IM+ZH/skHg8jn2rwabT/EVnPMp06aU5wfNkCkfQH+lfYWsaDHb2&#10;10CRs29K4DUPDkKwC7jXJb5juGcGpt7xTVzwnTtD8QapchFtY7bGMG4k3Yr2HwX4ASwKXWoSC7uQ&#10;NyDGArfSp4bdVl8xI1Wt/Tb5IvvkD2JrZJ7szSsaVzpOYMk/N6ViPpAgfoR+FdENQhuTg5U+hong&#10;W6+ZSM/WtUiWYENkB14+talrEo7Unlj1qSF1HVgPxqgJ5CDHjIzXK61arKMEc/3u1dMFJ6AmqOp2&#10;YNvzx9aAseB/HHTp5fCNjPbo8klnqcFw8UXBAJ2l8gHgHBI9CfSrUWnyTKknKlxvOfpmt34n6cNc&#10;0C+09S8aPZyObgjKJtG4ZI6Hg1k+D5W1bw1ot2obZLZW8rCQYdWKcjA7cjnuCKiMrMbNbQzJanGd&#10;hzXo2jXPnxIAcn0Fcja6ZiLzCpB+ldFo5+wfMeTWyZJ1n2dfQ1XuI1XowP41FZagZ/eppoiegJqw&#10;KRlUdWA/GqVz9muYzHOUlV+qMuabdxuvQH8qxroyLNkNxSGc1r/w68O3N79qFosbn+FWA/A1lw+E&#10;7OzEsVrbJHCfUZz+VdTIpk+8c1Ygt4ycDBPtUyjck47T9Ni/t0o0XkqVXeYxtwR1xmvf/AMltFbp&#10;AjJz7ivEfEJGl6razAgLKNn41a0P4jNo90csAF7k1EPd0Y2fTrXEKR4YBT7muR8SasSkiR8p69DW&#10;JpPxLg1624KeZ12gjNa1tbxaqFPmLGJOhJzmum5B51q+iNqs2SjMPcVjy+C4Yv4Q/wDvV7G+hxRY&#10;TgZ6MehrJ1bSoUQyBR5Y6v2/OnYm55MdIt7U7BH8vrir2i6bNqWo29pbxF5ZGACgZJJOBx9TXQT6&#10;Mb64HlIxB6KBnNdlp3wu1aTw9qy6VNBpOqS2MqWN5OhZIbho3SKRxjJ2uytx6Z7VKeoPRH5ofGzx&#10;Enij4veKr+K4FxbJdm0tpU43QwgRJgfRf1rigo4z3OOK+ufC/wDwTF+JWqORq/ifwxpUW4gvG9xe&#10;OeRltuyMcnnk1b8V/wDBMD4gaNYSXGg+KtA8QTRxlvssyTWTyt6IxLp9NxWv0ehmGEpQjTU9kkfJ&#10;1sNWnKUrbnx3naw60GTPatbxj4L8R/D3XZNH8VaHeaBqqDcbW8UAkZxvRhlZEz/GhKn1rGzjpXsQ&#10;nGavF6HnuDh8QE565/CigKMdBRWhJn25BgTn+EH+VSZqvAQsSDP8Ix+VSbuuO9cyNh5kxwOT60ob&#10;A68YpmBT8DGBj14qriF3Z7UbSOR09BSIfl555NS9RVAR52988UgYHrn8aU+uOCKTaO4PHpU3AkV9&#10;2OfejPFQg7fwNS0AKW/Ck3DnrSZ5x+VMZsNgcCi9gJxKV60LLUfHcg9qACBtBUepqrsD6d/Z48J3&#10;em/BjU/HMUJKjxKmntMqkmKBbblz6L5kwGeOcV9ieCtd8/TYJZiCjptLKeMVzf7IHgldM/Za0mw1&#10;O33W+sw3l9JbXC53xzsSMezRohDdiK6HSPDsWiaa1rZSmawgffbxv96FcfdY96/J80xKq4iafc+3&#10;wcOSnH0OrW0F4MmoLjQ9x+Q1mafq0mnEjO5R/eratfFVhOf35EZ/3gK8dHYYS6NewS70Yt7jmtPT&#10;9bubMkNJ5gHqa6qBLdoxieE7vu4cc/SsPxBdaXptvIXuYQv90MN35VmmUjnvGXil301oihV2PLgc&#10;VlanE8OiW8ZOC8aMT6E9a5nUddttZ1tLe1k328b53ZyHHt610upzm4gMPUleB3FbR1ZBxWoXktun&#10;zNj6Vmrq907/AC5Ye1dZY/D7Ub2T7Reuv2b+4Dz+VbyaNY2cG1IYy/qcVrqyDJ0eSaW33TZV/VuK&#10;2Y7lourAfU1Qe5hgOxSpHqDVG51HP8Q/OqQGsLvPQg/jSeafM6Viw3oHVgPxrQt5t4znmqQG/ZSe&#10;afWr2o6X9qscqp3+gHNZOnTBpMlh/wABNdhpYV0G0g59ags8l8SaGJ7C6tWGIHheGUx9SGXacfTc&#10;axtE8LfY9I0+zA2wWdtHbRFxklEQKCcd8KK9s13wrHPbvcWMESXfUkxsQyDrgeprD0jw9Hbp9quU&#10;fIYpHAykJxwcjrQmr+ZGuxkeG/C5uIikx/OpbjwrLFJhcsPUc11dndQQGQBQDT3dSMhgR9a1sK5y&#10;1lpbW/UEfUVaPy9ePrWiyjOM5rOvyEOM1YGTdKD3FZt5BERkDI9aTUtREJPbHWs038Tt5YZiKoRV&#10;voiv3AfwrCHiJdOn/eEfia62WMN0IP0rkvE+hvNb5jRfM67xSYEWs3EWuaY0K4xINpOeUPqK8ou9&#10;Tk0WZUvg7DtcAbgf97/Gus069ktHMbt93saZqdlDfxHfErbu56VNrakvU5/S/FEllIstq5YZ2/u3&#10;7etdpafGLV7Vo0W6jCxvvPH3l/u15zc+BLNmON5YZOUODjFQL4OWGYpbyzLHjo74/WpcuUzs+h7B&#10;J+0FqskYBlV5G/5YjgN+JzXReC/FGveNb2K1YTW8jD51ZgQq+p9BXk/hXwdJrWpJb6erQoOXmcFt&#10;vvX2f8KPhxYeHrGFIYsyk7nlcfMW/wAKUW5Pcu3c2PB3gdNNtTtjWac/emkHT6V1zfYtNfdNIDIP&#10;4lIx+VbkVrFDFtQAD1rivFujG7tZJI1ZmPQZwa2tYk6GDxFZooIYEHuDWta63bTrsfaM+pr5lfXN&#10;R0vVjDHDPC0XeQHYa7DQfHhmgRbkhZR74oi7DlG5t/Hj4KeF/jl4Ll0nxFYBmjDtZ38QAuNPlOAZ&#10;Ym68kZKHh++OtfkL8Tvh9rPwk8d6p4U1zynvrAgpcwgiG6iYZSWPPOxhng8ggg4IIr9jIPFH2qx+&#10;aRUDdSrbq+LP+ChvgzT9R8JaH4whhSO/sLpbCW4A5lt5QWRG/wB11DA/7ZHavospx0qVZUW/dZ5W&#10;LwsZ0+dbo+Hd3vRUHmv6UV99zI+XsUoSfLTI24UfyqT73v8ArUKjAXOBwOPwqRW3/d+b6VzI6SYD&#10;IOen5UrLhsfzpgcgt8px15pRLtxkgZ/OtDOzH7e1Sjoc8VXE8atywHPc05LuOVvLjdJCOu1hRzLu&#10;FmSUmR61F5u0Z8t8HoQpOasJb3c2dlrdsxPAEDH+lTzw7j5X2IMBRznFSDr0/D+taEHhzWpoty6L&#10;qjsRxts5Dn9K1I/hX42ncqnhfVBgdGh2n16E5qXVprqVyVHsjnCuU3fr61G2ScV2cHwb8dXJBj8N&#10;Xm0j+NkH6bs1s2P7NfxPupRHF4UliZiAskzqY0P94hSSQPQD2rOWJpR3kX7CpLZGB8NfhT4u+Mfi&#10;eDw74P0qXVtUmG5yBthtox/y0mlPES54GTyeACa+8/hp/wAEvfDem2VvcfEXxDd61qW5Xl07RVFv&#10;ZAg5aNnYGSRSO48v2r2H9n3S/CfwJ+H9j4d0Pwz4iabHmahqM+nLFLfXBGWkkLNn/ZVRwo46Zr0q&#10;58ci9O6PRdUJ/wBsQr/7PXyGOzGvNuNLRHtYfCxVnPc1ZtKto08iOJbSFQESOJQsaoFwu1R90BeN&#10;tYLeANLjjvpIxN51z1lkcEL9AKxNQ8YX1nJ/yLuoE/3CI3X8xTY/ixfwnP8Awj2oM3pJJgf+OrXy&#10;bjKTvJHvRtFaHD+PfC974egkuIFkkgHJZ1JA/GvF73xpexTH5T+VfQniP44eI7S1kFr4Vs/tB+VT&#10;fSylCPwAr5V+K3xpNt4iWTVvCNnoM7DKtp7u0N0B35Yrj/gOaxnh5t+4CnbctXvxAuWYxW6XiSM2&#10;GMQIAH+zVPTr/wARa8NrKbOMuQ8U8pkbGccY46VnaB8aPD13eqmrQnT4HAMdzbqZI4x6svXr1x0r&#10;2PyYbG1iMDrKkqiRJEAKup6EMOCPesfZTg7TRopc2zM3RdPi8ORFgyySSf61s9PpmtLwvqo8Q68l&#10;vucWtvy8n941jeTJrdxBZw7gX6sBWpDpx8P5gX5AOS8nV/pjrW6jfYi7PRNV8RWtuuIt23b0FcXe&#10;asJn+Uuv1rIu9ZaQ8uB9TWdLfg4+bNbWIuak2otWfPdyDgtjPXmuc1DxD5JYYYZpE1o3EO48t6d6&#10;dhcx0A1NiMhsj1rStNWf/noPzrz5NXYXHH3j1H8NatlfZOSSD+lXYXMek6ZqhPcHPvXW6Rqslu8c&#10;jH93XlNnqDRDIrpNG1ZFjWNXZx/tUmhxkesal4z0vwtpKX+r3awWyfMQ0kYVBgnflyOflY49j6V5&#10;1pv7Rvw51y1ilstee8gldRNdQxswhV22bySF3IrcOF5VfnPFfDP7XXiDVdcv/E9sLu7jWe+iulsX&#10;k2NbJHHIigqD2ZmIbod6V4b+zle6vp/irxLdyyXL6bBo9yb394/klpMLENwONzORt9cHHeiNBNOd&#10;9SJ1mpKFj9idWsZNMmlhdTG6vsJAziqiXmDtJH50nifXN1rZLeSiW/SFBO6sOXCbWOPdua5e41vZ&#10;83eqNTphqCkFhjI96rX8wcbgMn2rlJfE4h/h+91qGbxAZo8qxUeppWC5X1yXDy5OM+tcm+riGf74&#10;9OtT61qTynhwT7GuI1F5hJulJAzuytMyZ6VZ67HJ1bH1NaUs0d3COAc+lePw6hPb/dcjPrzW5pni&#10;O4i8oM+4D0NUpXAl8a+H7gt9rtlDgDlQMEiuZsdQZozG+Tx+Vem2WqQ6haski7z6VyGt6XBZ3iyw&#10;xkI/VQKTQWMdLV3m+U7vpV06ZueKAKTK/HA5xXV6Fplrfxq6qARUk1nHbatG+3BROM1jU1NY6Hb+&#10;AtAttEtYE2L5+cySHoTXuPg/Wtkh3DCL0Y9K+drbxQtu2zOM+tdRonjgWc24O0Z/u9RVRstgaufU&#10;X21DD2x9ax9QvUkyCRsHU54Fcbo/juG9i+98m3G7PFUNe8TGGBiGGX/gzzTbZNkZHxAnhtrYXChP&#10;l+VjnkivI9R8TPA3mRtt9s16jD4Yn8X206M7CDb1QV5N4r8FXOiTNGr79v8Aeq0yGXtL+JF1bt8x&#10;LJ/dryz9sXx1Fq3weuLOUiMzX1qiovzFSrMwJ79Mjj0rorDSZ7q5VEJLMQoAHJJ6CvmD9pbxrFr3&#10;iweH9Onhn03TM/aJYW3LLddDtYEhkRcAHud5716+WUZVcRGy21OPE1FGm79Tx0b255/OilVTj7x/&#10;Wiv0a58kfU2kfsL3upaRYSrEAbi2jkDS3smQWTPRR68da63R/wBgNpG/0yyWRNv3RcXIGfX5QB+t&#10;ff2k/E6yi0PSpFs4lhaxgkQB+FBRSF6dqr3HxrsbKDz5Y4ooOm8kj+tfD/WaslrI+i+rRfQ+N7H9&#10;gGxSdidLQRSEqGNnNIMdicyDA+ldJB+wjpwc+XolkoP3vK0uNc/Tfnr39fevp1PjTGTIBAq44V8Y&#10;yPXFC/F8/wAFpu6dIxXO6s+sn95awkex4C37Cum3WBJZCI5zi1gt7cY/4CmR/wB9Vf079g3QooDF&#10;PFMQCMbrt2Ix0wQVr21fincTSfLbsOcffXr6dKjk+KOouSBbsp5/5adMVCqtdWdCw6WyPOtL/Yq8&#10;NWSIogVVT+EsXz+fWuts/wBk/wALQz+c9hbtIRtZxbgEH1FbQ+JF+4+WFQPXzDQPHF8f+WcZ+mab&#10;rvuarCyexcs/gH4VsCrizDNH/EUVh+TZrZtPhX4ato8LaRru68R5/PFYll4zuTc2wmfbEGy+w4/n&#10;XoTWWnsiyfa12su4EOCCPWpU3PqZVKbpfF1MtPCeh22RtUbemZf/AK1Oi0TQULeUturkZA3cqPWr&#10;8ui2txbkqVYjq4kyB+NfPvxK8c3XgTXIoPOiv9Ou499tevIGjEnQqyg5HHY0adzNWZ7/AA22hwAF&#10;EtyD0/izTzfaXG2PMhz6bRXkGma1aWeixajr1/E7NH5ixwOQhHrksap2fxg0i9nlWEWM0cf3zbyi&#10;Qp9cHiuepV5NjeNLm6nrl9qemGLd5QnPpsxWa+r6YP8Alxb9KaklvqdiLqDaYz02nOfpT1soX6rg&#10;V5ksb5HXGkjj/Fr6XcQEHTYHbtvBYj868K+JPwz8OeONKudN1OycQydHgcoyN13qcfpX0b4j8OC7&#10;tZDB+6fZ1HNeCeJdduIZZLScKjJyV6ZH1relNVdVuE1bQ+TtW+Fum+GIpIrhrt57NsMfO48vnDH5&#10;enau/wDhhrSaUsegmbzNMuz/AKK1xLloZj2zj7rdPY/U1e+KyxSaNc3SKRMkIiVgcls9M+teY6Rd&#10;L5Yt5HKqevqrjpg9q6ZQjUjZmKk47H0LaMNGvy4I3R9RnpVbWvEq6shZCDGnAbOcj8K830PWLm+0&#10;1ftGp3KSKfLkXzsYPpn6Vebc0YB1O5fJ6tKW5+uMVwKlbQ0lVL19eOv8Y/OqBvZp9uH21Rvd6Zxc&#10;NxycrVKHWI0z5rhsdeCMfrT5DPnOkttHWTm4fcfeq99GQnAC/wC5WX/bi/8APc1ds9Ri1J3tpSgl&#10;J2oy9HP/AMVS5Q5jMgl2lieX9O9WU1mGEkF1JXnFJL8Orq9lIjndR3IHK+x9aanwuvYJAZZyUJ27&#10;+h/KlsVqXk13zcSLIVJ6D1962NO8SMT+/YSf7pxVex8GraqY3mEq44B6L9T3rMutMks7nYCdh6H0&#10;oQyn8WfDieJLC3voVU3CvsmGFxMvZWyDnqRg56ivPvDHhCwvL+1uby0ZLaGVZxpdqUtbJ3Q5iaSO&#10;MfMQ2WHIHPSvY5IPtugXSdTHHnP+0Bwa4TwY6XGlCTJMgxnaOBwKm+oz1hPF816fNnbdI3ViabLr&#10;Lun+tH51xqmSE5zgelX7d2kOMH8qtgX7rxAI/wDVhm/3qg/4SKSZvL5T68Uk+jST/dBX6iqqaJND&#10;JukJ+ppahqa9sn2mPe3JPWor/RVuoZCB92m6fcG1bY/I9adf615eFRfkX7xHRq0SJOcudKks9m/J&#10;qazjVSvI/Oo9R1X7SYvmBx1Gaqx3BV+KTsh3OksJWt+jhfqar6vdC68ognIPNZ0V80smO/pSSlzz&#10;znripvcpM3PD2sfYbnylYYx/Eal8aahLDZRXUBzLFyQvJauNW/KSo6nJ9q0rnWDcwbJRkVPkO5nx&#10;+MHu41eG4VombbnPIPp9agn8WSQDeN+f96sLU9DZ5nms2EEhz8g+6R246ZrEnv762L+dZRyEd4ZM&#10;fzzTTtuQ79D1nwj8Ub2FPs7TO49ZTj+Ve1+GNYbXFjknnVlP8RYYNfJenXLyz5RHjHqQBXsvwzs7&#10;6/uljVCD/EC+FFDkm7gr7H03a+JbDQtOEMUiqR1CMGZvwFcZ4muE8TzKsEDH2Vcs1dH4b+F5nRGu&#10;rk4/uod3616Xovg/TtCVTb26gp/Fjn9anlbLujwa9+CuoeJPCut6cupXHh2bUbOW1jv4IfMuId4G&#10;W2ll6YxwwPoRXynrf/BMz4j2duJPD/iPw34gVeDbzi40+bp/DlHjJz6t+NfpxLbxKMkxAdMlhViw&#10;8kk+WVJ9jXpYbGVsJdU2cdSgq1uY/GLVP2VfjRod/PYz/C7xRLNCxVns7A3ETH1WSNirD3BIor9s&#10;opiEHX/vqivZWd1rbI4v7PgfMmo6vp/hXwVpkskiJMdOhFvG3zb3ES8/SsHT/GOnTWUdzqG6+tSB&#10;GcWqbN56c5614dpPxZ/sGfQ5L+YSQnTEhTzl8xQ+xRn8qi0L4kT654f1XTYZLWG1jvFm+0Mu1kUZ&#10;2hAemfeuN6HWnzbH0fJ4u0yW9hs7a3mkLW+8NC45b/nj+gp2ieK49SuRbSaVcW0hDqA8nJK9q8T+&#10;HmpX11ZyXE+tw2DQ3JkgjWMNMWA43H+77Vd8CfEDU9U8e6W2oQXkMFxdy+bLOAPMJQrwAFA/D61h&#10;zM1ime42mpXMVhbNPbLNLeweZbi1ODv/ALh/xqtJrh1COzlSwmtrpYnuElkkXGU+8AO341y0La+l&#10;1pehx2/mabbXqXcereeMwxDrGY+pOa2PC/h28t7zxFe3dwlzb3G/+zLYSDEKuMuGPuaydVI3jSnL&#10;Y7XRLyLU9KtrtMMJ03YU5xVkpCW+V8fjXKeDNNuNH8NabY3M4muoE8t9p35P/AsVuSqyDg/lXO6l&#10;2epSp2jruTTKvn4E21fUnisXQNRuW1+fw+2oxRvtM1u1zIF3p2VcA5I9BWi8LN1rE8ReEF1+JHSR&#10;LXUITmCcA5Vu2SO1OFZwY6tKNSOp29lHqOjTPc3mqCzitv8AVlbj5X+menHrXhfxZ+J/h3xt4C16&#10;Cyf/AImFjEb+O1cgtvQZcrjsR29qs658Q9R0hn0jxTbf2XNIphW8VvNsplHDbJAuVIHXNeFwafPp&#10;+sxLoRm1eBblEL2UJZdoyrhmI4XB5z1rodaU1qjyalJQempc8JfHPQfE/haPQtSDTyWyPJBHtO4D&#10;+62CPl9wK4w/FWPQ9Wj1LTYHtYfNy8av8rLnnr25rjPh/wCEL210PXUgt401rQ9eWCS4bYGa2eMr&#10;5as3B5wwHfmuP8UajqPhrU73S9QhWCaFvLYDldvXIxx09KXNdanFZ30P09/Z0+Ltl4w0qSyXBgWN&#10;biEtIMlG/nXrDa95M5RucdRX5tfsa/Eya38TaZaTmUCOV7F97H5h/rEOe3ccelfb/ibXDb3ashZd&#10;9fI4xypTcUe/hlGpG56T/wAJCjxSZwMrjk18oftA+I5tL1Nri3QFyfL8w88emPzr1iTxRLjH8PrX&#10;jfxQu7e48TaXJfpssJ54kue+Iy+GI9wGNZ4WrNVVd6G1aklG6PKbzxRd61YyW11OoV02YI4APQ49&#10;Qa3PBn7NviHUfDg1bVJmtpZoRLFG8QHlqRkE9Dkgg8+oqT4j2miWesyRaVGWt1LRpjnKDoSfX0q5&#10;47+Omu6t4EtNOgmjtksbKKykaNkDEKAu489cL39a+thLueTKCOI8Om50J7qLUIRII7zD553AD9K7&#10;/UF0+SCFl8tcgcoeM9jx615XF4iTUfD8cpKvNhJJCGB3MDg4+uaSDxEEDIylhGFwcjHHAqTCTPSx&#10;d2Uxi+0Rhd58t9/O33OK5PWbi1YyK8YRZBsbZ1HH86xZ/FSgSbkL9G61j6j4h/dZWM7sbsk4XNHq&#10;ZN2C2tNT8mLZPGfQsx6ehqWz1XUIIilxaTKEY7cxMFI9d2OlYa+PEsQ8TRFmz/CBzmq1/wDFy0t3&#10;RJYJFP8AdDdvXpUNIz5j2Hwp8Q5bGQRTg3EY6H+Nf/ih9a9AXX31SwikiRT8u8lOxr5it/iFp99I&#10;Sk0qY/uKf616T4M+Iccmk3cEcy3Gz7q42sffNQ1bU2pzvud+2oMvXI4zz6VQnl+0Tda5LVvFWvXk&#10;8K6TpUMu0E3E97eLAFPbA2nd65AzVezbxteOwjk8PW7/APPR7xmH5C1NZ2OjQ9Q0zS/tFhcRqwXz&#10;Imxnvx2rlvA/hRBosEwcFmzknkH1/Kolt/iJFp7Mmt+GrNUAkOwTSEAckc261W0fRPiBdabF9k8Y&#10;aRptu33Yk02Zym7k8mQfyqHa9zW+h1c2kbS2QDzmprK3ihlQEbz6DmuVuvCvjuWDE3xJ8vnObbR2&#10;zt/u83FYMvhXxIG2yfE7WR8zfMlgiH8cymrbsZWPoNLCze13Ku5vQcmuM8RrOFAS2lBP+wa80tfh&#10;7qjxATfEfxbcoRxDFKsOcdOmakHwpt70P/aXiHxJcxkYEbaioOeO+3+dXe+4rmzNdXhuGBt5zt+8&#10;uwgj61bls53QHyJVDdmUiuYn+AOiXcavDda7dMOGa71MEfhiLtUEf7POhmRVvba9ubYYPltqDY/M&#10;Yz+Ipk8r7FjUYXinwJoGPp5iD+tV47yAbt97ZrtGGzeRDH15oufgh4As0z/YDM/rLdyn+RFZF18G&#10;vAETNKnhe0kZj8xkmlOf/H6ljSNCTxDpNtuNzq+lQlRkiS/hBA9fvVNH8QvDDqkcviHSYyePMa+Q&#10;jH1zXOz/AAm8FlllXwtpwKLtzhzkfQsc1XPwv8JBlVvDunlV5x5R6fnSuwsdV5izss8NxBdWrDMU&#10;1vIHRxnGQw4PII49Kv28TXAwFLH0AzUXh6LTrKyhsLG2t7O1hTEdvbQhYlHXGByOc1s6WUjuflXP&#10;0qWaIq/2HM3UH/gQrH1TST9pjPljaowy/wB78K9Mt4klj3bevP4VmajpcdzfQwquGODux29aiWqH&#10;Y5zwj4MutXniSCBgjNkllPFfWvwh+F9ro9ttmAadv4mrz7wjFBpcYdFjyeByPzr1zwvrpSVNrBsH&#10;BwelEFYJR00PT4tHisk2xjj2rN1QXDQyJE2HPetKLWIpLXdvUn61zupeJIYQHLov1YVt0F0Oc0+T&#10;U9RuikpeKONskOCM11FrcJbjIY/hXnuu/FCP7d9mAiDL1cEDNR2XxQtZUwzRg/7wpxQXR62urtjo&#10;aK8q/wCFkRf34B/wJqKdyrnwLbR2GsWVjBKyzH7LGyBuduFAP4+1ZdpPBpTeI44N/lxIvyY+UsB+&#10;HHNYMrjS7DR553MazRfvdpwVyMj/APVXRaFbJbaZHvIaWYmSQyfNnngfkK91xvseZBmzoWsrpZAk&#10;mlQPD5jckcgZOPqKmh8b2+qXulS2U95MkM3mMxUqp4x36darRtG8iodjEdMVZVoo0ESQxKBnG0be&#10;v0pch1RZ6vb/ABGubJf3UhEX91cA/ma3tK+K89oBCSrA5714p9vIK7l3qRgjB61Zg1PzJUXcEDHg&#10;E4/Wh0YvobKs0e/aZ8ZbWEPBcxZnBL+YvSt8/GDRbpdqJk+gOTXyjceIGkupIrYbo1dlDuckjsRS&#10;W2tXMayEybWYYRUHQ85zWX1OLK+uNaWPs6x+JGleb5u7dFtPUce35VR1v4s6DZwFpL2FbgRgmJZF&#10;3AnoMZzzXyLFrLX9kfNl8qRSAryyY5z2HesnWnltbRZnnHzkMoMnDj+HPPtR9Tj3KljJHc/HD4np&#10;49KpsaK0tS6iIH5Mnqfx/GuS+FU9p4k8YaTousT6h/ZVzKbf7NbX0lupfGQTsYHrXGa7PPPa7pXB&#10;DyAsyHAbj261P8NtUgsPiFok82/7Ol/ASE5baSFzXQ6UY02keb7VzqJyG+NvDWi+H9W+MGnQQSSR&#10;aTcac9oZZ5HaFZH2unLc/eUZPqPWvJfFim11s/OvlyRRlFMuWVfKT7w6jrxnqOa9M+IniBJ/iD8a&#10;YoyTAW0+3xgHdKZULY68cD0zXgvivWWm1/VWfzGIuPKDycfcRFPHblTxzXnxg3EqbSloe6fs8te+&#10;GPFNrPcW7Wy3k8FzACyYaIFl3smSy57ZAyOa+4tf8XfarO1n3qcJ1Br88Phl4gij8S3N6sijc8J5&#10;fcAAeAD6Aduwr3XVvjDaQ6Naqs8cfzAhkJIZj2IA6V89jcPKpV909TC1o04n0QvijecmRducYzXm&#10;fxs8QomjRzB8s33Dnpz/AD614/efHBIpXXzwOcF16Fc56HocVyus/EuHxNf2sIjmIlnxGqHg9sYz&#10;nByOfrWWHwE1NSfQ2qYyEo8qOsTxNJfXKNLK53ccn9PzrldRvLa61K/to0iMzk+ZtI3ZwMg4rPm1&#10;L5jL5JMa5IUPwvPFZ+ueFr1IrHVFgjtJtQj80XAmOZFIzh0yQDjB7HHWvo4wsedzNm/p90YW2fK0&#10;ax8qMHB649jV99XXJRSpDDGDx79az9WeaLQ7WWZUzFFFF5gG3efVj7jua59tbsk5JMhI7MefehxM&#10;JPU68a0jRf6wDj61nXuvp9mQc7ydlc4fFNmVIUKwHJwSaz5/Fcch/dRB2Z+AiY4z6k1FjJu5p3P2&#10;/V5jLZoGyBgKM9Kda+Ebu5YzXKNg85YHAB45/wA9qu6Xrl4EW3WMqR/EjKPr0Fdl4X0bW/F2rJpO&#10;mIkt3Iu+WSaQ+Tbxry0kh5xjsB948DJqHZbgk9kYukeFri+vU03Tbcz3zpudgGKQoOsjkD5V98cm&#10;vUvDXwie18mRpLy4mIUSO5MUYbuURMED6816P4b8N6X8OtEewsFEryyebeXshBlupf8Anox/ujoq&#10;DgD9Z18URIflXb9a5nLmOuNNR3ZBo/w5SGz2sHYp94P0Ppz1qKfw01k/7vn6VuWniXdHLknb/Cex&#10;pp1Jb8/KAKNDQzL+CaLw9qDg4YQN83XtTfCuoCXSICwwPUewFdDBZ299pOoWlzAshuIWCDO3B69a&#10;43wlKzaOFJJ2nHTHPcfpULSRb2OguLtTFjbz6VzupxgXOSMD0raWwuZ5f3aqf984pmpeHp44pZHy&#10;zL0GOtWZlfQZI4pjuBbd93P8NbV74fm1FfOiyp/vL0rmrWKSCY5yMetdtY+IVht9nlll9QKYjEt2&#10;v9PRY3jXrjBNagfzE54qy/iG3uF2lTuz99o+PrWUb0yzsmwovqRimUYWu7ijAAE1z9rZy3J3Agj1&#10;X/CvQD4dN4vmN+Rqu2nRWVwI9yoD0pMLGHDoKSW+0rg464p9v4AhuQN+QD1x1rrjEiQfKFP0pyzJ&#10;B1dR9TU2Lsc9b+FLXS/Nt/K+U9JMc1kzaf8A2bPkBiPUCupvL4Fd24N9DXOaheNMnc1PQDQsbj91&#10;tqpdalHb6tZFjwWaIntz0qGznNucN8wrL8R2/wBttyyMUw25UbsfrSewkeladqq2uVLh1ToQeK67&#10;RfGsduw2yIrhtxG4ZI9a+c4vEc9tA6ku3fGOaq2vjK9tr3MLEjcVyeeK0jYJSsfYUXjtYo9xnAXb&#10;jG4Vz934quNTnMNqGkml6cZVPr6V5F4Sl1LWX2yTgA9mOK+ifh74asdMhMkm1JV+8zHNOWuxKtuz&#10;zjxB8K/EG0ajFKWkf8VFeX6jNqmmXPkT74GHTcCv86+yNR8Q6Vp0Zaa7iZR1QsMV5H40n0fxM0gt&#10;rUSl/uOy7WWjRdQSueFx65chcNKzH18w0V3S/De7x8tpIR6iNqK05ibHx9Le6ZJaWSX80H7tIQPN&#10;PBYoMY9T7VJJ4x06O1dxeJLGp2EoeVY9MjtXkk6TPFFJJIfJnu0Ad1ZwqRpgHA962bSKO1lM80dx&#10;I87Et5cPCYGF+Xjivp+Q8H27XQ9IPjSxjgikViokbyQRlW3+mPWkX4h293Zy3EKF2WTydrfKd3TN&#10;eYKJtOb7fdq8otUlvZljIOHICon0Iyc/SrGlaRqt7YWlvJpwsrUzrPdM8xZ5BnfgKBgHOB+FPkL9&#10;tI9Jg+ImnxRXk19PDZfY5mhaFXyXYDPA788CpLHxXc6naW91cubYsmRDGvY9Aa8y0bRB4k8S6pHJ&#10;prLbRXzXEs2cBhgbIw2M44689O1el3GmIwQ28IhAAGzOQaqMV1LjVky0mrxr8ysznA4Apv26dhuU&#10;MZCeFJwoosNImcblPDdyelXRoty64OAfatLRHzSMq4vbrAWJTIfNU7c9KrajqMs0jM0UaMqhVAyV&#10;Htg10Y0k29umVO8tuBxyT/8AqrmdRgcyy+Yu3k9PaqTiiJSfcwtQv7nbHynzDbkDGD60eGLy6h8S&#10;6VJBiWW3uElSFuA7KwYAn04rTvraQaQbhlRo42RQ2ACP84p1p4D1HUfCd1qVojvcXNytvZ2cR27n&#10;IBJZj90j9B1qZTjGOpCTk9Dxbwj4k1LUPEPjXU9U8y4WW+S+u/MbK+asrsFbGeMkDjsBXnWqRSrr&#10;N4Zkd5ZZml+QlkbcSc579e1fU3w/8AQeA9Iu7K8UXmo3E5ku5SQyOSBjaP7vX15Oc1yfir4Jg3Ml&#10;94b1EwJkSHT7o/Kj558tx0HJPIPbmvI59bWOnkdtThfBSnQtOLuwW4nfe3zdDghVHHpWpd+I2lt3&#10;BXMpC7JS5AQjqQvf0NWW+GfiMR4FvCz4XY32lQMkfUHHpTJfhLrrKjXupaXpyFc4nuWDHnjhVweP&#10;cflWSgm7sq+mhzjeI5hPHsl2FWBeRhkKOmSO5FbHgm6I1D7bAj3FtZsUDvkfvMZH6HP5VpWfwt8P&#10;2+z+2PGKRBnJMFuyKWA6YJLY69cduDXVIPDei6dDa6NcQJZxhgiKzMWBPJLY+YnFaNJbDgtbsy9T&#10;1e5vrfyoEyz8RoqdCTge/eva/iDoAi8AeGLcHkNHAJDywDJz39s4GcCvL/DlquuaxZyW0Bjihdc4&#10;5ZmHQD2HoPSvY/HOrpeJbaXbR/aZ7GM3UjD5X4XaqovckkEAcnj1qHsdkTyD4l3iW9rY6csu1k3k&#10;guAWRNqgnkZGc9u1cXpumajrUyQadpWpX7HgC2sJpAfxVCK+6/ht4Si8O6TbLJbwjVigFxclFEwJ&#10;GdqyYyFBOMCvRo4rq7JDzSSkfc3OW/rXlSxGrSRt7G6vc+BNP+BHxA1MgHwrqFqSM4vRHbnHqBK6&#10;mun0H9mnxnaXCTTafYxzHp5+pIwQe/lq39a+69L8DG8/eSbolzuyj87fTml17SbDQYSwC7x1Vjgi&#10;odZsSoo+S9O/Z78QRMBd63oVhFnGLZLi5f34ZUH61614e0nRvBGkvpunZMLvvuLqfHm3UnTfJjAx&#10;jgIOAKs69Hd3MfmWsN3cjcsflWUYkk5PLEbgcDuevpWXf+Bda06QM1m7hu8efzwajmb1ZXIo7C6t&#10;5l5DmPJHtzXKz29yzZ8l3Hrg16l4XggUwm5jCKDgo3Un0rvv7I04R5+yLj1wKSfNsPlPnODStWiZ&#10;QLOYCTkAchfc+ldLpmjz2sG8pz/tNivb7zRrKSz/AHcCI/vxXJzaMjHYq4X1xVJFfCc/p8Uu5OCS&#10;eBgda5L4ePHcLeoyhVWZsDOeQSM16ZFpLWcwmyWEY3be9cl8LLCGTw1HcmMebcSsS2Opzx/+qs38&#10;SRf2WzSEiRyYC5PoK2oljvYcuMiqV9ot5Jcg29uZgemQRXSaH4Q1QnfdRNBH/d2mtdjJ6nnPiTRZ&#10;beeWW3RsHoigk1g2mtnTXMc8RODyD2r6X0zwrDcja8CufVhT9R+FujaiuJo0SST+JI6pJszseG2v&#10;jKxvm8rYYyR1KgV0kEUMke8xID707xZ8Ao7FXk0iXD9kOeP8/SuF/s/X9CuGtrqJ1BI+dCWH5ikm&#10;09jRo7K4nihi2mRA3oGFczq+q2byu6spMbdARxVtNJnuV8xpMcdzXHeIrGaCSVgrMrcMVHANDdw2&#10;L9x4yijZrZPmI6MOc1im+vr+f5HbGelO0Tw5LqtxCdjLu9V4r0PSfB6WT7dgd8feIoQ9zmNM0y4v&#10;H8uUFcGpLnw/Lb/6sluP4q7o2n2dt5jUH0FUb6DPQVNx2OG+yNs3Z5qlIzFtjgEV1Y04NPsAyvqK&#10;mTRRNN/q1/KkM8r1rS5BAzW58lumU4wPxrFgv5vOeOeNN6dGVcH8xXq2u+F2Y7UBCH24rF034Map&#10;4puk8iL7CnO5mOO9Y3aZFrmX4b8WXEs7wWbmPaOGyK9n8N+Fdf8AE9vHPHcMqOOR5uK6H4W/syab&#10;pzRz3rXN1KeocgJ+Ne6Wnhmy8PQJFDCFQegrVX3Jt3PK9N+DGoXDiW8vGAbqpfNegaH8OdK0jY2w&#10;3E3+1yK6OS6jiiJJAx1yarvrkEIyWQD1yBWisNkraYwPyEhfTd/9aiqP/CUQD/l6FFa3QuVn5D+D&#10;9a0TU9LhhtSbiaCEI3nrmQHHJz05OaTxRr9l4aWyC2xurm8lEccG3179O1eSaP4kFjq8l9aQBJNg&#10;Ty93yfjir8niqbWNagvLsRiOBi+0dFOMfKB3r653tqfNHpfijVrDwxpd5fvbK93Iq5iI+84+6vuK&#10;df8Aiu9tLfTba1sBcazeJkwR5ENuh/iY+3vXCtqkPiKSB7/V0tiCZGIty/I5AxwOP611+na/oJuF&#10;nl8SXhkZcHFvhTx75z+lYOpY1jByZQ1TVvF/hG9sZp7q3vbW7lEbW0UYC7iQRnAzyM85r1s+TIvm&#10;hlVZACEJ+VfYmuRtpvCslvb3sk2qakysQJpWYcnHygdRjB5H5mu60iTw/NcIItF8yF13EzAgbic9&#10;89uma55V2ddKh3ZJph05I2aXVrZfMIAieRcg/TOeavwXemlFK3ZnYgMBHFIxPpjC1v6VZ2CbWFlD&#10;b+Y3DEDgetbUKW0jqAqb+okC5LDtXJLFSudyw+hyoOn3McLQ2t5ckdQYWVh2PGK5rWNGvNQkb7N4&#10;N1i6iGWNxNPDApbB42s+a9m+wpcgs12kDAZYQpnA6ZOKiGlWp3JHcXT9sxw8+mcmsHipl/V0eGP4&#10;Q19sJb+GYboBiRG96vlhh0BPAxz1FXP+Ed+Jl3bLHcaf4a0OzhDeWJr1nJU8kYUHJ/2sDPpXrtzo&#10;sM/yiC9Iz/y1fZ/Kq02hLnc2mu5znzGcg/5/Ws3ipvQSoJHiNz4Q8bztIza5oqMOn2a1IUnHcsM4&#10;/wAOtYl58MvHUsrFfEduxx0gkaJfx4/qa96n8OXFxJ8tmYo+zNkAfietQt4cECl57UEHutZ/WWiv&#10;ZI+bbz4I+KZ5X83XoY06HbcS4wR7DJz+ApYf2cbohPtXiCFgOSYLZuRye7cdh69a90v77S7JoN1n&#10;NOJLhIQqxfdLH7xyeFGOvSugtrC0uIhILdGVj65/DioeMaJVCPU+d7P4C6HAxkuPEDIzcFYbZEIH&#10;+8XPeusf4M6DoOgreXX9pXyRnCRxxj96x7YA5PoMj3r2myEVg3lpDDCueqxgGtmzhmuZml8uOVl+&#10;69wm4A+q1P1yT3L9jFbHiHg34aa1HGdTXQ5bSNf9VbCLbGvy8An9SfWvQPhf8J7qTWk8Sa8DCLKX&#10;daWpUM00h6ySegXqB1zj0FerWt3e3mYp5XdB1VsbfTtWjpQHm7SCGH8f/wBapqYuU1ZaG0aXKV9I&#10;tzHey5Un/eFdTpUiC4TNYEV5F500cmEboGU5zWnayZG8fL9a40zY7S58QR6fYAquGrz+6uJ9du9j&#10;MSG6lq0L2Z5ItrHNVtJ0+UTbhkn2FMmRuaTYLpa58pTL/ervbPUNO1jSDBdwAzKvA2Zz+Irjoj5v&#10;LHH1rQs5hbPlSD9KZLMjWPDEEcJkiRUKN5g9zWNZ6m8D+WxyP9qu5ndbpNpHFc3rXhcyN5kJwdvQ&#10;VWwhEuDPB94H8aiEAPTn6UulaVcRHbIGI9SK1bbTyJDlSMe1aJgZV3ZM1pNIuQQj5HpxXO/Cbw2v&#10;9kyZV/klG9McD6V6pdaRGulXMhGMRnJPesf4aaZ5VresVIHmLxiuZu9aJ0R/hSOt0zRYLUFpYUYn&#10;oPSrFzeKTtCoB7mrYIPQ5qu+npJJnNdRykVuPsseV5PoOtYGt+MU0VmllZQh6BjjbXSz2/lRFtwB&#10;HvXEX/g6HxBeskhfym7FRV7EF/QPGi62oyqSQnoy85rS1nw5Z6vB500Eblem3iuIuPCreHSFt5HR&#10;E6LjBrZ0fVJozslkZ1/u9aSdty0Zs3gOO8m2b/KT/ZqJfh1aWcUsc6iYN/erp2u/LG7OD7msbX/E&#10;YhJ+YD8aLIZy13pEFhcMBGgLfdC8baSBSZuDms7VfEaSTeYWUH61LY6qky+YuM1mOJrSWay9ao6j&#10;YLGM9vWr1vMZPf6VHquPs2B13cU7FGRZ6Uvn81rx6bHENwTkdsVDZkLLuPK+tXdQuRbWc8gYZHTm&#10;pJH6boEGoXe+Vd0XpXpHh7Q4YU/dxop964Xw9qcSryV/Ouvh8T21j9wh/oc0JIR6toVrDBDtBXf/&#10;AHc8/lUetKpm27gR9a5C28cwEfuJW3+pFasep/a13sw/Or0KMHxQl1b2Xm2wZwOq4yTXmM2vXmoX&#10;GxDJv/u4Ne0Ssk6fMMp6V554p0q20q5R7ZdrTdD6UkyLGNicdZWNFUxY6gf4ZP8Avk0Vdyj8lrPw&#10;Jqc0du6QF1dVdhFmTqOOBXWWHwG8Yag7i08M6vcNwA0em3Djk4OB5dfsBolwtp4V0QxxpEf7Pgdt&#10;hGT+5GBnFYGs64Rzu8oDvn/61erLHTa0RwRwcerPzH0D9lT4l3Me+Lwfqs5OTiaGOID8HcfyNd14&#10;f/ZM8fazEsixaXp6AJ8lzcLxnr9wN0+tfaN14skspN0c2GHo3FQ6Tr0t1qLSG4ki3rjYuNua5JYq&#10;ozqhhaSPnLQ/2PfGqanZafe6vpFvZSq5F2oYpDjpxhWOa9B8PfsxabDcXKXXjlp47QuLho9O2JhQ&#10;SSGdgDjB/Cvco7y5ls/9Bsv7Svc7VUnt9K81+LvjnXp/Da2NzaXNl/pq2s0kCsokj5LrnHIIOM1x&#10;VsTUjFts9PC4OFWcYR3Zwvh2x0zXNe1Kz03SrvVdBtjtXXJJAkUm115ChQBkEkd+K9bg+Hfgu68O&#10;re3VzdaUYuWmEoKj6hiQBXUaFfeHr/w1Y6BZNaRlYQwtlcIJOCOWHfIxXnw+B3jVJ9Tj1HxLFqmm&#10;ajcMTpNsoX7LHvJxvADdOOlcTrVEtdT1/q1Gc/dfLbTU0LPSfCiaha63Zaw+saLE8kZtInxBJcJt&#10;5kC8lcNnA71W8S+MI7uTy4ba1tYMfdiRQfzAFcNqjW3gzU5vD+mFFtLAmJGjUjexO5mOepLFR9Fr&#10;Fjup5jud9x+tdUNIK+542JmnWko7LY6+4uvOxtUc9PeqMuqiygy6Fh6qKNJm+0RmFuJE6E961m0m&#10;OePY6HB9RVNnGVNL1iC+k2R43+jjiuitNHsNRt9xQeb/AHe1eWX2kah4c1MSQF2QcoxB5FdXod7d&#10;tBmUMh9qjR6WBEmt+AoJ5TJ5KM+Mb40BJ9+OlZVl4Zk0u4LRhntuhhkXnPsa7608yVvmyD71tJph&#10;ljz5S4+lROK3RSVzz60sYr2PCRqJM/6t1wfxrQXShbHCqTH7Cta90dbeTfH8jep4q7bh5otpVN3p&#10;3rJ6GnKJo2lxLbCRlyX61HqSJaXRMSFQ33eOv0rTtB5cRj7L0qpqybpos8bOnvQaGaPDubrzw+U+&#10;9geta0HlwQfMB+Nc0fEEkbeWDke1Wo72S4IUZbPTHetVZGRrqjX7pBaqWbfliR0+tdjZeGntrYkA&#10;7/pVfwfo32G1Z5kJmk74ro21FYjtJAHuadgOUunW0fZjNLZzCRtoIJPbNQ60PMusoOPUVVsI3jmR&#10;t2DTIOojiLJwCfoKsgK/UVFaS4O3PynvViOVM44zVkkb2iMcSMsR+uKr2moaZFerAdQghuHf92jh&#10;lMv+6x+Q/ga27OWOeYholJHJDdhW9/YcOp2s9rdQw3lrIuZYbmMPEy+jg5Uj/aKiqsJuxlapaEeH&#10;79CpDpaSOVxyMLkVjfCYpfeDbK8iQNDOiS70GPrgGuB8Y/EzTdL0LWfDXgHSYri2RjGdRGfscasq&#10;+YYUyWJyOG+76V33wbvoNQ8JW0EUao0C7WSGYyLE+M7Vc8sMc1zPSqjeL/dM6JgUk46VYDA9CDSX&#10;aKihgRg96yY9VAOOM+ld5zFjUWLI4AJ+lZ1rL5Mm4nB9DWmJhJ2rmL26KS1LJIfEF0fMy/T1qlpl&#10;5aXS7V+WX0PWl1b95b7nYE+lcha3q6ZqOSxI9aLlbHdzMqpyM15r401FoydvOPSvRFlS5h3Rusn+&#10;6c1wuuWEs8kojjDg9CwpPYo8qu9aSOTD7ya1PC+rJIgVJDuJ4Dnmue8axTWxDxxbccHjoa5/QNbm&#10;tb+MMrKAedwxipasZp6n0Bpt9mPIII9QaXUrkiNM/rXPaVcvOEkQ4iPYVb1e7PkRHsDz7Uuht0L9&#10;vqaqu0rge9Q67qBezlUEAHpzWN/aQB6iquoXsYt8SlifQUrEkNj4rktR984+tWrjxhcxDcJOPXNe&#10;fRvNdlvLB54Cgciuw8OeBta8QQnbauq/3nUgcVokjF3Zsaf8RbmxfO7d06mu+8N/FdWXa7gj3auO&#10;tPgvqwYNLaS+cf4Cpx/KtmD4K6tFAGjgcE9Rg1Wg7s9e0fxZa3cfLjn0NdPZ6ZYaxaNLcBZCjfJ3&#10;rxDRfAPiLSbuNZIHjT/aJxXpTzX+k6duRXx3G01l1Lfkd3Fa2OwZWL/vkUV4m/xNurdijXZDDtto&#10;q+YmzCTxfaW3hPRMMdw062yM9P3K15r4m+Ji3PyoAEHGey155rXj9n0DSrWKR8Gxt03Af9MlBrzv&#10;UteYx797bgeBg4/GtOQrnseh6l8QGhnnSNXJIGCxyGqjp/xjfTrwi4Q4/hxx+eOhrzOfVfOXcHJX&#10;1BrOnu95YDgH+I1fIRzn2R4W8cC+sIbq1mZxjnsa3tR8Uz67C1jcvKLRWEkhMQ+XGCy5Ptxmvlj4&#10;QeM4rDXE07U53t4Lo7VmjO5Qew9QfevefDtlrPhyS9bUrqHUbWaQSWkrz7mKMPusAtcdWH2Xqmer&#10;hamntE7NDPHeo+GvBvgXUNX0PTRZ63DEq2s0s7Osru427x6cnGK8ZOk/Ev7Xpvi9vEUdna3e0iyl&#10;hV1cIw3KnzcA9ya2PiNpeqfEP4oab4dxELEeVMsAysbblJLFumVOcDtg1vav8RdJ+Degz+G9Puzq&#10;F5pdu5lmuYy4aQj5goPr2HevOfNKXLHRI+roKlRoqrVXNKfTy7nO3uqyat4z14yA3ANwTkcEEcHN&#10;W0hMIzuAHrXrXgD4T6fq009/Mw+0OxaRY+hPf2610t38EYJYhsZVf+6elek2j4epF87PCrS8ME+R&#10;Iu/H3c8102mavJgGTJB6GuxuPhELNOZSU9NnzVHP4ANrblVbLJ0A71HMjLlZleZBexsdhkKdAy1S&#10;RFgl3Y+X+7VpLZtMM6zHaw6g8EVkXuqw283LDH1pos7HT5Ehh8xvmNdDpmrpKNhWvKoPEUlwuxOB&#10;61r6frUsUobPDd6ppMSlY7vUrJZMc9ayrZRBOO+emKlbVfNs0kLAH61T0yY3Ouwbv9UeQPWsJxNu&#10;Y1Auzsaz9alxJDnitS9IgHUVia3cB5IQf9qs7F3Zx2p3Ci6+RcZro/C9g1xqKuT+7TotczJbl7s7&#10;uQDXVaDPHbvuBbNdKVzA9NfUFtYUjUjcO+az3uiX+bmsIaoScMwJ9M1Yt7rzuprM0Ll6wPQVnPP5&#10;D9cCrNxKO5rCuVm/hyeM8irZB1+l3fnSICeB3reltFA3KQDXB2EssXfH1rrbDVVuY8tgD1q0JnL+&#10;MvjDoXwsuIor0yX+t3GxrXSLRgsjZBxKzH/VoSCN5+bIOBxXlHir4seI/FFlNe+JdSaLQ3dYINA0&#10;t9schfhYQOHmcgHlzjjPFbfxj+D2oeKvF8PiXQ9ZtYr02q282n6juEbBN5DQyruK53Y8srt96+Hv&#10;2rtZ8Rt4XsbKKXNvpcgkv7q2BiVXmICrzg78owIHOIgeAcVSTclBdTKT5YuT6HuPjH9pi18JTJaw&#10;jw3p8CMkNxavfrey27FtrRzJA5CY4BYkAGvoL9mr9oay8RarbaTNo891c6lHN9m/s54njuLeJS5d&#10;S7qJDgMDsz0z0r8VcfjX0V+zn4l1vwQmnavZXJ+3adeLf20M7FoxGQFKlfRl3ggY4cVpUw0YJTvs&#10;c9LFSk3FLRn7CazrepXGoKfIiSzcs7XDn5xnogX0HrWcqusoYggepp2o3aXckEts8hWREOZl27Q3&#10;PStDUYxFp0YVSZNvYUHWLHdsemawtRjd7zC5ZfUU+G5kHJyB706SUAbsgGlczKGpwMbTaOW9a8q8&#10;SXM1nc55CZ79a9nSAXEfzcfWuO8VeFo7q0nlVcOr4AYc4ptXGZXhnxExjCZ6jP4VqX+pwxGQFlBI&#10;+XJ6V5ZBdS6ZcyQg4ZDsHPatHVNT8y03+aD2680kwMDx/ereDEQUFjy9eVJqEtrcg+XuiUnJJ5f0&#10;xXX6oL28nlVFBQdCTzXJXlk/mI2DtDZHHQf1pbmbPX/Amsw3umRZYn6Gt3WZCLKbHOOleXeANR+y&#10;SPbFgu3BQE9P8ea9Iu5xNEyZGMdaXQ2i9DI/tJDBvOAaxtRvJpxkNx61Gku13jbnBqO4Ybeo3ena&#10;quQZ3h7VF03Up0lBJMmULdAPQflX1R8JfHVpe2Rjwq/8Ar5B1TD/AL2Jdoz1zzUvh/x1qHhm6ikh&#10;mkWJPvqDnNK4ubofprpNxp8sMQWOOJ+uGIP61pzrbLDlnjC+qgV8leAf2grS+tolEis4Tb845zXa&#10;N8WJ7mB0iunjDr8uFzVoZ6Zrus2j3JC7Aq9DkVmx6hC1o6uof/erh4NUfURu3hj7Grovvs9uS5bA&#10;7msrFEs/hbRruQym0UFv9qist/GNtExUMnH+0KKdiT875PETfYbX94W220Sruwdp2AVjS63JIWyz&#10;suc5HFZYvYmtoAmMCJMZP+yOtVJ9T8vdG+1WztYMvKD69jXo2OXmNz7f5oBy649G/pTrW73S7WZm&#10;ZhnHp+tcc2pI2D5wB7Yb09aBrsbS/NMhQnHyjj61XK2RzHottOymCSJlV1YOuPX6171Z/ErVr7wK&#10;2p29jJevZxj7RHbsBtPY8/8A66+X9M1iPeIyQSMZ+b7v4dvf0r174MfEO78E6+Z4Lry7e4xHJg52&#10;9cHHQjPFc1aneOh2YaqozXNt1O58MfFC4h1e5i8S6dpsN46AQzR7vPRefkPbg5BPbNJ8R9viHQI5&#10;dMfRrJch768uIP38luuDiNwjYbJwSecYxWr4z8K6V4w17S5ZdGmaaaczX16hIWRQC43Dtnu3SvK5&#10;fFr6p4jFhrvh5l8JwT+RAYLuSJxJG5VDIucFARkqeehrxH7qcZn3UEpONShtbbsfT37P3xIbV2ur&#10;SecJOtw6eU4wwZW2sMdetfQ0lxCsKsXUE9Mkc1+bWi+Mr34a/Ghpr8ONO15RcW9yF+SSXP75cdmj&#10;c5Pchs19l6d4tk1aC3eKdZkPRo2DA/iK75xsfGc3PJs9EudRtnPEisfcCqF7NZxDcWBPsK5c3bq+&#10;QfKH51E2om4kwxwPU1jYLHFfFy11C81QS2cLpFMmG2DgHvmvP08L6rcTbpbfK/Wvo17qw+y+U+JH&#10;9ZBVi202wdcrDEy+oIxVJ2FJHgWm+BtQX/l1fp711WleC9RL+X5LyA9Nqk4r2JdNtIjhI930FXNO&#10;0+OKTcoANLmFY8v1HwBe6db5kcqB0U8Vl6Xbm31RMtny42P0r07xtrsUC+Uq7m29TXmlheRytczA&#10;Akny+DUvVmmxZ1W5LLgcn0FYWrzZnjA5I6j0q3eXJ86sDWLzy55WU/Mey9aCird3kMM3Wrmm36uc&#10;Ky/nXPHTri9bPzAZ6kVb0rS3sodhclx0Y1dmZHWW901w2ACG9a3rNGrntGUuwJBwe9dbp0DSJ90/&#10;lVFEpg87qDVW+NvbXtlZtNH9rulZre33jzCi/ebb1wO5rore0GM9vWpTpNo1y10LdJbsxFRMw+bb&#10;3A/u/wBai4XOcuojaWxfGW9KwrnxI+nzbgcL/c7113ieMQW2EUlj2HWvLtXikjuvnOe9bRIZqax4&#10;inuVjuLWTzC/7uVCeVT1A9a+V/jn8MZ/H03inRGuRbm/kg1vTnPzGaUSFJosls5zPIcY7g19G2sB&#10;XGDwRkH1FZOufDu+8b6rZz6bc+fLZW0qvpriNHMhYeW0TdiQW3E5A2J60ap3RLtLRnwWf2ab6yvD&#10;Hf2NxbmJxuTeBjvgjB6ivc/hL8NtBGsQjU3zooUzS3JYpHboCRukyVOwNxtB3Hgete8T2FwYp7fU&#10;bEw3EQ8ueGddkkTkYzzgnjkda3fh54bht4rPz47eVLi3N7EZlBG7dhSMcA7Pmwe/anOo5K0jKnQt&#10;K6PTPB3im98VWFpfX+iJos5AC2ccxkjAHyrtyodTjsa9FjjSZEDOp+X1rz7T9unJEQQNlb1l4zgQ&#10;jy5kbJ745oT7m5ux6LEh2t0qlcaaPN27Mj6VWk8Rnf16e9XdL1u1uLnEhyfrRcVi0tgscfT9KwPE&#10;MYS2YlcBu5rtpJbM2+RIC3pkZrgPHN5aC2y0vlrndtLY49fpRJqIKN9j5/8AiJbRafcrdxNJOJG+&#10;6Biudj1kXMSIrLj3rR8VfEnwf51xZyamjyF8mV7eXy/+AnFcDZ+I9KuJjHZX0E2/oiyAuv4HmkpJ&#10;7EyXKdF58qtJICdxPSoZLBpYyGVgQeA1aOnXsN0qxZiSRukbMAT9KsTEA7dhD/SqIOasUFhqHmjj&#10;3/GusstX8/5QxP1rn9QjQPleBUNq5jfqOueWzQPY6B4v3ofu1RyW+7ORVqRknghdI8HHrTrKzluQ&#10;CwOxvUc0mM5y8sHaNlKfkK5u/sHSbdFjjqG6H/61euy+GWPUH8qy7zwybTEpiAB3YUDmpk7Bynle&#10;l6rbaXe75Xms2bg7fmQ8+vP+FeweEtdF/Y5t7oToowpDhgSawYfgtqniB93keSknRSm0L9RXrPw/&#10;/Z71TQrmGRmE+TxxgeuMf1qFJgotFvRdev7UgAAn2rpL281W6gDWsDqW/wBggfrXq+meE5LW1jS4&#10;t7UD+95YzWtBYxxqR5Ue09Bt6Vorl2Z4Ynws1m6USuoVm6jNFe6PcxwsUMgGPUUVVg5T8Ibzx2sU&#10;JiTfPIFXEaHHIGBXO3ev6ldCQmRYQ4yQDk9P0NVgiRKMDaePf9apXd5DDjzGQbq9xRVjxXLzJzd3&#10;oAL31w465aSpo725RFb7TJkcYJ457Vzcmtyu22FPL/2m/wAKjj1C6HJfcOmNo61SsRzdD0jRfENx&#10;bXEZeQvjjk449DxXsngPXYdUkWPeweQYyRzGSeDXzDZ695D4kTao74JFejeC/FAs7mKVH2ujbXVj&#10;twc8fXOO9RKKkjWnUsz7D8R/EHxL4f8ADVrZ6ZaOs14TbSXpjaVEAXHmDGAGPAx6Zqx4E0yPx94G&#10;bTri8tLe/hnVob6fAMbAZcADsVJOWzyK0vhH4ziuvCF7pV5N9p0m6QeYnmcFHXDDaeAw7EU7SfhP&#10;omo+J7DTvD3i65tZoXWe709If301uhUMHBb0yM/7Yr5evTk6tmro/QcBiIRwrcZWkjG1HwhZeN/C&#10;w06/hkgnQi4trmFsTQSjO2RSe/TI/i5B4xVvwJ4813wkg0vXXS7EDhUvYzhZU7HHO0+3avYNU8CJ&#10;YTF7aJoZmPCAZA9q4fVPhL4h1CVmi02S3X/nrKqhv++TXRKdnZnzMo63R6Ro3iyK7iBSXeCM5Y9v&#10;WulsZhcDIYEeorw2P4feKfDC/a47eS5iUhWaBTwPUg11Xh3x4bBdl8jWr7MbWHOfXmhWZPMdrqWs&#10;vb3m0t+tbGh+KQzYDAr6Zrzy98QW96RL5sbsewYVSsvEC2h3CRcDvuFOwcx7u3iZLaPadu71zVR/&#10;F5xuaRUI9CK8fbxipGY5C/uxrn9W8d6lOi22noGmbv1NFkhXOx8V+MWvNR8tHZ2PZeTVi2Bs7CGH&#10;OJEG9jnqfSuN8N6JcWzveXkonu36YOVX6110cLSDJbNZPXVGsdRZZ90pOQAOpzWXGqTS75eTV3V4&#10;Wt4l2HO/risq4l+xwh/vMTgAdzTEady8EduCpVFPcnFZ/wDaUeM5GPXNc3qGnanqNwcXTRq33UfG&#10;1PxzVzQfC0jjGs3m6NfuxxP1PqTSu3oK51mmX7LEVto2umj+8IRv2/XFbVh4vS0h33Wn3uz+8IWx&#10;+eKn0e6sNPgitLSILDF08vjd9SetaFrcRNP+9kaQ/wC2oK/lWcnN7GkVHqyzY+M9Kv7FruN8Rr1A&#10;bpVmHx5oyRjdcxBm6SlDtP41pWKWbRqptopQy/PGyDb+lblpp2g3EEUMllZlY+zQA1Pvl2h2MK0v&#10;9P8AFEka2k/2yfr5K4FUfEXwWv7i0vJra6f+0dhkh3FAjuezHPAr0vS7a00x5fsttDCGX5TFHtI/&#10;E1aF8J7aVSwGP4ieK0UW/iYpNdEfLWlWWvyT/ZNR0eXT51LFZGyELDoOe1WI7tp7kJLY3dpdxL8k&#10;0URVkb2PcV63qF6q6mz5V9jZ4XH86u2k+J/tDKr/AFpJVOkh3p9UfK3jbwx4s1nxRf3mnXf9tWl5&#10;tDyXUpgewBQJuZT96Jev7vmvWfDup6fZ77WC8hvI7DT47b7QhCGZ0GDwema9ckgstZ094ri0hkeQ&#10;bWQJtynpkVy/w98FeG9R1jXIb/SLe4ME3mWwcBRGPTjrUyc7pM1jCFnKJh6J4d1bxNfxbg0EM3J3&#10;KQFHqa2dV+EenPbkw3bWl4o3CRcsCfpXfX7LaE29oiwxKu0DoT+NZjWs843ljXRHzOSSPIbrwn4w&#10;0+QQxW82oLH/AKudNpJ+oBrpfCfgnXBDGNQlFhLJ3YBiv19K7hL+Ww6k1yfibxVLAm+OY7vQOavl&#10;fcgt3ukXumR4fUku32/6wqRXB65pNlqF39s1mUXcm3y8ISi4qjqfjyQRuqz727jdzXMXniA3S/vJ&#10;mZvbkUnFPcSnbYlubWyaYiKys0gTpGIVK/gSKy9ZawCeU2n2YbH+tW1Td9MgZqSC+LzhCMA+tTX+&#10;nC9g3t8zegpRilsDk3uclLpEF2zIFWE/wyBcEfX8KbZLJIxhnXy5Y/lCueXHt61q/wBnyW03ztmu&#10;j0uztrgQPNCGmj6MRjH0rReRFjjZ7ZJFwV59Kwrq0ksr3eoMkZwCFGeK77V9N+zSsVAI9q5yewLd&#10;TSuKxp6FYNeQhc5Ze3evR/D/AIetzZREgO3oOa4jwtbPD5r5yxTAHevT/C+0WUR3AMOozzT3LiWZ&#10;tDh+zkbeQCc+w6mk0PwpBPdfaZF83Z0RvumrPirUo9K0aVlZQ8jCMc9A1Q+HdXh+zoDIQfQmpbTd&#10;iz1Lwlo8TzbdiEHvtr06wsraC3SQRLlOleReGNfSKVdkqNjrhgcV0k/jeJE3NJtT0Bqo6ENXOo1e&#10;7jZti4ArPEmegzXISeNILl9mGP8Atdq1bTWI5ACsqMD6MDSuO5vtaRzneX5P+zRVeLUF2Cigs/nW&#10;udWlSEiMhCMYVqy23TIDId+B1+tV2mdvvc8YpBMytkGve5kfOastwIDIcke9WxCq9CKzEvJI+hG7&#10;GASOR9KJLuWU8tj6ChSSGWwYhcAFf3YOWGeDj0rSstYe0uUuh+8IGGX7u4elYKSAHjgfrUgm5PQn&#10;HU816FKdNQ5e5jKLbufZX7OeuDxrpU+kf2o1g7YSGaJMSRBvu7Ce+4cE9K9z/Ze8DxeEvE3i3Xb+&#10;5uLu5WGK0E91MHYLku53dTnYmOvBHrXwL8EPG0nhTx3p4km2WdzIIpN3RG52sB7E/rX6DeHtcsZh&#10;dOJ4IPNaCWW1Cktd7FGV46Y8xCfYV8/jKPLUUo7H0eCxSVGVNrVn158NdLstatpdauow7SDEMEn8&#10;K+pHY108+k28/wB6FR9a8r+GnjNW0lWjYCMpjaDXpdrrttNHlpBu9M15xvdDhpkMUDIYonjP3kK9&#10;a5/W/hxoPiqCTzbCOHnPmRDnP+FdVK4IzkHPSubsdVXTdZkglYiLft+Y449aTJaR87ePPgVqWhXY&#10;k06QvGwysfOeay/D/wAJ/FmoXAgawYE+kgP6cV9JeM7yO5ljMLKwHC89RR4bvVtgBx9O/wCdLmdi&#10;bK54ZffCLUdFh/05t/8A1z/pUul+HLVLeM2kYjcJhlHD/jmvpa60KDUI95TzE9DXEah8OAtw86Hy&#10;2/vqOfyrCXMy0kcDYaK1zbBY1UM3YVdj0Ga2KAquBXV2Wly2U6C5jEeOso6CptUs9mcA4HPSiOiL&#10;PMPEkRguIY8EDrms2PTheSl2GFQbR6E9zXR+J7cyatDEwx+7zVdLdYYtua16kbHL6zaRRnEbMtY6&#10;zzW/JkDD/ZNb+pI0suSpx9KyZdMcjdtO36VRJNY6zJF/Hj6mrMWuyb873rPNjNbQ7iFds9B1qhcT&#10;vD/CR+FAHoWieNpLY+U/zx+o+9XaaZryMsbb15689K+dptYmjlQxttA6+9bWj+NrgN5bNge9Uhcx&#10;9W6JrKXqbdysfQHNWdSmQwskuG3f3j/hXhnh7x09vKAsgz/vV2tr41F4f3rL+JqrDuN1Vg9/IVIw&#10;TxVuxvClrtbr6Vzuqanbx3G5ZQV9Q3FFvrysMgbh6inYDutNnVmUYyazfBTiDxFqnP3xnr2zVDSt&#10;WKyx89Ki8N3Zi8UXoJwPJPP/AAMf0rmqr3onRSfuyO81Ygvu70+GSNY/mwPrWBrGsKsuFdT8vY1k&#10;3evK64EmPxroitTlky/4muhanhh+deX+JbxrwnZ1HpW7f6rNedST/vVgNZPLOM8butbols4W8092&#10;uAVViW64FNg0lmxk9elej2nhsA70BPu9I+iGHP7kfJ0461nymZwVrpDRtvk5PvV+O0lt4sEFj9K6&#10;Y6YifeGcdKq3sQjOByfaptY0OSnh835iPn9O9WbYPF/FW0PDbunm/rWbcQ+QPKxg/wB89KEDIJVM&#10;v3wWrAvotn3efpXSsjA8gis/U7UumUAWkwKWiytHPhXJHtXbWOptZwjFef2rtDMQoIK9sV1VtP50&#10;Cc0hxLHxF1Zbnw/EyMwaKVS3+0PX8K8yu/iedF2x+awj6E5GR9M9a6rxQJbvQ723jJ8xh8ntXzj4&#10;j0nUNUu4Li2jaWOQbMDqH9a1jFN6mdSTWx794a+N0guQMSzO/BdcAf8A6q9JsvF8+tJHKC6rL0X0&#10;r5z+HPwy12e9hLwqQCAQWyR/QV9yfDX4K2kuhWk05Im2YII6H0qpWeiCF2rs86tNQusZG4j1FdHp&#10;muSxEnJAXoD3r2OL4S6XAm3aKhPwq0yP/lkfzrJpmsTi4fF6rGBtYfUUV3J+H2mD/lgf++2/woqb&#10;FczP5v3CjGM/jTaKK9xu7ufPhRRRUgFKDikopp2AlEhVgQSMcgg4Ir7b+EvjNvEnhrQNWeWSaRoT&#10;HcIRwkyMqtz6HAP4ivh8da+p/wBkSCbWvD+o2kLfNa3oJDdMSKuAPxjJp1XzRdzWi3GWh9meC/Es&#10;sOnxIjsB15GO9ej6f45lgk5y30rnfA/wvvhosLSKzEnaDgn+ddZZ/CvUiMfZZMf3dp/nXiydj2on&#10;SaZ8SXdkSRfwNM1HWhqN6ZoyAT6GshPhlq0K5FvJj6HNU9a0i+0Tm5V4x6gEVGjC50U14LrZlgdq&#10;+taOlOVck8Y65rzWz8VpExUMrMOxIrWtfHtqGx5i5PX5hTsw5ke3+G9ScHy5AWT17Vv6hp6lGA6r&#10;yR6V5FoHxAtYIPnvMN6EDNdvoXjka1G0M6kDZ8jDqfrWTiaLuQ6nbo0L7hye1YEUn2uBiOSh2ODW&#10;rrmoGJMlSD6HiuZ8PTlotVy27dMuMdv84qLDOT8UKT4hiwCf3GKoTitTxAC3iBQOT5faoRa+Y3zD&#10;A96pCkYU9ssvQg0GGPy9m3n0xV6/Dou424kA7n5RVfTb+Dd5bqLeT0bk07kblaWxlIyIwR7Csy60&#10;hJOTGR9RXcR2o+9/BjOKik0gXEm4DC+lUB5JfeG25JyEHTA5qk+h3SnKKFT1xXsUnhxpjnYu707V&#10;SvPCvmHZGCB64qyLHn+kadcwS7y+4jtXV2120cG5pArehODSv4emtZsqGI9QKhntJ0+8FrREle7v&#10;zFyzlh6UzT9ZUJ5e9gfTvUN7YSP2J/Cqdrp0iybyCD7ii+oj0LRNSSf5d+W9c1saZdQt4snVchZI&#10;iAfWuN0S2a3dSTt+vFdAbmG08QWLrnEkMik+/wAtYVN16nXS+Fm3qcxmnyvArNn4NWJ5/n6jFV1I&#10;nfqDWyMmNS3MsfAJz7VestD3/MvJ96v6fbKxRQufpXQ2NqYuqAfWtCDHk0c2cHPJ9qyLxGPG0/lX&#10;Z3cXmpxyay30wyPkqceuKGJHIS2zMOFJHsKrJpayzEtyB1rr7628qP5UArKhtgxl28E9KzYypGJb&#10;jENrECp9RTdQ8KJbQ4dVdvUc12+h2MdrbIjRDzP75FT6hZw3MfAAoFc8gvdGx95SD7CsbUrIRwkp&#10;8wr0PV7dUTaB83rXCayfJDx9u1KxocHdxSRXkhJwD3FaemXjFdh4AqheSNJNyDSWM4W9CEgA04mX&#10;U0dZuA9uY1G12/irivA2nWx8QahbGIy+W4kiyPl+YHd+R/nXYXdq1zFtUhGrgbkT+F9dj1CN2aIs&#10;RIq8Z/x/GqfcHqfUvg3SLKyiil8mNfMG/jHX0r37wVOIrEx4O1juB/uj1r899D/aOtwzrBIyxh8y&#10;RyEDaR6fL0r6M+FnxzsdSTyp38mc8hs/Lu9Pp71aT3FzRelz6kedSMgbu/FU7rUYoj8zBT6McVxi&#10;/ES1mXhSybQNycjNZut+Kktl3iRWHqzCoepdrHatrSE/w0V4tJ4vupWLK5A9M0UFH4EUUUV61jwA&#10;oooosAUUUUgCvpn9hvWoLTxjrOnXEpQXaW7RjP8AEshUnHfhzXzNXafB/wATv4U8eafdhiI3zFIB&#10;1KnnA/ECna6sVF8skz+gb4ew2reG7WSILuHzFhkHHrjFdLIEOcMo9dq18x/AL4rC/wDC1ldJMs4e&#10;PG8Hknr09cV7HF8REm+9KPm67QK8OcXF2Z9BGSkjsZVUdQn51z3iHQbfX7CSF4RhejY5NZs/i2Ex&#10;/e/WtTTdbtmi81pAy+mam6A+XfiB8KNQ06/mktIzLDuz8rYP16V5hHomo6dOy+bM5IwFYE8/jX3e&#10;Y7DV2dGiSXd/d5rM1v4daRqyIlxZo6j+8vzfmKtSM5QR8UwalfaXNkTvnH8XSu28M/FqbT5YnuSy&#10;zgZ3j7ua9o1v9nyx1CF/sxVV7Rv1/PrXl3in9nrWbMTyW1tIWQcKp+U/jzVcyW5Nmtjpb34lwaik&#10;MkTkhhlizdK3fCupJc6bNKrBRNKSDnqF6fzNfK+tw+I/C8klo2nSrcOViiMm5gMnA6e9e8WGrDSN&#10;DtbSN1zBCEZifvMOp/E1M1poXGXc6WUC71ovkEhMHHati10oXciKwwB/drk/B922pXM8jMC45Izz&#10;XoWju8S71A/4FWGxsLf+DVlsHeKTMn90rxXmPiHSRbXm5lK/7vWvbJdQymwDbXKazpUep3yMEUKq&#10;/MfWkzJHP2vEEefmymDjtWlbwg05NNe3+YhQvoas2sQBwTiqRQWlqJDg9fStEaADEGAJJ9BU2mWX&#10;mTAKNx9BXYwwSQwRxsQWHfbWkSWecXnh3aOUI+ornNQ0eLpwa9X1WJGj4HPtXD61aqHyi8euK1TE&#10;0cLPap/cI/CqhU/3Freu4KzZLch87T+VO5m4hbxCiOH7PrWnRtIrpKWwSeU47+lWbeIVHq1j9nvN&#10;KuFcEF+TngVnUWlzqpLdGlOMVLZQYfp0pZ1WA4cgmn2kxa5CBSd3oK06mR1mmxRMAykDPvW/awC5&#10;bGcH0rIsrCfykIjKj1IrSivo9Nk3SFc+5qxM1f7ITGc8U2bTooo8ZFRHxtpfl/eXrj7w61lXXxI0&#10;eD78yenMtUyEQapp/wAnSse0sAj9N30qjqvxP0i7z5EwVRzkowFGmeLbG6kxyi8HJOKxaYj0M2MR&#10;j4IXvzWPgqwRsH0qraeKILm7KRzM8W372No/M0rFZ7+ORXPl/pT5S9DI1i2JfgKa888WwRwSfd4r&#10;0e+1SFd6MoJP8VeeeLLmOY9AaaQ2eY6x/o8vHFZsNyy3kLtgD1NM1y5kachG3DNYh1J01GGPKjHH&#10;zHimlYw5jubidUAKtkEcEd65PxDAZn2bSwK4wR/n866TTpEntE2jds67+cUsulhot7jcf7tU1dDv&#10;c+f/ABb4WiluftEalbgkqzJ8oP19aqaEJdHvC0Go3Cz8blDFR7A817Lq/h79+P3GSRgIR1NcnD8L&#10;9evbt2srFWMhOSen496jnsZcnU7bwZ8WNcihgtTNNcEbVAJ5x0ya9NtNY8RanPkwsYv9onH86wPh&#10;d8FNZsL6K6vYGacKvyFflHrn1r6j8IeFby2t/wB7CF+iA0uZsqPMeOQNrXljNiQffNFfRZ0yEHBg&#10;jB91oqtDSzP5vCKMVJtxnHA9e9Jtz3/IV7fIzw7jMUU8Lxzx7UpXH16+9HIx3I8GipCuBjPH5U0g&#10;bueBScLBcbU1ndPY3kFzHgyQyLIobkZByM/lUW3296taTpz6vqtlYxnEl1OkCnrgswUfzqbMD7u+&#10;F/je8+FmoRM7tH4Z1HYYHGCtpKcN5TE9EbcMNX2B4V8TDU4FlTGGGVB7j1FfN914Vt7SynsIYkmt&#10;44RbrEv3GVVCjk9fu5qP4eeL73wZeQaf9peW0f8AdxpN1UdSBk9sceleZWacnc9anJxSPsqygNyu&#10;G4J6Zq3LPJY6fLjI2rXmfhX4qG4aO3kBR92ckgV0OreMFmtpTGyyK3ACHOa5LJnTc29C8atDcfvC&#10;E+b1r1fStfgvowjugkPTLDmvj7UPF0dlK+HIx15rU0P4zfYrSJM+TIBnl8tVOIlO59jnTyybh8q9&#10;cms7xHcWGjWDzXkyQoemXFfL3/DRj6LEr/bCysMBC+c9v/r15v4t+MHin4o6pNo+iyyMAQbi8YkR&#10;RR98+/t1/Cs5JJalc6O9+IfjPR9f14W2lW3mzQKss8uOE7DJ7HPPNYkvmyfOc7/Q/dqv4W8Ix6Jp&#10;iQq73czHzbi6f71y/dmHY+1dQdLHkfN8v1oVnsMs/CJWvP7Wl67JViX34zgV61YwNs27T+Veb/DB&#10;I10+byR5e+eSXnjoVUV6jYsVxkEfWspbldCYIX6qfyqKPSmP/wCqtKZ1iHTinW0oboQT7VJVihqG&#10;k5gwFJ+grmHRopOTj5u9egqDKoGPmY8D1rznxdrtvobXLSbQU6uThR+NUkQdN4evI4nMkzKpXpz1&#10;rYfxJbO+xZVLf3QwzXzB4k/aEttMlaISxuVyCY22Y9ufSuGk/agtLOfc6+WQ5bzS/wA2PXA//XXb&#10;GlLsYSqxXU+1JX+1dOBXPa7b+WhwOmM+2elfO3hz9r5VlyzI6nvIu7P4ivR9O+Num+J7NUBhSaXs&#10;zAE46U/ZSWpaqRl1L16McHg1izu4H3v1q1ca9FfLu4TvyayNS1BZR8gwT0qWEjSilMfY1BrVzcmG&#10;FQARvDJVa31QKDuUuB1xSanrEV0YAilfL4xWcloawZu3OoLJcfMMfWtjw/D9mZJZhuI9awYpIVl3&#10;yYf6HNXJtWMSfKcGrj5knY6r4mFpHuMilPQsFrzTxj8QDY24kkfJOcYPWsfX/EIjimeSY7VOApPW&#10;vmL4w/GO0geeNZ4IxbF0DODhT6fNx/jXTCnzHPUqKJ6P4y/aGOmXTRxsmV3Ofn7+hAORXml3+0RL&#10;LIGRg7dCSwyOp65HNfJ3i34szagXt9PG+LeGE06A5weoU9PxribvxHqV87NLeS8nJCHYPyGK7OSC&#10;PNlVkz7OX4/SSHM90jKQPlaTn9MDP1rT0P8AaDhVgDOdykkdSRj29fTFfB7yvJ952b6nNAldV2h2&#10;C+gPFVaPYlVJI/Ufwx+0ZpMtxGJ7tbXavyMo3FvqDxXqmifHrSZ7aUDV4Lhv4AJ8E+uK/G2LWL+D&#10;Hl31zHjptmYf1rSsvHGuWEsckWoSlkOV34bB/GsnSgzdYiS3R+wd98TtJEyvNPNCjDI+XdkVh6x4&#10;w0y7Uy29/HMQu4oMKR7YNfmf4a/aG8RaGI4pJC8Cjb+7OCBnOcHINes+G/2ibDxJEba5uPsVw5G0&#10;kLGR04HYn73I7YrN0exp9YTPojxNqRM011AdigfOByMe34V5/deKYXvxMZCilwDuBPfqa5fUfFji&#10;2dre7ZoydwRXyMHuR9R/MVz19rUdzcpImNnHXv0x19KPZ8q1E6iZ9Q+HtSDEMep6nse1dbHqUEKY&#10;kdcYzzXgXgzxfGLaCJnYsR8zsfvdea39R8aRhOH+UDhs85rOUbI0jI978H6dFrJF48SPHIMoH7DN&#10;ew+EdBsuqIufaPNeSfC+/huvD1gUZceVHyD7V61oN+bc/u+M1zJG61PRtG0q0tJY8xfpXU3N3b29&#10;sQqBSOu2uSbU1tbWM8FvWsfUPFCmN4xJyed2eKbLSsac/iAea3I6+tFcJ/alu3JnUH3YUVFh3PwM&#10;A9KMUUV9bZHzoEUpx054oop2ATH+NBXPfvRRWTSAQ4966T4Zp/xcjwnkDH9r2mcf9dkoorKRSP06&#10;0jShrl7FZoVRpiRvfsK9Isf2ftIsJDIzRz3AKojPH0A7k880UV89UV5Htr4TpNG+DOn3d7Ha7xED&#10;/GgOaq+Ofgte6TbyvbapE8UY3AOhB/rRRUWQ76nzrrmm3EN7JA86uxc884xUOn+GJL4ufPG4HZls&#10;96KKp7EL4jYsPAKzhmup826kL5cZIJPuT2r2LwZ4Z0y0082EVokdvEBIdo+aRugLH196KK4qy0Nq&#10;RtxaTbWLeXGpx781T1eFYtNnkBOUR8cUUVpS+E6ZE/wrhR9DtpDn/Vhj77vmrvkZfNiXnDdflFFF&#10;XZXJNC8YGPq1Zq6rDaDdtcn/AHRRRTsgPMfiv+0WvgXTL14obv8AcoWYxKoOfbLV8AfGP9tnXNfv&#10;ntrFLiOIj5jNtBbr/vfjmiiu3Cxi020ebi5yTsmfP2sfFzxHrUjNNd7UYn5APp/hWQvjTVI3ZklS&#10;Mk5O2MCiiu67PO3NHT/iXqtlMrkhgCD+7Zkbj3z/AEr1f4cftGX9vqcNpKLiVZiu5HKsuR78Y+uD&#10;9KKKpe9uNNpqx9O+A/jhPqFpEJYZZV24YSEH7xxxjFemReMGvYIn8oqf8KKK4HFanowkzWS8Qzhh&#10;uCP1XAp2pOqR2yqzB3flv8miiueaR1xNxpGRPvGs/UNXlthyd1FFOISPnb41/F19O0e4eBbmPy4f&#10;OYhhkKM8D1J9SeK+G/Gnji98YXrGRmhsEctBa7s7c92P8Te5/DAoor0YJKOh5FVty1OboooqjEKK&#10;KKACiiigAooooA6bw74/1LQQsRk+02o/5ZSc/r6YzxXoena01/KrKXSCRRIi55TJz0/KiitFqtRr&#10;c67Q9aMUSZRuG/hbHNdJLqskEe9Pm+bbhjiiiszc9v8Agz48vDp0cW58QTLCee2eMfgK+mPAvik6&#10;giM8f8XoO1FFcU0dNJux2OsaztTIL7fTaK861/xdczyFY8xgHbRRWZ0sZarfTwhzeHJ9qKKKBn//&#10;2VBLAQItABQABgAIAAAAIQAZOc0qCQEAABMCAAATAAAAAAAAAAAAAAAAAAAAAABbQ29udGVudF9U&#10;eXBlc10ueG1sUEsBAi0AFAAGAAgAAAAhADj9If/WAAAAlAEAAAsAAAAAAAAAAAAAAAAAOgEAAF9y&#10;ZWxzLy5yZWxzUEsBAi0AFAAGAAgAAAAhANC+taVfBAAAohAAAA4AAAAAAAAAAAAAAAAAOQIAAGRy&#10;cy9lMm9Eb2MueG1sUEsBAi0AFAAGAAgAAAAhAHvAOJLDAAAApQEAABkAAAAAAAAAAAAAAAAAxAYA&#10;AGRycy9fcmVscy9lMm9Eb2MueG1sLnJlbHNQSwECLQAUAAYACAAAACEAcEfs3eEAAAAKAQAADwAA&#10;AAAAAAAAAAAAAAC+BwAAZHJzL2Rvd25yZXYueG1sUEsBAi0ACgAAAAAAAAAhAEs8LCbGUQAAxlEA&#10;ABQAAAAAAAAAAAAAAAAAzAgAAGRycy9tZWRpYS9pbWFnZTEuanBnUEsBAi0ACgAAAAAAAAAhADII&#10;Ce9JkwAASZMAABQAAAAAAAAAAAAAAAAAxFoAAGRycy9tZWRpYS9pbWFnZTIuanBnUEsFBgAAAAAH&#10;AAcAvgEAAD/uAAAAAA==&#10;">
                <v:shape id="object 12" o:spid="_x0000_s1061" type="#_x0000_t202" style="position:absolute;left:6371;top:24568;width:1945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OI8QA&#10;AADbAAAADwAAAGRycy9kb3ducmV2LnhtbESPzWrDMBCE74W8g9hAb43cEEzrRjYlP1BySxx6Xqyt&#10;7dZaOZZiK29fFQI9DjPzDbMugunESINrLSt4XiQgiCurW64VnMv90wsI55E1dpZJwY0cFPnsYY2Z&#10;thMfaTz5WkQIuwwVNN73mZSuasigW9ieOHpfdjDooxxqqQecItx0cpkkqTTYclxosKdNQ9XP6WoU&#10;fI9l+Jxu6fL1EA6r8rrbjpddqdTjPLy/gfAU/H/43v7QCtIV/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jiPEAAAA2wAAAA8AAAAAAAAAAAAAAAAAmAIAAGRycy9k&#10;b3ducmV2LnhtbFBLBQYAAAAABAAEAPUAAACJAwAAAAA=&#10;" filled="f" stroked="f">
                  <v:textbox style="mso-fit-shape-to-text:t" inset="0,1pt,0,0">
                    <w:txbxContent>
                      <w:p w14:paraId="7EA089E3" w14:textId="3D008A9B" w:rsidR="00823983" w:rsidRDefault="00A821E1" w:rsidP="00823983">
                        <w:pPr>
                          <w:spacing w:before="20"/>
                          <w:ind w:left="14" w:right="14"/>
                          <w:rPr>
                            <w:sz w:val="24"/>
                            <w:szCs w:val="24"/>
                          </w:rPr>
                        </w:pPr>
                        <w:r w:rsidRPr="00A821E1">
                          <w:rPr>
                            <w:rFonts w:ascii="Tahoma" w:hAnsi="Tahoma" w:cs="Tahoma"/>
                            <w:color w:val="231F20"/>
                            <w:spacing w:val="-8"/>
                            <w:kern w:val="24"/>
                            <w:sz w:val="18"/>
                            <w:szCs w:val="18"/>
                          </w:rPr>
                          <w:t>Fig. 11 Positive aspiration result (blood drop).</w:t>
                        </w:r>
                      </w:p>
                    </w:txbxContent>
                  </v:textbox>
                </v:shape>
                <v:rect id="object 13" o:spid="_x0000_s1062" style="position:absolute;left:6499;width:19200;height:2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pZ8MA&#10;AADbAAAADwAAAGRycy9kb3ducmV2LnhtbESPQWvCQBSE70L/w/IKvUjdtBLbptmICtZeY8XzY/c1&#10;Cc2+Ddk1xn/vFgSPw8x8w+TL0bZioN43jhW8zBIQxNqZhisFh5/t8zsIH5ANto5JwYU8LIuHSY6Z&#10;cWcuadiHSkQI+wwV1CF0mZRe12TRz1xHHL1f11sMUfaVND2eI9y28jVJFtJiw3Ghxo42Nem//ckq&#10;mL7h8fS105d5m36s9ZCyKQMr9fQ4rj5BBBrDPXxrfxsFixT+v8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pZ8MAAADbAAAADwAAAAAAAAAAAAAAAACYAgAAZHJzL2Rv&#10;d25yZXYueG1sUEsFBgAAAAAEAAQA9QAAAIgDAAAAAA==&#10;" stroked="f">
                  <v:fill r:id="rId37" o:title="" recolor="t" rotate="t" type="frame"/>
                  <v:textbox inset="0,0,0,0"/>
                </v:rect>
                <v:shape id="object 14" o:spid="_x0000_s1063" style="position:absolute;left:6518;top:19;width:19164;height:24250;visibility:visible;mso-wrap-style:square;v-text-anchor:top" coordsize="1916430,2425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m0cIA&#10;AADbAAAADwAAAGRycy9kb3ducmV2LnhtbESPUWvCQBCE3wv+h2MF3+rFpg0hekorWAI+NfYHLLlt&#10;Es3thdxW47/vFQp9HGbmG2azm1yvrjSGzrOB1TIBRVx723Fj4PN0eMxBBUG22HsmA3cKsNvOHjZY&#10;WH/jD7pW0qgI4VCggVZkKLQOdUsOw9IPxNH78qNDiXJstB3xFuGu109JkmmHHceFFgfat1Rfqm9n&#10;wB/7c/2cpnx8K99zkhcR6qwxi/n0ugYlNMl/+K9dWgNZBr9f4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ebRwgAAANsAAAAPAAAAAAAAAAAAAAAAAJgCAABkcnMvZG93&#10;bnJldi54bWxQSwUGAAAAAAQABAD1AAAAhwMAAAAA&#10;" path="m,2425065r1916188,l1916188,,,,,2425065xe" filled="f" strokecolor="#231f20" strokeweight=".1058mm">
                  <v:path arrowok="t"/>
                </v:shape>
                <v:rect id="object 15" o:spid="_x0000_s1064" style="position:absolute;left:6371;top:29021;width:19327;height:20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P6sQA&#10;AADbAAAADwAAAGRycy9kb3ducmV2LnhtbESPT2vCQBTE74LfYXlCb7qxB1tjNiKC1PZQaPTi7ZF9&#10;JtHs25Dd/PHbu4VCj8PM/IZJtqOpRU+tqywrWC4iEMS51RUXCs6nw/wdhPPIGmvLpOBBDrbpdJJg&#10;rO3AP9RnvhABwi5GBaX3TSyly0sy6Ba2IQ7e1bYGfZBtIXWLQ4CbWr5G0UoarDgslNjQvqT8nnVG&#10;QfP5Nfjucjvfv9364GzFxhw/lHqZjbsNCE+j/w//tY9aweoNfr+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j+rEAAAA2wAAAA8AAAAAAAAAAAAAAAAAmAIAAGRycy9k&#10;b3ducmV2LnhtbFBLBQYAAAAABAAEAPUAAACJAwAAAAA=&#10;" stroked="f">
                  <v:fill r:id="rId38" o:title="" recolor="t" rotate="t" type="frame"/>
                  <v:textbox inset="0,0,0,0"/>
                </v:rect>
                <v:shape id="object 16" o:spid="_x0000_s1065" style="position:absolute;left:6371;top:29040;width:19314;height:20894;visibility:visible;mso-wrap-style:square;v-text-anchor:top" coordsize="2553970,265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lbLwA&#10;AADbAAAADwAAAGRycy9kb3ducmV2LnhtbERPSwrCMBDdC94hjODOpgqKVKOIIBRciL/92IxttZmU&#10;Jtp6e7MQXD7ef7nuTCXe1LjSsoJxFIMgzqwuOVdwOe9GcxDOI2usLJOCDzlYr/q9JSbatnyk98nn&#10;IoSwS1BB4X2dSOmyggy6yNbEgbvbxqAPsMmlbrAN4aaSkzieSYMlh4YCa9oWlD1PL6MALyk9z3eb&#10;0vTQXlvzuE22+71Sw0G3WYDw1Pm/+OdOtYJZ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YSVsvAAAANsAAAAPAAAAAAAAAAAAAAAAAJgCAABkcnMvZG93bnJldi54&#10;bWxQSwUGAAAAAAQABAD1AAAAgQMAAAAA&#10;" path="m,2654935r2553411,l2553411,,,,,2654935xe" filled="f" strokecolor="#231f20" strokeweight=".3pt">
                  <v:path arrowok="t"/>
                </v:shape>
                <v:shape id="object 17" o:spid="_x0000_s1066" type="#_x0000_t202" style="position:absolute;left:5884;top:50559;width:1725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hvcMA&#10;AADbAAAADwAAAGRycy9kb3ducmV2LnhtbESPQWvCQBSE7wX/w/IEb3WjlFCjqxS1IN404vmRfU3S&#10;Zt/G7Jqs/75bEHocZuYbZrUJphE9da62rGA2TUAQF1bXXCq45J+v7yCcR9bYWCYFD3KwWY9eVphp&#10;O/CJ+rMvRYSwy1BB5X2bSemKigy6qW2Jo/dlO4M+yq6UusMhwk0j50mSSoM1x4UKW9pWVPyc70bB&#10;d5+H6/BI54tjOL7l9/2uv+1zpSbj8LEE4Sn4//CzfdAK0gX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MhvcMAAADbAAAADwAAAAAAAAAAAAAAAACYAgAAZHJzL2Rv&#10;d25yZXYueG1sUEsFBgAAAAAEAAQA9QAAAIgDAAAAAA==&#10;" filled="f" stroked="f">
                  <v:textbox style="mso-fit-shape-to-text:t" inset="0,1pt,0,0">
                    <w:txbxContent>
                      <w:p w14:paraId="1B5195E9" w14:textId="6782BEAD" w:rsidR="00823983" w:rsidRDefault="00A821E1" w:rsidP="00A821E1">
                        <w:pPr>
                          <w:spacing w:before="20"/>
                          <w:ind w:left="14"/>
                          <w:rPr>
                            <w:sz w:val="24"/>
                            <w:szCs w:val="24"/>
                          </w:rPr>
                        </w:pPr>
                        <w:r w:rsidRPr="00A821E1">
                          <w:rPr>
                            <w:rFonts w:ascii="Tahoma" w:hAnsi="Tahoma" w:cs="Tahoma"/>
                            <w:color w:val="231F20"/>
                            <w:spacing w:val="-9"/>
                            <w:kern w:val="24"/>
                            <w:sz w:val="18"/>
                            <w:szCs w:val="18"/>
                          </w:rPr>
                          <w:t>Fig. 12 Injection site in AMSA</w:t>
                        </w:r>
                      </w:p>
                    </w:txbxContent>
                  </v:textbox>
                </v:shape>
                <w10:wrap type="square" anchory="margin"/>
              </v:group>
            </w:pict>
          </mc:Fallback>
        </mc:AlternateContent>
      </w:r>
      <w:r w:rsidR="00D1646B" w:rsidRPr="00D1646B">
        <w:rPr>
          <w:rFonts w:eastAsia="+mn-ea"/>
          <w:color w:val="231F20"/>
          <w:kern w:val="24"/>
          <w:sz w:val="19"/>
          <w:szCs w:val="19"/>
        </w:rPr>
        <w:t>Failing to consider the varying sensitivity/elasticity of tissues and their adaptive capabilities may cause anaesthesia to fail and increase the risk of pressure-related tissue damage (localised ischemic necrosis) (10, 11).</w:t>
      </w:r>
    </w:p>
    <w:p w14:paraId="58DB3508" w14:textId="557DB356" w:rsidR="00207960" w:rsidRPr="00F406D1" w:rsidRDefault="00207960" w:rsidP="00EC38CC">
      <w:pPr>
        <w:pStyle w:val="NormalnyWeb"/>
        <w:spacing w:before="0" w:beforeAutospacing="0" w:after="0" w:afterAutospacing="0" w:line="268" w:lineRule="auto"/>
        <w:ind w:left="14" w:right="14"/>
      </w:pPr>
    </w:p>
    <w:p w14:paraId="340D44CA" w14:textId="52F688EC" w:rsidR="00207960" w:rsidRPr="00F406D1" w:rsidRDefault="00D1646B" w:rsidP="00EC38CC">
      <w:pPr>
        <w:pStyle w:val="NormalnyWeb"/>
        <w:spacing w:before="0" w:beforeAutospacing="0" w:after="0" w:afterAutospacing="0" w:line="268" w:lineRule="auto"/>
        <w:ind w:left="14" w:right="14"/>
        <w:jc w:val="both"/>
      </w:pPr>
      <w:r w:rsidRPr="00D1646B">
        <w:rPr>
          <w:rFonts w:ascii="Calibri" w:eastAsia="+mn-ea" w:hAnsi="Calibri" w:cs="Calibri"/>
          <w:b/>
          <w:bCs/>
          <w:color w:val="231F20"/>
          <w:kern w:val="24"/>
          <w:sz w:val="19"/>
          <w:szCs w:val="19"/>
        </w:rPr>
        <w:t>Thanks to CCLAD systems, palatal anaesthesia is better tolerated than traditional methods.</w:t>
      </w:r>
    </w:p>
    <w:p w14:paraId="0A7096BE" w14:textId="7849D489" w:rsidR="00207960" w:rsidRPr="00F406D1" w:rsidRDefault="00207960" w:rsidP="00EC38CC">
      <w:pPr>
        <w:spacing w:after="0"/>
      </w:pPr>
    </w:p>
    <w:p w14:paraId="24431753" w14:textId="3A570306"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The bone above the roots of the first molars and medial incisors is often considerably thicker, which impedes the diffusion of the anaesthetic and creates the need for palatal anaesthesia (anterior and middle superior alveolar nerve block – AMSA; palatal anterior superior alveolar nerve block – P ASA).</w:t>
      </w:r>
    </w:p>
    <w:p w14:paraId="436B9497" w14:textId="37A697D4" w:rsidR="00207960" w:rsidRDefault="00207960" w:rsidP="00EC38CC">
      <w:pPr>
        <w:spacing w:after="0"/>
      </w:pPr>
    </w:p>
    <w:p w14:paraId="7E2C554F" w14:textId="420E8227" w:rsidR="00207960" w:rsidRPr="00F406D1" w:rsidRDefault="00D1646B" w:rsidP="00414955">
      <w:pPr>
        <w:pStyle w:val="NormalnyWeb"/>
        <w:spacing w:before="0" w:beforeAutospacing="0" w:after="0" w:afterAutospacing="0" w:line="268" w:lineRule="auto"/>
        <w:ind w:right="14"/>
        <w:jc w:val="both"/>
      </w:pPr>
      <w:r w:rsidRPr="00D1646B">
        <w:rPr>
          <w:rFonts w:ascii="Cambria" w:eastAsia="+mn-ea" w:hAnsi="Cambria" w:cs="Cambria"/>
          <w:b/>
          <w:bCs/>
          <w:i/>
          <w:iCs/>
          <w:color w:val="231F20"/>
          <w:kern w:val="24"/>
          <w:sz w:val="19"/>
          <w:szCs w:val="19"/>
        </w:rPr>
        <w:t>Anterior and middle superior alveolar nerve block (AMSA)</w:t>
      </w:r>
    </w:p>
    <w:p w14:paraId="05D1A5EC" w14:textId="4F1AF73F" w:rsidR="00207960"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AMSA is recommended whenever anaesthesia must be induced in several teeth in a single quadrant, e.</w:t>
      </w:r>
      <w:proofErr w:type="gramStart"/>
      <w:r w:rsidRPr="00D1646B">
        <w:rPr>
          <w:rFonts w:eastAsia="+mn-ea"/>
          <w:color w:val="231F20"/>
          <w:kern w:val="24"/>
          <w:sz w:val="19"/>
          <w:szCs w:val="19"/>
        </w:rPr>
        <w:t>g</w:t>
      </w:r>
      <w:proofErr w:type="gramEnd"/>
      <w:r w:rsidRPr="00D1646B">
        <w:rPr>
          <w:rFonts w:eastAsia="+mn-ea"/>
          <w:color w:val="231F20"/>
          <w:kern w:val="24"/>
          <w:sz w:val="19"/>
          <w:szCs w:val="19"/>
        </w:rPr>
        <w:t>. during periodontal procedures and conservative aesthetic treatments, where the smile line is essential, as well as whenever a supraperiosteal injection (infiltration) fails, e.</w:t>
      </w:r>
      <w:proofErr w:type="gramStart"/>
      <w:r w:rsidRPr="00D1646B">
        <w:rPr>
          <w:rFonts w:eastAsia="+mn-ea"/>
          <w:color w:val="231F20"/>
          <w:kern w:val="24"/>
          <w:sz w:val="19"/>
          <w:szCs w:val="19"/>
        </w:rPr>
        <w:t>g</w:t>
      </w:r>
      <w:proofErr w:type="gramEnd"/>
      <w:r w:rsidRPr="00D1646B">
        <w:rPr>
          <w:rFonts w:eastAsia="+mn-ea"/>
          <w:color w:val="231F20"/>
          <w:kern w:val="24"/>
          <w:sz w:val="19"/>
          <w:szCs w:val="19"/>
        </w:rPr>
        <w:t>. because of high bone density. The injection site is located on the hard palate in the middle of the line that connects the median palatine suture with the free gingival margin (fig. 12).</w:t>
      </w:r>
    </w:p>
    <w:p w14:paraId="2A199DFD"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6D709B4" w14:textId="28C5E436"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The advantage of AMSA is that it does not produce numbness in the lips and facial muscles, which improves patient comfort and allows the dentist to better assess the aesthetic aspect (smile line) (12).</w:t>
      </w:r>
    </w:p>
    <w:p w14:paraId="6383E955" w14:textId="77777777" w:rsidR="00383C58" w:rsidRDefault="00383C58"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9BF2F16"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67E0C67"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2CAE81BE"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3DB423F3"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42D3F785"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58CB85C7"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12D802AE"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03EB8975" w14:textId="77777777" w:rsidR="00414955" w:rsidRDefault="00414955" w:rsidP="00EC38CC">
      <w:pPr>
        <w:pStyle w:val="NormalnyWeb"/>
        <w:spacing w:before="0" w:beforeAutospacing="0" w:after="0" w:afterAutospacing="0" w:line="268" w:lineRule="auto"/>
        <w:ind w:left="14" w:right="14" w:firstLine="230"/>
        <w:jc w:val="both"/>
        <w:rPr>
          <w:rFonts w:eastAsia="+mn-ea"/>
          <w:color w:val="231F20"/>
          <w:kern w:val="24"/>
          <w:sz w:val="19"/>
          <w:szCs w:val="19"/>
        </w:rPr>
      </w:pPr>
    </w:p>
    <w:p w14:paraId="129C165C" w14:textId="70530CFF"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The target area covers: the pulp of maxillary incisors, premolars and cuspids (with just one injection per quadrant), the buccal surfaces of the surrounding gingiva (without the lips), and the adjacent gingival tissue on the palatal side, from the median palatine suture to the free gingival margin (fig. 13).</w:t>
      </w:r>
    </w:p>
    <w:p w14:paraId="53B55E68" w14:textId="6D6E7A4B" w:rsidR="00414955" w:rsidRDefault="00D1646B"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D1646B">
        <w:rPr>
          <w:rFonts w:eastAsia="+mn-ea"/>
          <w:color w:val="231F20"/>
          <w:kern w:val="24"/>
          <w:sz w:val="19"/>
          <w:szCs w:val="19"/>
        </w:rPr>
        <w:t>Contraindications for AMSA include specific anatomical features, such as thin palatal soft tissue. It is not recommended for patients who are unable to keep the mouth open throughout the 3-4 minute delivery time.</w:t>
      </w:r>
    </w:p>
    <w:p w14:paraId="42567479" w14:textId="77777777" w:rsidR="00414955" w:rsidRDefault="00414955">
      <w:pPr>
        <w:rPr>
          <w:rFonts w:ascii="Times New Roman" w:eastAsia="+mn-ea" w:hAnsi="Times New Roman" w:cs="Times New Roman"/>
          <w:color w:val="231F20"/>
          <w:kern w:val="24"/>
          <w:sz w:val="19"/>
          <w:szCs w:val="19"/>
          <w:lang w:eastAsia="pl-PL"/>
        </w:rPr>
      </w:pPr>
      <w:r>
        <w:rPr>
          <w:rFonts w:eastAsia="+mn-ea"/>
          <w:color w:val="231F20"/>
          <w:kern w:val="24"/>
          <w:sz w:val="19"/>
          <w:szCs w:val="19"/>
        </w:rPr>
        <w:br w:type="page"/>
      </w:r>
    </w:p>
    <w:p w14:paraId="6FF39073" w14:textId="54738F19" w:rsidR="00207960" w:rsidRPr="00D1646B" w:rsidRDefault="00061355" w:rsidP="00EC38CC">
      <w:pPr>
        <w:pStyle w:val="NormalnyWeb"/>
        <w:spacing w:before="0" w:beforeAutospacing="0" w:after="0" w:afterAutospacing="0" w:line="268" w:lineRule="auto"/>
        <w:ind w:left="14" w:right="14" w:firstLine="230"/>
        <w:jc w:val="both"/>
        <w:rPr>
          <w:sz w:val="19"/>
          <w:szCs w:val="19"/>
        </w:rPr>
      </w:pPr>
      <w:r w:rsidRPr="00D1646B">
        <w:rPr>
          <w:noProof/>
          <w:sz w:val="19"/>
          <w:szCs w:val="19"/>
        </w:rPr>
        <mc:AlternateContent>
          <mc:Choice Requires="wpg">
            <w:drawing>
              <wp:anchor distT="0" distB="0" distL="114300" distR="114300" simplePos="0" relativeHeight="251670528" behindDoc="0" locked="0" layoutInCell="1" allowOverlap="1" wp14:anchorId="1B1EA700" wp14:editId="62ADA170">
                <wp:simplePos x="0" y="0"/>
                <wp:positionH relativeFrom="page">
                  <wp:posOffset>2775005</wp:posOffset>
                </wp:positionH>
                <wp:positionV relativeFrom="page">
                  <wp:posOffset>914400</wp:posOffset>
                </wp:positionV>
                <wp:extent cx="3864556" cy="1868805"/>
                <wp:effectExtent l="0" t="0" r="22225" b="0"/>
                <wp:wrapSquare wrapText="bothSides"/>
                <wp:docPr id="70" name="Group 13"/>
                <wp:cNvGraphicFramePr/>
                <a:graphic xmlns:a="http://schemas.openxmlformats.org/drawingml/2006/main">
                  <a:graphicData uri="http://schemas.microsoft.com/office/word/2010/wordprocessingGroup">
                    <wpg:wgp>
                      <wpg:cNvGrpSpPr/>
                      <wpg:grpSpPr>
                        <a:xfrm>
                          <a:off x="0" y="0"/>
                          <a:ext cx="3864556" cy="1868805"/>
                          <a:chOff x="15553" y="0"/>
                          <a:chExt cx="3865045" cy="1869472"/>
                        </a:xfrm>
                      </wpg:grpSpPr>
                      <wps:wsp>
                        <wps:cNvPr id="71" name="object 8"/>
                        <wps:cNvSpPr txBox="1"/>
                        <wps:spPr>
                          <a:xfrm>
                            <a:off x="15553" y="1593882"/>
                            <a:ext cx="1687830" cy="275590"/>
                          </a:xfrm>
                          <a:prstGeom prst="rect">
                            <a:avLst/>
                          </a:prstGeom>
                        </wps:spPr>
                        <wps:txbx>
                          <w:txbxContent>
                            <w:p w14:paraId="22FDEFDC" w14:textId="7DA1AC3E" w:rsidR="00A51A82" w:rsidRDefault="00A821E1" w:rsidP="00A51A82">
                              <w:pPr>
                                <w:spacing w:before="20"/>
                                <w:ind w:left="14"/>
                                <w:rPr>
                                  <w:sz w:val="24"/>
                                  <w:szCs w:val="24"/>
                                </w:rPr>
                              </w:pPr>
                              <w:r w:rsidRPr="00A821E1">
                                <w:rPr>
                                  <w:rFonts w:ascii="Tahoma" w:hAnsi="Tahoma" w:cs="Tahoma"/>
                                  <w:color w:val="231F20"/>
                                  <w:spacing w:val="-9"/>
                                  <w:kern w:val="24"/>
                                  <w:sz w:val="18"/>
                                  <w:szCs w:val="18"/>
                                </w:rPr>
                                <w:t>Fig. 13 Target area in AMSA.</w:t>
                              </w:r>
                            </w:p>
                          </w:txbxContent>
                        </wps:txbx>
                        <wps:bodyPr vert="horz" wrap="square" lIns="0" tIns="12700" rIns="0" bIns="0" rtlCol="0">
                          <a:spAutoFit/>
                        </wps:bodyPr>
                      </wps:wsp>
                      <wps:wsp>
                        <wps:cNvPr id="72" name="object 9"/>
                        <wps:cNvSpPr txBox="1"/>
                        <wps:spPr>
                          <a:xfrm>
                            <a:off x="2058927" y="1593815"/>
                            <a:ext cx="1686560" cy="275590"/>
                          </a:xfrm>
                          <a:prstGeom prst="rect">
                            <a:avLst/>
                          </a:prstGeom>
                        </wps:spPr>
                        <wps:txbx>
                          <w:txbxContent>
                            <w:p w14:paraId="0808284A" w14:textId="77539B5A" w:rsidR="00A51A82" w:rsidRDefault="00A821E1" w:rsidP="00A51A82">
                              <w:pPr>
                                <w:spacing w:before="20"/>
                                <w:ind w:left="14"/>
                                <w:rPr>
                                  <w:sz w:val="24"/>
                                  <w:szCs w:val="24"/>
                                </w:rPr>
                              </w:pPr>
                              <w:r w:rsidRPr="00A821E1">
                                <w:rPr>
                                  <w:rFonts w:ascii="Tahoma" w:hAnsi="Tahoma" w:cs="Tahoma"/>
                                  <w:color w:val="231F20"/>
                                  <w:spacing w:val="-9"/>
                                  <w:kern w:val="24"/>
                                  <w:sz w:val="18"/>
                                  <w:szCs w:val="18"/>
                                </w:rPr>
                                <w:t>Fig. 14 Target area in P-ASA.</w:t>
                              </w:r>
                            </w:p>
                          </w:txbxContent>
                        </wps:txbx>
                        <wps:bodyPr vert="horz" wrap="square" lIns="0" tIns="12700" rIns="0" bIns="0" rtlCol="0">
                          <a:spAutoFit/>
                        </wps:bodyPr>
                      </wps:wsp>
                      <wps:wsp>
                        <wps:cNvPr id="73" name="object 10"/>
                        <wps:cNvSpPr/>
                        <wps:spPr>
                          <a:xfrm>
                            <a:off x="98462" y="0"/>
                            <a:ext cx="1722557" cy="1423593"/>
                          </a:xfrm>
                          <a:prstGeom prst="rect">
                            <a:avLst/>
                          </a:prstGeom>
                          <a:blipFill>
                            <a:blip r:embed="rId39" cstate="print"/>
                            <a:stretch>
                              <a:fillRect/>
                            </a:stretch>
                          </a:blipFill>
                        </wps:spPr>
                        <wps:bodyPr wrap="square" lIns="0" tIns="0" rIns="0" bIns="0" rtlCol="0"/>
                      </wps:wsp>
                      <wps:wsp>
                        <wps:cNvPr id="74" name="object 11"/>
                        <wps:cNvSpPr/>
                        <wps:spPr>
                          <a:xfrm>
                            <a:off x="15555" y="1905"/>
                            <a:ext cx="1908839" cy="1485312"/>
                          </a:xfrm>
                          <a:custGeom>
                            <a:avLst/>
                            <a:gdLst/>
                            <a:ahLst/>
                            <a:cxnLst/>
                            <a:rect l="l" t="t" r="r" b="b"/>
                            <a:pathLst>
                              <a:path w="2407285" h="1995804">
                                <a:moveTo>
                                  <a:pt x="0" y="1995233"/>
                                </a:moveTo>
                                <a:lnTo>
                                  <a:pt x="2407234" y="1995233"/>
                                </a:lnTo>
                                <a:lnTo>
                                  <a:pt x="2407234" y="0"/>
                                </a:lnTo>
                                <a:lnTo>
                                  <a:pt x="0" y="0"/>
                                </a:lnTo>
                                <a:lnTo>
                                  <a:pt x="0" y="1995233"/>
                                </a:lnTo>
                                <a:close/>
                              </a:path>
                            </a:pathLst>
                          </a:custGeom>
                          <a:ln w="3810">
                            <a:solidFill>
                              <a:srgbClr val="231F20"/>
                            </a:solidFill>
                          </a:ln>
                        </wps:spPr>
                        <wps:bodyPr wrap="square" lIns="0" tIns="0" rIns="0" bIns="0" rtlCol="0"/>
                      </wps:wsp>
                      <wps:wsp>
                        <wps:cNvPr id="75" name="object 12"/>
                        <wps:cNvSpPr/>
                        <wps:spPr>
                          <a:xfrm>
                            <a:off x="2075572" y="3239"/>
                            <a:ext cx="1669842" cy="1420355"/>
                          </a:xfrm>
                          <a:prstGeom prst="rect">
                            <a:avLst/>
                          </a:prstGeom>
                          <a:blipFill>
                            <a:blip r:embed="rId40" cstate="print"/>
                            <a:stretch>
                              <a:fillRect/>
                            </a:stretch>
                          </a:blipFill>
                        </wps:spPr>
                        <wps:bodyPr wrap="square" lIns="0" tIns="0" rIns="0" bIns="0" rtlCol="0"/>
                      </wps:wsp>
                      <wps:wsp>
                        <wps:cNvPr id="76" name="object 13"/>
                        <wps:cNvSpPr/>
                        <wps:spPr>
                          <a:xfrm>
                            <a:off x="2014578" y="3238"/>
                            <a:ext cx="1866020" cy="1483980"/>
                          </a:xfrm>
                          <a:custGeom>
                            <a:avLst/>
                            <a:gdLst/>
                            <a:ahLst/>
                            <a:cxnLst/>
                            <a:rect l="l" t="t" r="r" b="b"/>
                            <a:pathLst>
                              <a:path w="2407284" h="1995804">
                                <a:moveTo>
                                  <a:pt x="0" y="1995233"/>
                                </a:moveTo>
                                <a:lnTo>
                                  <a:pt x="2407234" y="1995233"/>
                                </a:lnTo>
                                <a:lnTo>
                                  <a:pt x="2407234" y="0"/>
                                </a:lnTo>
                                <a:lnTo>
                                  <a:pt x="0" y="0"/>
                                </a:lnTo>
                                <a:lnTo>
                                  <a:pt x="0" y="1995233"/>
                                </a:lnTo>
                                <a:close/>
                              </a:path>
                            </a:pathLst>
                          </a:custGeom>
                          <a:ln w="3810">
                            <a:solidFill>
                              <a:srgbClr val="231F20"/>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id="_x0000_s1067" style="position:absolute;left:0;text-align:left;margin-left:218.5pt;margin-top:1in;width:304.3pt;height:147.15pt;z-index:251670528;mso-position-horizontal-relative:page;mso-position-vertical-relative:page;mso-width-relative:margin;mso-height-relative:margin" coordorigin="155" coordsize="38650,18694"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pfzEs5BAAAmRAAAA4AAABkcnMvZTJvRG9jLnhtbOxYbW/bNhD+PmD/gdD3&#10;xXo3JcQptmYJCgxbsXY/gKYoS4MkciQdu/v1vaNESfGKLcvQAB36xaIokrp77rnnTr5+de478iC0&#10;aeWwC6KrMCBi4LJqh8Mu+O393Xc0IMayoWKdHMQu+CBM8Orm22+uT6oUsWxkVwlN4JDBlCe1Cxpr&#10;VbnZGN6InpkrqcQAD2upe2bhVh82lWYnOL3vNnEY5puT1JXSkgtjYPZ2fBjcuPPrWnD7S10bYUm3&#10;C8A26361+93j7+bmmpUHzVTT8skM9gwretYO8NL5qFtmGTnq9i9H9S3X0sjaXnHZb2Rdt1w4H8Cb&#10;KLzw5l7Lo3K+HMrTQc0wAbQXOD37WP7zw1tN2moXbAGegfUQI/daEiUIzkkdSlhzr9U79VZPE4fx&#10;Dv0917rHK3hCzg7WDzOs4mwJh8mE5mmW5QHh8CyiOaVhNgLPG4gO7ouyLEsCsuzlzY/L7ixMs3l3&#10;kW5j3L3xL9+gjbNJJwVEMgtW5r9h9a5hSrgQGMTBYxV5rOT+d+AYoSNWbg0CRez5B4l++XkDk5/A&#10;a/E7yoqEUucZKz1yUU63NIHAIHLxNssKx9jZdVYqbey9kD3BwS7QYIzjIXv4ydgRJb8EIENwRktw&#10;ZM/7swu9D7Up97L6ANZDQsNhjdR/BuQEybELzB9HpkVAujcDIIqZ5AZRvA3hRvvZvR9o272WLufQ&#10;a6O+P1p51zqL8NXjeyaLIFxItJeIW3wRt8LHB2L7b+IWhxkt4q1jrItcNDF6Fbk8yz9/5FLvwP89&#10;cqAOozpNGRe5TEDWTKFz2uTp7bVhFqaCpjkEfxGYOVDbOM4yiKQTpzROIA8R0+fmGCv3Xavu2q5D&#10;4uN4km0oOhei/YniNhaEW8mPvRjsWOG06JiF8mqaVhnItVL0ewGCrd9UIEMcqqsF0Va6HSwaDtlm&#10;tbC8wWENdvwKmjA6ND8A5xYrL1RhItLfpv0/pDy+bcrnl0rs9JIes/I+iR6ow1BisD4VvjjNDClC&#10;SpPCM4RmSfS4ALGSH0cVRsi98kIvUI0aDHONH/Hz4Ieo1diWdK4tsRBZiGlAoC3Zj3FUzOI+PBSH&#10;5AQ1IA23MQVLG7S0yGiYOrnv5YN4L91Ku9RhXBEnns7Lmm5Yr3VnJgCg8369w6/zV+XOXq/35civ&#10;8NdxJdDEJxwwzj/z1/Wax5b6FbyTRozURQBcUs6gwIlr2LsB8Uko6ALCYGTXVj4LjT7sX3dQ1hjA&#10;HSfRXeztXi1zFk7EXWrkl5kNQJDHYukI+2SxjENoNaDLwuglMVAfYrBuSnJQU3g6KWaYQOqMUfLd&#10;oG85ntSVrLXosysmmv1VMbHdh378MUemfv+JBRU+V9JsC193I0dcA7ziCM3zELJs4gjIJ/Up5zmy&#10;Tt4X0EzQt6+a+WVqpvvAg+9fp//Ttzp+YK/vnXAv/yjcfAQ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NcKwG4QAAAAwBAAAPAAAAZHJzL2Rvd25yZXYueG1sTI9Ba4NA&#10;EIXvhf6HZQq9NavVpMG4hhDankKhSaHkttGJStxZcTdq/n3HU3Obx/d48166Hk0jeuxcbUlBOAtA&#10;IOW2qKlU8HP4eFmCcF5ToRtLqOCGDtbZ40Oqk8IO9I393peCQ8glWkHlfZtI6fIKjXYz2yIxO9vO&#10;aM+yK2XR6YHDTSNfg2Ahja6JP1S6xW2F+WV/NQo+Bz1sovC9313O29vxMP/63YWo1PPTuFmB8Dj6&#10;fzNM9bk6ZNzpZK9UONEoiKM33uIZxDEfkyOI5wsQp4ktI5BZKu9HZH8AAAD//wMAUEsDBAoAAAAA&#10;AAAAIQDBuRWGhJQAAISUAAAUAAAAZHJzL21lZGlhL2ltYWdlMS5qcGf/2P/gABBKRklGAAEBAQBg&#10;AGAAAP/bAEMAAwICAwICAwMDAwQDAwQFCAUFBAQFCgcHBggMCgwMCwoLCw0OEhANDhEOCwsQFhAR&#10;ExQVFRUMDxcYFhQYEhQVFP/bAEMBAwQEBQQFCQUFCRQNCw0UFBQUFBQUFBQUFBQUFBQUFBQUFBQU&#10;FBQUFBQUFBQUFBQUFBQUFBQUFBQUFBQUFBQUFP/AABEIAUoB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k3DOM0bh60ALTS6jqwH1NI08aAlpFUDqSelc34y8Z6D4C0ifV/EesadoWkRZ8y71KZYII+pO&#10;5mIBJ5wO9AHRcnOSMU1WUjO4Edq/PH43f8FgfAPg6afSPhxod1491RCY472XNrYCTJHy8F5RnsFU&#10;Hsx6180ar8bv2xv2kboz22pXnw+0KTPlpZE6TEiNyMHmdxg9fmBqZOMVeTsaU6dSq+WnFs/aR5Av&#10;3WU+3XFIlwrgkuo+hr8O779iX4neMHFz4n+Khv7ru1zPdXbA/wC9IwNX9K/ZW+OXw8UN4N+MdzYG&#10;PlIrbU7yzU+2ELL+dY/WaG3Mjv8A7Lxq972bP24Vt3KsCPUGml0OSrrjud1fj94T/ay/a0/ZyuIv&#10;+E10pviZ4Xgf53nVLmUL3ZbiIeYPrKrAelfdP7NX7d/ww/aWtIbLT9UXw/4rztk8O63IqXOeOIjw&#10;Jxn+6dwxyordPm1i7nBUhOnK1RNep9PrwopaiikTywA4bA5ORnjg5p3nR7c71x65pmY+im71zjIz&#10;TRcRFdwkTb67uKAELKpPKgjrzihnBH3sY96+Xv2mv29/hb+zKLmwvtSHiXxYWO3w/orrJMjZIxM4&#10;O2EZ6hzu9FNfCHiX9o39rT9q6+aXQHf4XeEnfdALVmsQFxwTOR58hIPVAFPoKl8sFeTsaU6c6z5a&#10;abfkfsNc6rZ6fD5t1dxW0WM+ZLIFXH1JqnZeL9C1KURWWtWF5KTgJDco7H8Aa/FaT9hPxd42vWvv&#10;HHxRm1O4bJdys15ISevzyuv8qbff8E57eGEyaT49uYr1MMhuNOAQH/eWTI/AGsPrVC9uY9JZTjnG&#10;/J+X+Z+4AkVgQrDI60F8ITvU47k8V+I+n+Ff2rv2e1huvBfxA1DxBpttgjT4dQa4QKOMG2uPlIwM&#10;YTJr3D4Qf8Fgr/w3eQ6B8a/At1pV/Dtjk1PSLYxuvYtLaykMORklG+i9q2hKE1eDucFWhVoO1WLR&#10;+piOGHDAnGTg0oIIyORXm3wk+O3gL436KmqeB/FWmeIIcBitu2J4M8fvojh0J/2lX6Z4r0dJUcfK&#10;wOOvPSr23MB9FJmjcPWgBaKKKACiiigAooooAKKKKACiiigAooooAKKKKACiiigAooooAKKKKACi&#10;mlwO4pBKjdHU/jQAwuqOQWGTzg+lR+YkZZmkQL7sPr/IVy3xE+Ivhz4YeGNR8T+JtVtdJ0SxQyT3&#10;k7gAED5VAz8zHoAuS3AxX5I/tA/tqfE39t/xVdfDz4T2114b8DZxcTGQwy3UQOPMupF/1UR/55Lk&#10;nod3ChfCrvRDjBzkowV2fUH7WP8AwVQ8HfCea98OfDhbfx74vDND9qikY6dYyA7Tl1wZnyD8sZ2+&#10;rj7tfGB+Efxt/bE8QQeJ/i94ku9L0gYNvaTosbImOFgtFwkIwcbmAY9wxr2X4FfsleEvg9Fa6jcx&#10;J4i8TqQzajdRjbA2OkEbcLg5+dvm9MV7kTkk5zmvKr4+3u0vvPssDkKdqmKfyX6nmXww/Z18B/CN&#10;Fk0PRY5dSXrqd8fPuTx2YgBM9fkAr07PbOSeSc96aTR1NePOcpu83c+wpUadBctONkIetFBoqTUU&#10;swwUypHHXAP1ryv4o/s1eBfirJ9sutN/sbXAd8er6Ri3nEg5DMQNrc8/Muf9rPNeqdetJVwqSpu8&#10;XYwq0KdePLVjdeZ5T4R/aC/aH/ZVuILbV4m+N/w9t1x9p5TV7aJfVsszY/2xIOOq19h/An9t/wCE&#10;3x9RV0TxLFpet8LLoWtYtb6Jj1UK5Kyc8Hyy31rxVWGGwzKMY+XvXnXj39nr4e/FC6+0+IPDNpJf&#10;EfNf2xa2lOOmTGQW/HNetSzFbVUfKYrh6/vYaVvJ/wCZ91fFr45+Avgjob6p418UWHhy2jVnjtpZ&#10;h50ntHCp8yQk8AKPc4r4R+Jf7VPxo/ameTSPhbZz/DD4dSgo/ivVRjUr5M/egXrGpXpswSOrjO0Z&#10;3hT9lr4aeENUXU4PDo1K/jIMdxqtzJdlMf3Vc7RjscGvWFAjHy9BxjaBx+HAp1MwS0or7yMLw82+&#10;bFS+S/U8i+Ff7LPgP4XzpfLYHxBrpbzG1XWCs0u89WVSpVMkk9N3P3jXsBIB+Y7lPOG5IPc5/wAa&#10;jBJA3de+BSgD/wDXXkTqTm7zdz6yjQp0FyUopITJPJ6mig0VB0jgcDPfpXLeP/hj4W+J2mtYeJtE&#10;tdWj27Y5ZlxLD2zHIuGU/Tiuo+tBJNEZOMrxepFSEKsOSauj4x8Y/seeMPhDr8fjL4K+J7621G0J&#10;kjtVufJu4x3CSjCyA4wUbGR/e6V7/wDs1f8ABV24stcHg74/ae+halDIIP8AhILS1aJUbpturcco&#10;Oh3RjH+yBzXp1edfF/4C+Evjbpfka7ZCLUo0K2+rW423Fv6AHo6/7LZHpXr0Me17tVadz5PG5FCd&#10;54bR9uny7H6UeHvEGneKNDsdV0nUbXVNPuollhvLSZZYplI4ZXU7SD6jir0kqEZ3ADswPSvxA+Hn&#10;xb+Mn/BOPxfBatNL4t+F91MWexLMLOYn7zRk5NtOOuOjdwwwR+tvwC/aH8EftHeBoPFHg/Vxc27N&#10;5V1ZTNsuLOUj/Uyx5OGx0I4bqCRXsRaa5ou6PiZ050pOnUVmetR/cHOeOtOqKKVPJU7hgDkmpNwz&#10;jPNMgWiiigAooooAKKKKACiiigAooooAKKKKACiiigAooooAKKTcM4zzSb1yBuGT70ARMw80jcuB&#10;1yelcH8Xfi14U+CHgfVPF/i/UY9M0awXc7OAzzMc7I4l6tISMKo+vQHG3418Y6V4E8N6pr+uXsVh&#10;o+mQSXV1dTsAscaglsknHsB64Ffi/wDGL4n+Lv8AgpL8epbTTprrRvhhoLBoIWzsgiJ2mdx0aeU5&#10;2g/dHHQMSNqMeaT0KpwnVmqdNXbKnj74g/Ef/gpX8WBc3m/w38ONFlIhtkLNDaITnJ7S3LrjJxgD&#10;sB1+svhz8NNB+FfhmDQvD9jHZWcXzO7fNJM+MF5G6sxx7AdBgVf8EeC9F+Hnh2y0TRLOPT9Ns1xH&#10;Cqn7/dm7sx6lj3NbAGBgcDsCckfjXzmJxLrOy+E/S8tyuGCipS1m/wAAIwT2+hzSUEYoriPbCijF&#10;HfHc9qACij09+lGRnGeaACig8A54xR2z29aACigDOMc5oAJGR0oAKKXB9KQ8HB4PpQAUUdiew70d&#10;QfagAooAzjHOaDw208N1x3oAKKO+O/XFGKACiiigClr2gad4o0S80nV7ODUdOuozHLbTrvVwfXPQ&#10;jsR0718W654U8e/sF/EyH4jfDO9nvfCrsIry2mO9BEzDNtdhT86N/DJwQR2YAn7fxmq+rada61pt&#10;1p9/bRXmnXMRingnQOrowwyle+f89q6sPiJUJabHlY/L6eOp6q0lsz6Q/Zf/AGnPCn7Ufw8g8S+G&#10;5fst7Hti1LSJJFaeymx0bGODztcgBgOle1tLHEoJdRx3I5r8MNXsvGP/AAT8+Nmn/ETwK81z4LvZ&#10;hFcWLyMYpIydz2k+Ovcxv6gHsc/sN8FfjJ4b+PXw40nxh4Yu0uNK1GPLKcNLBKAPMglGch1PXHpm&#10;vo4uNSClB6H5jWozw9R06is0enodyg+op1RxOPKTnsKeCD0qzIWiiigAooooAKKKKACiiigAoooo&#10;AKKKKACikzS0ARsQTngntVfzVj3M7DcATtzzipsodwBGQeee9fnR/wAFQP2zm8DabJ8H/Ad3JN41&#10;1pVj1O5tDvaytpBjyVxyJpQQMDkIf9tTTWorPoeI/t8ftQ6v+1t8WLb4JfC+f7R4Vs7vbf38MmYb&#10;+dD80jOuR9nhwSCOHIzzhK9g+EXwq0f4N+DLLw9o6iQQfvJ7t1CyXMzD5pGP4cD+EAD3rz/9lf8A&#10;Z8T4HeEWudQjim8W6kokvZMBvIT+G3RvbqxHU/QV7h06dPevAxmI9o+SPwo/RMny5YaHtqq99/gv&#10;8xAMAAdh3paKMV5p9KL1oxjrnpn8KPvEAdfQVxPxW+M3hf4MaCuo+I7sJu/497CEB7i5f/YXIxjj&#10;LHAHr2qoxlOSjHdmVWpGjF1Kjsl1O2A3dMmvOPiJ+0R8P/hc0tvrviK2S/UZ+wWQNxP9CifdPu5F&#10;eK6Va/Hb9ro/atLf/hWfw8mzsunZlnu42/iBGHkJHpsQg9TXuHwx/Yb+F3w2SG4uNHbxZq0bB2v9&#10;aIly3X5Yv9WBnnlSR/ePWu9YaENasteyPEeYV8R/usLL+aX6I8ft/wBrLxx8Sp5U+F3wn1PXLZcg&#10;ajqIIjHpnbhB/wB/K0NP0L9rrxHH5zReF/DSNyIbgwsR7YHmn8zX2ZDbJbW8VvDDHDbRgKtvHGFV&#10;QOmAOB+VWcjH9K25qcdIQX5mf1avU96rXfy0PjKXwp+1zo8ZlS58Ja1t6wxmNC3tysf86jb43fGv&#10;wBAZ/HfwYuprCI/6RfeH5vNCjuxRWkGPqw+tfaPTtTQpMmSCW7Hdjj04x+tRzwfxwX5FLDVYfw60&#10;l66/mfNngP8Aaa+HfxDKw2PiKGw1Hkf2dqx+yzK39zDnaxHTCk9K9TjkEqKyneGGcqcg/iKi+I/7&#10;Pfw7+K6u3ibwtY3t22cX0MXk3Iz6yR7ST9c15FJ/wT/8LW8jLo/jjxvodqThbW11NfLQdlGUzgDg&#10;ZJqHRoy1Ta/E2jicZS0lFT9Hb8Get6jqVnpFs1xf3UNlbryZbiQRqPxPFeQ+M/2sPhx4SL20GtDx&#10;Hqu4rHp2go1zLK+fu7l+T82/Or2i/wDBP74bWt4lzr974k8ZOh3Kmsaj+7H4RhD+te1eC/hJ4M+H&#10;MSReGfC2l6KRyJrS3US/jIcufxNEaNGO7b/Acq+MqbRjD8X/AJHzCPiH+0N8RgD4O+FEPhiwm5jv&#10;/Ec4Rwh6N5bsmOMHG1se9LL8Ef2qfEDK938SfDmjKBxHaKQB/wB82/8AWvs3zGf7zFh7kk/rzScZ&#10;6Vspxj8EEjmeElU/i1ZP52/I+LG+BP7VGgzefYfE3Q9ZZeTBc52v7fvLfH6is68+Lv7Qvwphkfxz&#10;8L08QabAwMmp6J2T+8fKLqB9VX8K+5M007gxKjB9Qcfyx+tL2kZfHBMX1KUP4NaS+d/zPk74fftj&#10;/DTx4yWtxqsvhjUGbabLWl8sbunEg+Tr6kH2r2yOaOWJJI5BLE6h1lUghl7MCOCPpWf8Tf2Zfhx8&#10;XDLJ4h8MWp1KUEHU7NTBcg9mLpt3H/f3D2r5r1n4B/GL9mB59T+GetzeOPBlsTNL4dv13zqg+9tj&#10;H3iBnLRbT/skVnLD0qn8N2fZlrGYrDfx480e63+a/wAj6mJCj0+tHTtXkvwN/aW8O/GmP7DEH0fx&#10;NbITdaJdtiVdvDGI4AkAPUYBHcCvWl9sYHXByBXDOnKm+Weh7VGtTxEFOlK6DrRRRWZ0GP4u8JaX&#10;448NahoOs2q3um3sZjmic4zn7pU/wlTg7vUD0r5T/Z8+L+u/8E5f2grzQPEIm1T4aeIXVZZwDjy8&#10;gJdxgf8ALSPO2RByR7hCPsXHFeefHX4L6X8bvA1zo18iQahGpl02+OC1vPjgn/Ybow9OfTHbhMQ6&#10;MuWXws8LNcvWMp88F76/HyP0q0bWdO17SLDUdOu4L2wvIEuLa4gkDpNEwBV1PcEMpB9x61oDAziv&#10;yV/4JtftYal8IfGU/wCz/wDEuR7ZTdmDQ7m8f5bWc/8ALoWP/LKQndGRwGc4zvGP1ljkAVSzDoM9&#10;uf6V9E11R+aWabT0aJxyKWkHSloQBRRRTAKKKKACiiigAooooAKKKKAG7MNmkLoxK7xkdgaUNliK&#10;4r4ofEjRfhP4J1/xb4iuRZ6HpEDXdzKBl8KOFQd2Y4RV6ljR8QbHi37c37X2mfsp/DOW6ia2u/GO&#10;rxyQaJpzneXf+KdxniKPcCQfvEqvFfnb+yR8EtW17W7j4x/ECaXVPEGru93YC++eVmkJLXjk/wAT&#10;c7B2DbuhUjnPDC69+3t+0Xq3xJ8ZwGPwdp8oihsGb91HEpJgtF9QN25yOpY/3uPtqOKOCJFijEUa&#10;gBYwANg7DA9K8zGYjkXsoPU+syXLvav61WWi2XcCMccn69aKCc8mivCPvBSeMDrQPQcmj0I9cfjX&#10;jH7RP7QcHwfsLbSdGtl1rx1qpCadpaIZGBb5VlZRzjccBOrnpxk1dOnKrJRjuc9evDDU3VqPRf19&#10;5Y+P37Rul/Ba0hsLSH+3fGN+oGn6PCCxy3CSSAc43dFAy5HHqMP4Ffsjan4h19PiR8bHPiDxVcgS&#10;2uhXQElvZLn5RKp+XK54iAKr3BPTov2Yf2V7rwPqMvxE+Ish134l6iTcF538z+ztw6KeQZccFhwq&#10;/Kg719OKNi4OMjg4HH4V6a5cOuWnv1Z4KhUxslWxOkekenq/MgWFbeGNY4wkceAiIvCj2AqwAQBk&#10;5Pc+tG4YJzwOvtUV1dw2NrLdXEyQW0S75JpWCog9STwBWGrZ6V0l5EuPTrTSwXqRzXzx8Qv27/hJ&#10;4BlurSLWZ/EuoQ5xDokfnJuyePObCfkxrzH/AIbb+KPxCmx8Ofg/d3FrIuEvdU82SJj6kgJGPxc1&#10;0KhUfQ8+pmGHi+WLu/LU+1VZWYqGBI6gHkUpPGQeK+KIb39r7xSwMmo+HfCET4BBW2coPbCytx9a&#10;1YPg5+0JqGf7Q+PH2Yn7wsbLOB7YCVXsEvikhrFVZ/w6En+B9hjkgdz2pxjYdVYfhXxnP+yh8QNW&#10;lEup/H/xZPk8iHzYwfoPtGP0qW3/AGKtTlkBn+NHjaRSeSLh1+vJkNZzhSguaU9F5D9tiv8Anz+K&#10;PscRuxICsSOox0pMEc449xXy/Yf8E/tM1aDN/wDFHx5dk4GTqSgD8Chqzp3/AATasbC8k/s34ueO&#10;NKlBzvjuEyPTJUr/AEr5avxNk2Gm4Vq9mv7rM3iMVH/lz+KPpYZYkDk9ePSkDDGc8Gvnq9/YA8Z2&#10;0LNo/wC0X40t7kDKfazJIu732zjiudvf2bP2s/B8O7w78XNJ8ULGcC11NAsjr9ZomXP/AAP8aKPE&#10;2RV3ywxcU/O6/Mj69Vj8dF/KzPqgsMdqQkDGT3wK+Pr34l/tbfCiF5PFvwptPFtjGQzXWkIJHAHX&#10;JtnYAfVK0/BX/BRPwHfXkmmeLdI1jwJqSPskiu4jPBG2eQSqiRTnsVAFfR0nCvHnw84zXk0y45nh&#10;5O0rxfmrH1fTWXdkjAx6/eHuD/Ssrwv4t0Pxno8Wp+H9WtNZ02QDZdWcqyIfY7ScH1B5Fa7EKSDx&#10;g4Oexoaaep6SkpK8XdHzf+0f+yLp/wAUCPFXg+RPCnxFtG8+G/tR5Md445Al2/dbt5gGR0II5HEf&#10;Aj9o2/13XZPh78SLJ/DvxFsW8nZOojXUOM8dlkI+bg4fO5Sc4H2OeSO2K8P/AGlv2Y9J+Pmii7gK&#10;6R4z06POl6zGSrKwO5Y5SvJjJyQRyhJI5LA7qUasfZ1fv7Hn1KVTDzeIwu/WPSX+TOsYYweCGOAR&#10;0P0pByuRXz18A/jvrMviS5+GHxOik0z4haYSkck+ANRUDcPmHBbb8wI4cYYd6+h2H7xsc84rzqlO&#10;VGXLI9nDYmGKh7SHo11TG0UZHrRWR1nzn+17+zu3xP0BPFPh2HZ4v0hPl8rh72Jct5Yx/GgyyHvy&#10;vXGPpj/gm9+2f/wv7wgvgjxXconxD8O2wSRp+JNUtlIUTc/8tF4WXuchu5qsjbRgHb3yR3r4r/aX&#10;+Hut/s/fEnSvjd8N2bSpIb0T3ghHyQXDH75XvHLllZegJx/GK9nBYi/7qfyPis7y63+1Ul6r9f8A&#10;M/ce32iCMKxK7QAWPJ4qQEMAQQQeQRXjf7Nn7QPh79pX4TaH410WQQLMBDe2hYCSzu1A82FvUDOQ&#10;3dSG717FDxEgOAQoyB2r19j4wfRRRQAUUUUAFFFFABRRRQAUUUmaAIHmiibLSKv1OP8APQ1+R3/B&#10;Sr4+6n+0T8b9K+AHga4ebS9MvxHqs0JLJNe8BwwHVLcBi3+3v/uivuX9u39pKP8AZn+A+reILWWI&#10;+JL9v7O0OJtpP2pufMKnkrGoZz2yAp+9X56fsQfBy40TQLv4ha+rza/4kBNu0/zOtszbjISeQ0rY&#10;bJ6qAe5rGtVVGm5s9DA4SWMrqktuvoe//DP4e6X8KvBumeGtHGLa0j5lIG6WUj55WI6ljz7cCumU&#10;YAAG0enpSsdzEnP40h5NfKtubcpdT9WhCNKChFWS0QmDQxwPQeppcHbntWB448a6T8OvCmo+INbu&#10;FtNNsoy8jZ+aTPCoo7szEAYqopydl1JlKMIuUnZbnJ/Hv42ab8EPCD38qC+1u9/caXpgbLXMvHzF&#10;RzsQ4yfoBywrK/ZZ/Zw1LSb+f4p/EvdqfxD1gGWOC7XP9mIwwqhf4ZCMZ7IvyDDbhXJfs0fC3Wfj&#10;x47b44/EO0dLeJ9vhjRmH7qONeUlI9FzlSfvNlzxjP2esgI2llZgOcf/AF+a9TlWHjyQ3e7PnYc2&#10;OqKvVVoL4V+rEWRcgFgCexPNKXUBmDDaoJJzwAOteefGH46eDvgXon9peJ9SWAzqxt7CAB7m8YcA&#10;RoD0zwXbj1I6V8gX/in4zftqXD2+no3w8+GTvtaZi2+5TtluHn4xwu2MdzkZqoUXP3noi62MjTl7&#10;KC5p9ke0fGv9ufwj8Ob1tE8Jwnx54rZjElpp0rNbxSE9HkQHcwP8EeT2Yg14/F8FfjL+0241P4se&#10;Jp/Cvh6RhJH4ds02EjtmEfKh/wBqTcwOcgV7l8If2dvBXwRtd+hWP2zU3TEmr32HuW45C8bUHsv4&#10;5r0K6vgFA3DGPX/GrdSNPSmvmKGAq1/exctP5Vt8+55/4C/Z2+G/wxihbSPDNnNeR/dvtQQXFwT3&#10;O5wQv/Ace1ejvqIyF3ZjA9QAD9DWJdakQODXH+Pvihonw20b+1Nf1BbK2bKQoBuklf8AuxJ1Zj3I&#10;6d6xblUfc9VRpYWDcUoxXyPRhf54HXrjvXO+Nfiv4W+G2nteeJNcs9ITbvSO4kzLL/uRj5n79BXN&#10;fDj4MfH/APaVK6jaKvwX8AzBWhvtWtftGs3cZGQ6QkgKCMYLFccEFq+j/hB+wH8KfhFq48QapbXf&#10;xB8WuRI+teMHF46tg7vLQjYhySQxBYdietdkMM1rNnzmKz+nD3cOrvu9j5r8KfEn4s/Ga7K/CX4S&#10;ahqGiFto8Q+Jpf7Ns5DjO5FbDSLzn5Tn1FaXj3W/jr+zzZQ6/wDE3wBomoeCvMVb7V/B11LO2nKT&#10;jfLFINzKO5AA98kZ/RM6va2YCw5baMoM8D1Pbn61h6sLLxTpN5pOo2qXOn3kTQTWtwm7zY3B3q3b&#10;aVHGOmPaliIUY0nzR06nzyzjFSqaVPl0Pj3xT+1J4P8Ahxp2iC2N34u1rX4ln0XRPDqia6vVbOJF&#10;xkKhIOWPXB64Nc/e/tLfHnT4vttx+zPe/wBkqd4MWuI90qevlqpO7H8OPauC/YR+FXhn4e/tAfHj&#10;SYN1xqfhnUxpunPL8zwWDSzdGPQkqgYjnIHrX3XHYuqCJvmX052j86/nfiPEZdk+YPCywaruyblN&#10;tb7cqW1l1PVjiMRi17Tn5fJHzx4B/bq+Gfiu/wD7K8R3mofDbxHHhZNJ8Y25smz0I80jYRnI+bYf&#10;YV73oXibRPE9mbnQ9a03WYFA3SafdRzKuenKMQKyvGnwk8K/ES0Fr4m8MaVr9uq7AuoWyylR/ssV&#10;JH4GvB/EX/BPj4anUF1Twj/bnw412MZhv/DepugjcHIJV92RnsNv1FfKNcOY5tv2mHb9JxT8n8Vj&#10;aNfFU97SX3M+m1lG5zGQjAZZioUY+o61x3j74NeBvi1ZLaeMfCum6/GoYJLd26iVMjA2SgCRSAeM&#10;ECvnif4nfHL9mGVT8RtPHxc+HkGA3ijRIBHqtgnd54v4wBgk9OuX7V9KfD34g+Hfif4S03xL4V1S&#10;PV9EvdzW9zF+7O5OGR1PKkd1OCO9cuLy3H5Ko43C1eak9qlNu3knbVPyZ1U61LE+5Na9mfF/jj/g&#10;nl4r+F2p3Pif9n3xxf6NeNln8P385VJlHOwSn5XGc4SVSOmXrP8Ahz+3BceH/EX/AAhnxt8OXPgP&#10;xPDiI6kYnjtmJ6M8fWMHrvTcpzngV+hSYwAGycZ561wXxd+Cvgv45eHm0bxpokGrWyg+Rc423Fqx&#10;6NFIPmT/AIDgH+IGvu8l8Qq9K1DN17SP860kvXo/zMvq06D5sLK3k9mY+mapYazp8N9p13b3unzK&#10;HhuLaVZInXsVYEgj3FWd4HO4beuc18WeJ/2dfjP+xje3fiP4Sanc+Ofh7vM11oF0plmt0X5izxDG&#10;SBkebDhvbHJ9m/Z7/aw8H/Hm2js7WQ6L4nVc3Gg3ko83IHzNCSAsq5/4EB1Ar9pwuKw2YUfrOCqK&#10;cPLdeq6M7cPjo1H7KquWf5+jIP2o/wBm22+OHh+PUtIZNJ8e6PibSdXQmORmU7xC7D+EnlW/gbnn&#10;JFcF+zd8drr4jWl74Y8UwtpPj/Qsw39hOojecKcGZVP8QOdwHTg9CK+sAQFBJAAGSc/hnNfLf7W/&#10;wI1G8v7f4tfD/Nt468PKJbi3hj41KFMllKj7zBOMfxjcvXbXoRtWj7OXyY60Z4Wp9apf9vLuv80e&#10;wsp3kA7snjjrSggqK4H4JfF7TfjT4Gs9esWCTn91e2ZOWtbgAZX1IOcg9xiu+bBOQcg968mcHCXL&#10;Lc+go1YVoKpT1TCqWtaFp/ijRr7SdUto7rTb2FoLiCYZDqRgn688fhVzpSnmkm0010LaUouMlufJ&#10;H7KXxO1D9gn9qqfwb4lu8/D3xO8cT3twD5cYORb3Y7AozGOTtgsf4Vr9prSaNrdNjKUAABz7V+Tf&#10;7XvwUHxb+Gk13p9t5viTQ1a6stuN8yYzNB75Ub1/2hivob/gmB+1EfjV8EYPC2sXvm+LfB6x2U3m&#10;sN1xZdIJueSQB5THttVj96vp6FVV6fM90fluZYP6liHFfC9V/XkfdCkEAjpS0yMqI1APGKduHrXS&#10;eWLRRRQAUUUUAFFFFAEBl+fFOeaNG2s6qT2J5P8AnmgqHbpg181/t8ftAwfs6fs86/rUM6p4i1MH&#10;StGh6H7TKGzKAD/yzTdJn1VR/FRa4tUfnl+2B42n/bT/AG4YfA+n3hk8E+E3ex3wuWjZYyDdyjBI&#10;y8gESsOyofWvqi0tLfT7SCztYkt7SFFjijjXaqKBgAAdABxivm39hX4T/wDCHfDefxZqMLf2v4l+&#10;dTIDvS0H+r/77JL57grX0scnOetfPY6tz1ORbI/R8kwn1eh7WS96X5dBKXB9KSpAQNoJ5PT3rgPo&#10;hpKrHIzAhVG4t/d96+WWsrn9tD43nRIJZf8AhUng+4Et/PGfl1O5GRsVhwQcFQQeEDMOXFdH+0t4&#10;/wBY17WNM+DXgrMvi7xNhLqdchbGzbJYsR90kBj6hN395a+jvhB8KdI+CfgPS/CWjRmSG0B8+5kU&#10;eZcTEBpJG9zzhewr0qMPYx9o93t/mfP4mo8ZV+rx+CPxPu+3+Z10Vtb6dbpDbxRW1tAojhhhUJHG&#10;OgAUdh0xXzh+0l+2DZ/Cy+Pg/wAH2q+KviHc4hSzgR5Us3YYUOF5MnQiNef72O+J+1B+1Fqlh4ih&#10;+FXwqR9U8eagTa3N1bnedPLAAqhHAlAyS3SMZ75xb/Z3/Zo0r4H6c+q6jKmseNb2Mm91OVt4j3ct&#10;FD14J+85+ZvpxXVCEYLnqHNOpVxU3Qw2iW8u3kvM4f4Sfso3+v67/wALA+M94/ibxLdYmXS7pxJF&#10;B6LIM4bHQRqAi+/FfTYnjtbdIoo441RdqRooREX0AAAFQ3d6FHDfLnAJPWsW9v259AcVlOpKe57G&#10;GwtPCx5aa16vq/mXNR1aG2glmnkSGKNS0k7sAqRqCST6DgmvEfDfxW+Jfxz1C8t/g18Mb3xTpsEr&#10;QnxBqE4tbLeo55YhT9N+cY45pnjbQ9W/aO+Lfhz4IeGtSaxiv1a/8Tahb8mzsUGdjHoC3occtGDw&#10;2K/Trwl4U0L4P+DNI8L+GdOj0/StNt1tobWEKu0AAEs2Msxxkk/eOc12UqMVHnmtWfLZrm86VR0q&#10;ErW3fmfmj4rT9oj4T2H9peO/gub3RE3PNd+F7xbgwKOpaNHkIA9Tge9d9/wTt+H2gftH+MvFXxu8&#10;T2o1RtI1M6N4d0u+VXi05EjikM5TkGVhIOTnacnn5SP0Mh1/7ZJlYkKsDlXByR0x0Ofxr4L8ZeLb&#10;L9gH9tH7RMgsPhJ8WUF1fMwxDp2po7LJKmOiDzVZxxxMf7i11wjBNuKsz5qpmFfEwUKk+ZI/QHVt&#10;YFnbrGq4cqOnauVuNVeXJdskdqk1HUI7lgwlRlbGCHDA5GRg9+CD+NY9xhZBg9azd9jwK9Vt+RIb&#10;mSRjzjNXLNo8YkcBMEu2eVHOT9OSM1StkEsu0nn0ry79r34t2vwR/Z48W6y5b+0r22fSNKtlOHlv&#10;bhGSPbjqACZCOvy1z1YOpDk7jwybnc+DP2RPi/dXn7cfi7xHd2r2vhr4iX+pWWnXpjYW808MgmiV&#10;XHBYIAD7yD1r9PgoigUHJIHO45Nfnd4h+E2ofCP9kLwfqmmxJH4v+G93a+KhhP8AlsJQ9zGT3XEp&#10;yeh8oV97eEfFVj458H6J4g0yTzLHWLKG/tySNxjlQOucd8H8xX84cfqGJqQzHD7Jum/WO33pn3+E&#10;pSw79lPsn95oGaTccE4qYOrqA3XFV1O04NOV18wcjjk81+R8zuew4Joq3tjv3gkSQy5QxthgeDkE&#10;H2z+vavz5t/jhB+yX+1b8T/AvhzwtqnijR/EH2S90/wvoaqfI1B40ZwqYO1W3HIUHA2jFfcvxe+K&#10;Gj/BvwBr3i/XJUj0/TLVnKOOZ5CcRxL7s5Cj6Gvmz9gTwF/b3hTWfjXrsIvfG/jq9uZ2uGUE21sJ&#10;mRYYic7QSmeOcKg6AV+n8PKngMqxeNxtNzoStBQ6Sle69LdWeFiLutGNN2kupLdfts+L/A9ut58S&#10;/gL4m8LeG2cD+17S7F8tvkZDTIEXb75IP419JeBviD4c+JPhy28QeFtXttb0q4wI7q2k3KxwDtIz&#10;lXGRlG+YHgjNa01i7bw8JaEhvlK53qRhgQQeD0w1fI/xM+EGv/sseKb74s/BzTPtXh6QA+LPASLi&#10;2uYO81ugJ2uvLbVHHOPlyG4aUMqz++Hp0VhcQ/h1bhLsnfaXbobxr16DvJ80evdH2ECUzKg2N1Yb&#10;iuMcdQPTtXyv+09+wponxjuz4q8Dyw+B/iNATPHf2eYLa8cHIM2z7jntKmWJ+8p6j334XfFLw58Y&#10;PA9h4s8L6h9t0e9QsHcDzYXAG+GZQTtdeM/n0rsuPTb6g9q+bwWYZhw1jW6TcJxfvRf5Nf15Hp1K&#10;VPF01fVdGfnn8F/2s9c8F+MV+Fvx0tZPDniyzPkx63dMI4rk9YzIw+VSw+7OuVbPOM5r66JWMDhV&#10;ABBYLhRgZ6Hg9eaq/tGfs3eEv2lfCJ0fxFbm1voMtp2tW8Sm5s5D2U/xRkgbkY4PXIbkfHnwg+MX&#10;i/8AZg+IUPwX+NLsLMFU0HxKXLR+UWxGPNPJhJHysfmibKnAGF/pXh7iPC8SUb0rRrR+KP6x7owo&#10;154SSo4h3i9n+jK/xr8J3n7J3xeX4o+G7Rh8PPEEotfEGl2oO21mYcShegDEkj33rwHFfRulapaa&#10;3ptrqFhcJd2V1Es8E8f3ZI2GQw9iK7PxR4U07xp4e1LQdbsorrTL+BrW6tnAA2nnjHAIPzZ7Gvj7&#10;4MX2rfs7fFC6+Cvi26e40u7c3XhPVZx+7mjYn93nsTg8dnDD+IV9VVj7eHMviX4o7qFT6lX5f+Xc&#10;39z/AMmfSp5pw6Urnlicjud3Ud6CCDgjFeYfRANuckYxwTjORj0/Svjaz8VT/sM/ts6X4yt0eDwR&#10;4iZvtkUI+UWsrAXCAd2ik2yqPQJ619k4Jrxn9rH4Sv8AFr4Q31vZxebrmkt/aFgqr80hRW8yIf7y&#10;nAH95RXdg63sqlnszws3wn1nD3itY6r9T9UrC/tbywt7qC4int5o1kiljkDK6kAqQw6g5HPfIqyc&#10;ck9q+GP+CVn7RrfGD4EL4W1i6MniHwQ0VgWc/NNaOCLV85ycBXiP/XND3r7mT7i8DGOgr6J6Ox+a&#10;J31JVOQDS0g6DFLQAUUUUAFFFFAELTLhsEErweelfjn+3x40n/at/bS0T4V6VMzeHvCkjWt3KrfK&#10;JTte8kOOm0IsY9GU+tfqF+0B8WLH4JfCDxn42vQjLo1hJcRxMNwmlwFhiPpvkdFz/tV+T37Bfgu6&#10;1G18V/EjVw0uoa3dNbwTsmXYb98zr7NIVB/3GrGtU9lScup34HDfWsTGk9up9ZWtpBYWsFpaxLbW&#10;sEYjiijGFVQMAY7YAxUmc0ZLcnqaK+VvfVn6wkkrIXrXG/F74m6b8H/h/qniXUDvW3XZbQA8z3Dj&#10;CIPXkEn2DHsa7LPf/P8Anivm+x0v/hqr9pH7HMryfDj4eyCS4K8x32obvuk9CBtIx/djP/PSujD0&#10;vaSvLZbnn47EOjT5afxy0X+fyO+/Y9+DN/4d0XUviP40jN14+8WkXUskg/eWlo2CkIz90t8pI6gB&#10;B0Q0fthftJy/CPRbbwr4Sc3XxB15fKso7aPc1rG7FfNC/wB8tuWMdcgtyMZ9e+MnxT0r4M/DrVfF&#10;ur7Whs0Cw2y4U3M7ZEUSe5IJPoA3pXyZ+yv8PNU8e+KNR+OPjxjda5rEsh0yJ1/494yNvnKD93C/&#10;JGOgUZ7ivVj7zdWey2PEnFxUcDh37z3fl1b82d9+zR+zxb/BLQJ9R1opqPjTVFLX96ZNzRKxy0CM&#10;eSM8u3ViODjFeuX14SCxIwcnI4B7mo7y9G0j5Vx2XgD6V5j421DxP4z8aaB8M/h68cfjXxCTJJfy&#10;gmPSLFD+8u5MehJC+pOBk4FZe9Xmeq3Sy7D3t7q/F/5kHxH+P3gr4dagthreuRx6g33rG2ieeRB6&#10;uqAlfxrjdb/aZ8FXvgTX9V8N+J7F9WtLKaW0trvNvM0oQ7cI+CxzjGK/Qj4C/smfDr9m3w0LLSNL&#10;TVNbulB1PX9SiEl5fP1JLHlFJJO0cc81o/Ff9lT4TfHjT3tPE/gnTrmZ0YJqFrALe8hJB5WZNrAg&#10;nO05U4HBFd6w1NWu9T4+efYiTaSSX4nmf/BPD4N+F/APwB0XxzYsNb8XeMrGLVdY1yZg00kj/OYN&#10;xPypGflIHJIJPUCvddQuHlnIJCgdq+A9N8ceKP8AglR41/4QnxVFf+OPgXr07XOjanbhRe6dKTmS&#10;LYSF3g/MVyA3DoVYuo+rvhj+098I/jfqy6Z4S8aWE2sv10i7Elhd57qsUqKzEd9ua6Zxd9D5PERn&#10;ON0et+HoHnusgEr64r4s/wCCsfgCH4iSfBPRZrtrNLrW7qya4RAxiDwoxOOMnCDvX31oumLYQIch&#10;eB97r+NfE/8AwUY8WaHf+N/gj4SttQjufFSeKxqT2EEiu8FmsEgeR1HK53LjPBCt6VCuk2dOEpe9&#10;GM+rR5n+y/8AtQX3wCvNI+EPxkuUj0jb9n8N+OpObeSLGEt7kscJt4UOThQArfKA9fez6d9oSKWN&#10;hPFKoeOWNt4dSOGDdx718OeJ/BmjeONCudH1/TodS02fBeCbJ5/vKeqMD0KnI/SvOPCngP4w/AlX&#10;j+EvxUli0YPuj8NeKIRdWkY7BGIfZgYGVVTx96ueGJhUVp6M+gzDh+pGXNQ96P4n6PanqNj4a0m7&#10;1LUrqHT9NtIGubi4uXAjijTJeQk9OB+or87brxfd/th/F2D4g60r2fwp8JzyjwvptyMfa5VbMl9K&#10;voCmQD6Bf4WynjHSfjZ+0JbQaV8XfHWnW3hRZhNc+H/CsDQpfFWBCzSEA4GB3b14ODXbapoEVt8P&#10;dV0bRrRLWFdLns7O0hXYkf7llQKO3JFc2LrRjTcIPfS/Y1yzJalJvEYiPw7Luy18FP2jfDPxz1a7&#10;8JXPhjVbfQ9Yt76HTr+9iQ2urwxAJdKndTh/fPseKn/ZJ8cXnwV8Z6t+zp43uvLudNkkvPCWoXTY&#10;j1PTpCSsQY9WXJIXsQ6/w14l+xNNqnjTx38MdNh0a+0/T/hzo+pRaq93AYVN/dSFFhw2MsAqtjqM&#10;HNfY/wAd/wBnTwp+0R4YtLDxCLq11DTiZtL1nTyEurCXqWU9WUtglT3GRjAI/DuIKmX4DGzyzFaU&#10;a0U3bVwmm+WS9Vuux1J1sTBV1rJP0uuqPXZDtba3DnoCMZ/CojMtsJJ5Z/KjjjZnklwY4kA3MzfQ&#10;V8iWGmfte/Cc/wBg6VN4S+K2kqdllr2syG2uoE/6ar5kZY4xnO8k9zUeqfAr9of4+WaeH/it438P&#10;eGfA00gkvtL8HQOLm7UHIhLso2oe53MM4yrGvhI8M4WlNVK2PpKhvdO8mv8ADa9/I3eKqSjyxpvm&#10;/rqeaftJ65qH7bGg+PtR8OX11pnwo+HOnXd9FfrENuv6pHEz8DODGiRkBuSN4OPnGPqr9ii0hs/2&#10;VPhmsIARtKRyf9tmZ2P5k/lWl4v8AaL4T/Z28U+EPDumRado8Phy+tLWzhXoTbyLknqzEgEk5JJ5&#10;rlP+Cfurxav+yJ8PmSTe0MFxayc/dZLqZcflg/Q19HmOYUsx4enHCw5aNGrGMV1ty7vzbu2cUaLo&#10;4hc7vJq7/wCAfROCUweTiqE8Xms6lCxOQc4KlcYIIPUYq6kitGuG4Hy5J5z0wfeuA8f/ABo8A/DI&#10;XD+K/F2j6KIfvx3d2gmyecCEZdvwFfmuHwtfFS9nh6bk12Tf5HXKUY6yZ41N4L0v9nn9pPwvqXha&#10;M6X4c+I01xpWraJFu+zJqKRNcW95HGOATsZGUcHJIHNes6x8f/hj4e1v+x9S+IXhbT9UVhG1lPqc&#10;AkRum1vn4NfNXjm0h/b18W+FLTwuNa0n4Y+H7m6urvxjFCbQajMyrELezD4fHMitIRgZIwOM+xaP&#10;+xv8GNH8NNosXw40SWzZArzXcHn3UhxyfPcmRT/usK+9zSGXQpYf+3Kk/rKjaUYJOVk3Zzb6pdNz&#10;lo1qseZUEuW+l/0PdLeWO4hjlidJYpFDpJGcoynoQe4968e/ac/Zw0D9pHwDe6HqcUVrrMCM+k6u&#10;YyXs7jtyOTG2AHX0xjkDHh2g3+ofsI/EGPQNUmubr4C+JbpRpuoyu0zeG7xgf3MhJz5LkHknoM5y&#10;rZ+z0G0KuBwBgKOMY4x7V83isPX4bxVHHYCpzU5e9Ca691Jd1tJHpU6kMZTdOoteqPz7/ZM+M/iD&#10;wn4uuvgb8UTcWfjLRXMGmXM77vtESDcsYY/eKr88b9GQ47DPqn7UfwGX42+AGh09Psni7RW+3aLd&#10;oSGWcAHy93XEgVR7FUbsai/b1/Znm+J3hJPiF4Sgkt/iN4WC3NvLZKRNfQI24xjHO+MAunfIYfxC&#10;rH7L3x9svj58MbfVSyw67YbbPV7YdUm2f6xR1KyBS49CGHav6ZyTOaWd4OGPo6S2kuz/AMn0M8O7&#10;qWBr69n3X+aOO/Zx+MMvxf8Ah+lzqCm18SaTMLLV7Z02mO4XP7wqeQHGcjsQw7V6nxjC529s+lfP&#10;nx60Zv2dPjrpfxZ0+Fo/CHiV10vxPb242pDMfuXAUcfw7vqjDq9fQEUyXUKSwOs0LqHWWM5VlIyC&#10;CO2CDn3r0MTTUZc8Nme5gK8pQdGq/fjp6roxwNOJO1RhWb36YznBppGD70A1x+Z6v91nyP8ADbxB&#10;L+xd+3rpV6s5sfA3i+T7Pc7jiJba4kwwY9B5UwDZ7KPev2qt5BgBmG7681+P/wC3V8Nx4y+EX/CQ&#10;W679S8NzfacheTbvhJQPoRG3/ATX3p+wf8bZPjj+zF4M168n87VbW3/sjUvnyxnt/wB3vPP3nXy3&#10;I/6aD1FfUYap7akpdVuflmaYb6ripRWz1XzPpRSCoI5B6UtMiO6JD6gU+uk8sKKKKACikyM00Soe&#10;jqfxoA/Nr/gs38UG074eeDvhtp8jtf8AiHUjqFxbxA5eGHKop9d0sgI/65+1TfC7wXB8O/hz4d8O&#10;2y7Bp1nEkhHV5vvSt/wJiTXhv7RGsP8AtB/8FNriykxNovgvZAI3bKAWq+Y+R0GbmTb+VfTbdWPX&#10;nvXkZhU+Gmfa8O0Fadd+g3GOB0oopQCSABkk4Hua8Y+zPJ/2mPibP8NvhnMNJMj+J9blGl6RDEMy&#10;ee+AWH0U5H+0V9a9K/Zz+Dlv8EfhXpHh3yl/thv9L1O4U5M924XzCx7hQVUewWvDvh1ph/aC/as1&#10;LxRMftXg74dR/YLDIDRz6g2d5HY7TuOf9iL1r1H9r340j4GfB+/v7Rtuv6ox07TBnlJmQ5l/7Zrv&#10;b03NGD2r14U3GMaS3erPl5V1KpUxcvhjdR/V/Nnzt8cdYk/a0/aa07wBps0sngPwkxfVJI22rLKG&#10;CzEMO5+WFe4w5HGa+oALbTLKG1t4o4LS3RYooEXaqKBgKAOgwK8Z/Zb+FB+EXw3R9QQjxNrRF5qE&#10;ki/PFkfu4ST12gknPRmavT7y88wEA5FXVkvhWyOzLqDhB16vxz19F0QXN1kkk4FdL/wTt8OJ4o+K&#10;fxm+KN7CDJa38fhPTZWIzFHbKGucD0ZjEc+x964iSUnryK6X9iX4h6f8JvjX4v8Ahnqs62mneNrg&#10;+I9AnmcIkt8yrHeW2epc7I3UegPrW2Etzv0PO4gU3h4uO19f0Ptm8uZJiCRsx/D6Vf0Z3YjmqV5a&#10;FHXgIpGVAPGPb1FbGhQDGD1Fddmj81ipOdmeaftRfA+y/aD+D2ueFLsIl66G60u8PWzvo1LQTKeD&#10;gMAGHQq7ds4/NnRPDXhj9oLwVp2peItCVNdt3e1vHQmC7s72NtsgEi4YYYbgpyBkV+wQbzGZFkRe&#10;ThkHIIOM88Hjg1+Y/irRLLwl+2/8ZvD+jwrb6TeRWGty20Q+WO6mjUylfQvuLkep9qVa/I2nqj6n&#10;KZx9v7KorxnpY5O2+CGvxaY2mW/xh+JtvpD9bBPELCML6Yx0/Cum+HPwN8K/DW+m1HT7OW81q5BW&#10;fVtTuGubuQHGcyHgdB93HTmu8ijxj/HNTV5Uq9SSs5H3VLAYahPnhTVxgXAA9KKdmmnrWR3kZTk1&#10;PZxFZhtwNzdqZVqyUGZT71yYr+DIHsepeC2IjiB6g8Ag4JxxntwOh7V6FaDEI47CuB8Gj90BXf24&#10;whr+Vs/k3i5N66nk1fiH0uKQU4HivlbiIniFxE8UqiSNlKmFl+V1OQQfqCa+NvCXwp+P/wCy3rOv&#10;6N8KtH0Dxt8Ob2+kv7DT9UvRa3Vj5nWIFmUAA+m4HGeCTX2h1PUY+tJkbs5Pp1r6PKs7qZVCdB04&#10;1KdS3NGeqbWz8mjhr4aNdqV2mux8lXngD9pb48XDWfjbxJpPwf8ACRytxaeEpDcaldIRyjTBiFGO&#10;4YD/AGTXh3xt/ZQ+GmrfFDwj8D/hvol1J41uZE1fxH4rvr2W4lsbAISS+W2F3DbsBQMmMfxDH6SK&#10;qBwWbGSScngemfb+lfJv7AFuni20+KfxG1ZFufF2u+Kbu3vpZAN8MUIUxQKf4VXefwCjtX6HlHEe&#10;KjhsRmCjGnTopKNOCsnKWicurS9dzyMRhacZQp7uW7fZH054J8C6P8PfCWk+G9CsxaaNpdtHBbRK&#10;p4A7t3ZieSTzmtxrQbcdSPQVa3BEXLZ96UgdR0r8lrYmeJqTq1Pek3dvrqd6pqKsjzz4nfDTRPi1&#10;4M1rwp4jtRdaXqETQyRn7yP1SVD2ZW2sD6jHrXkH7EHjzXNX+H2u+APFcjT+K/h9qbaBd3TsWE8C&#10;lvJfPUnAK5PUKPWvoy8JknLHlEyx8vkkCvlb9jC8i8T/ABV/aJ8W2bB9H1HxYkFndocpKYRJv2kc&#10;MuGU7hxyPWvsMrc62RY6hW1hTcJR8pN2f3rc51aOIpuO7un6H1WpKDghmYg5KZUDnjHpjj8a/Nr4&#10;raI/7Df7WVn4nsIzD8MfHhdLuBPuW7bx5oH93y3ZZF/2WZR0NfpLuCICxCdAQ3GK8o/aa+Blj+0J&#10;8H9d8LXESrqJQ3OlXTgBoLxB+7OT0RgSjD05rTgvPpZPmSVbSjU0l2XZ/f8AgdmMoucFUp/FHVGH&#10;8S/AmkfFnwDrPhrVik+nanblRKAH8psbkmQ+qkKwr5z/AGVvF+px6Vrnwz8Rlv8AhLPBE5099w/1&#10;1qrYhZc9QDxn+6UPetP9hX4uX/ibwRqXgDxS8tr4u8FzGymgulImFsr7RvB5LRODGR2AXPWs/wDa&#10;o09vg18XfBvxksYXi065kXQvE0cfKtA4xHK2D94Ddye6R1/U7p80XRevVGkcQv3eOj6S9P8AgM9y&#10;PU46UlCuJUWRWV43xtdT8rZGRj6jmivG9T6lbFPXtBsvE2h3+kahF51hqED208ZHVGXDfnn9K8l/&#10;4JG+N7r4efFr4l/BXWZjG5Zr+0VgRmWBvKm2j/bRo3HtHmvagQAK+TNd1z/hnj/god8PvHPmrbaR&#10;r01ul7I6/Ikcg+yT5/3VKyZ9SDXq5dU95w7nynENBSpQrLdO33/8E/aeI7okPHIB46U+o0lQIMuo&#10;I4Panhgehr2z4MWiiigBhHzZrF8Sa/a+FNB1PWr6Qx2Wn2st1cyAHCRxqXY/l+HBraf7pr52/b78&#10;cL4E/ZE+J9/54hluNLOnxfNgl7hhAMfhIT+BpLViZ+aX7EC3nj/4gfE74n6mTNqGqXrR+dN3eeR5&#10;5efY+Vx719fk59cHnnrXhP7EvhkeG/2ftFmYBZdWuJ76QgdAX8tc/wDAEB/Gvdm5J4xz0r5vFz56&#10;zP1LKqXscHBdXr94mO9eeftCfEY/DH4Q+ItdWUw3otja2LY5M8mUj4/2Tlvoteidj7da+e/iXaR/&#10;Gn9prwF8OYV83S/DrjxJrjBdyrtAMcbduRtBz/z1qcPDnqa7LU1x9V0qDUX70tF6s9k/ZO+FrfCX&#10;4H6Dpd2n/E4vAdT1Hcfm8+XB2sf9ldqfWvm74i6on7R/7YB08kz+Dfh8pjKA7o5boMA3P+1KoHus&#10;B9a+tPjz8SV+EPwf8TeK2wlxZWri1Q/x3L/u4Qf+BuGI/wBmvlj9lfwU/hD4XQ6leAvrGvudRupJ&#10;fvlW4jBJ5zg7v+BmvUjLSVZ7vRHiOip1aWEj8K1fy2+9nuFxfM+fT3rz/wAf/GLw14AurXT9Tupr&#10;nVbsbrfTLCFp7qTJOCEXoCQQM9cV1s92YYJJOD5aFhk8EAGrf/BPPwXp2qfDi5+Kd7At74x8U31z&#10;LPfXA3PbwxStEkETYyq/ISfoAeAMFGlGV5S2RWdZrLLKcfZq8pbeR55oz/GP4r3AsvAvwu1HQY2G&#10;X1zxqn2KGJTjDrEcNJwc4G76V0utf8E0fir8SYLLWNS+M9qfFekyi50+KHS2gtYH3AhkkRg6kFRh&#10;jHngcYr77sLOG1iEkhCbhkAcV4z+0d8dT8A734f+K7i6ki8Mz69/Yesx/MQsM8TukoVclmR4FbAB&#10;4LDvXdBRXwqx+fVM0xWMlatPTseXXn7Yvxg/Za0Wyt/2h/hdca3p8Uiwr418J3MctvcdVXzU4VHb&#10;GQCY89lHStXSP+Cn0Hiq0W98E/Bfxbruk5KC8u57e0SXnB2gswbHTgnmvp7wtrug/HTwJdRXWlXd&#10;34e1OFreW21jTpLU3UTLgnyZkV9pBBBwMkAjGK/P1fh9efszfG3Ufg/dST3Ph27gfWPCN7cnc5tC&#10;x8y0c9C8R3HPcDPAYVdSTUedLVHbgKVLE1VTqOyf5ns2qf8ABSDxU9rPY6R+z/4sGvMpFvHe3MUd&#10;kjY4LzAYwD2GM+teT/DDwn4lj1TxZ408d3sV7478W3S3eomBsxW8aKUht0Poi8DsMADOM13MEQCr&#10;3GOCDxU2McZzXmTxEpx5bWR95hMopYSp7a7b6eRIXDHPAzzik3fSo+lGK5bHtXY4k0tIOlLiqGIO&#10;v4VbsAd6cd6rhOBVywU+anB61w4r+FIfQ9S8G/6sV38PGPpXA+DuIx9a76P7q/QV/KPEP++y9Tzq&#10;m5IetJRRXzS2IClxSU4HigCLcWb7vAbg98genpyRXxhN4pl/YZ/aE8Walrlhdn4M+Pr7+049VtIT&#10;KukakcmRGVeQrEsMcErtIztNfaRTJOMj6VS1LTrbVLa4tr2yhvLSZcTW9xErxy46blOd30Ir6TJM&#10;2hlvtKWJp+0pVVaUb6+TT6NdDgxNB1knF2ktmcXoX7Tvwf12yWa0+J3hRkYDYJNUhgcZGQNruCD7&#10;EZ9a7HT/AB74Z1a0Say8R6VfQsoIkgvopAevcMR2P5V5XrP7IXwV1q5mubv4ZeHjNISztbW/kDry&#10;dqFR17ivlP8AaS/ZU+FPiD4m+DfhT8M/CkWj+MtTm/tLV9SsrqaWPSdLUHc8kbOV3PkFRx0A/iFf&#10;U5ZlXD+a1/ZYepVhZOTclFpJattroeZXliKMeaSTPfP2gf2gdQv4NV8B/BuFPGvxLuozE/8AZrI8&#10;GjRuMGaeckRo/GEQtnJBPpWT8Brjxz8Afg/oXgyz+B2uXf2CMvLdW+vaYxuLl8PLIwMwOCxIA7KA&#10;K0LD4sfAP9knwlc+EtK1zTrFtFgkafT4kEl7ezIMsHcDa0zEAAZ45xgCvYfhbNrEPwssdc8czJpW&#10;q3UD6lqEVxIBFpySMZPJLHosSEIWPHy134ipDB5c8NRwd8O5qzm5KVSVt7Rtol06XOaHNKrzc/vW&#10;6dDmPA/7SWja94xt/BXiXSNV+HXjW4G610bXAireL/07TozRTfRW3deM164kgIBDAD0z/jXzDdfG&#10;n4JftNeD9X8H+K9d0QT297cWawLfRtMzxuNl3ZSKSSGGHVlz0IORWp+xv8XNR8c+FPE/hLXtWh1/&#10;xB4G1H+yX1eOTf8A2ha8/Z7hm5y+1WU9yV55zXg5rkNsLLGUqUqUqduem7tWe0oy6ruunc9DDYzm&#10;mqcne+z/AMzwX9rbRW/Zj/aw8G/GfS4Ps3hnxMf7P1/YPlE33ZWI/wBqLZKPV4XPevo34oeA9P8A&#10;i58Nte8MXm2S21WzZIpgA3lvt3RSqfVWCn6fWr/7Zfwhk+Nn7O3ivQbRGm1a1QarpyqPmaeAbhGP&#10;99DIv4ivKv2MviUPib+z34dklbdqWjIdHuwGywaEL5ZPfLR7Dz71+48HZpLM8mpTqO9Sl7r7+Tfy&#10;NKMVTr1MO/hmrr9Tiv2SPHN54l+Fw0bWN6eIPC076LqEUg+cGInYTnncFG3Pqpr2plO4g9Qa8K1K&#10;2/4VB+2pdWcWLfQ/iNpwuxGOES/hB3fntYn3lr3RT8oIGMjpX1OKhapzR2ep7+XVHKj7Oe8HZ/Lb&#10;8BT1xXyv/wAFBvCxu/ht4e8Swnbd6RqPl+YPvCOUdj7NGn519Ud68w/af8Lr4r+APjKyMbSyw2Zv&#10;YQoJbfCRLgY/3SPxqcLLkqxY8xpe2wlSL7XXy1Pv39nz4gn4nfBHwH4pkYST6to1pc3LE/elaFC+&#10;Po5I9jxXo8Y6Yr4r/wCCT/jo+Lf2P9IsnnEk/h/UbvS5CzAsq7vOQY7YWZfwWvtVPkABPQd6+pe+&#10;h+Up6aklFJkUUgGsM5r89/8Ags341bQ/2d/Dvh2Jv3mua7GZOesUEcjkY/32i/Kv0ILdvfmvyn/4&#10;K638viz9oP4J+Bzl7ZgZmhHIJuLmOIkj6Qnn0zSSsrsEuZqKO2+FHh4eD/hh4V0ccmy0q3ifjq/l&#10;guf++ia6rGOM596VkEbFFUKqnAUdBSV8lJ80m+5+yU4+zhGPZWINS1G30bTrnUL1xHZ2sD3Ezk4C&#10;ooJJJ+gBrxX9hDQLvxLN49+L2pK63PirUnisVcZK28btwPbfsT/tjTv2vvEd7a/CuHwxpB3674uv&#10;odDtIUJ3OHcGQY9wFUn/AG6+h/A/hfTPhT8ONI0WN44NP0DTVhluSQikImZJG7ckOxPua9GhHkpN&#10;9ZaHh4mXtsWo9Kav83/wD5d/bS8Qf8LK+KHgf4M2U7pYyyjWdbdCciJVJRT6EIsrc92jPau/WJLe&#10;JIooxFFGAixqOFA6AfSvCvgVeS/FX4m/EL4r3aP5epXjafpvnDmK3GMYz0wohX/vqvcLiaG0jkuJ&#10;pBDDFG8sk0r4VEAOT7AYOa6avu2proGXrmjPEy+0/wAFscv8Xtan8PfC3xTqNmdtzDp03lsOdpK4&#10;z+Gc19Pfsh+CrXwN+zf8OdNtX82GTSIL9pB0aW5PnSfgGkIH0r5NstG8fftOeG9X0r4e+FWj8KX6&#10;tYS+LtduBaWzK2A7QRYLygAkbhx0zivSvDuqfE/9gLwbpOjeMtJPxI+F9mNsXiLQVKXmj75CWjnh&#10;fJeHOdpyuORuHC11Uacows1qfD8RYinjasY0ZXUfzPtmR2uRGiEtwMAdeRxXyxYeT+0B+1vqd7K1&#10;vqHgr4WQLb2qFi8M+tzrueUgZDmGNSuCPlfGOprc1bSdQ/az0i3vPBvxkhs/hldj/TLTw1p4i1SU&#10;Yw0Ety8hMXOeNinHrXQ/sg/s83HwWj+I+ippkulaLN4onvNKieRpoxZNBAI2EjEsx+Vg4Y5yPY1v&#10;Fcq8z5WFO17bn0l4PQtcggHGOR/+qvlH/gpppsOiWPwn+IRbZL4d8VR2MxVfmNpdoyzc98bE4/2q&#10;+k/Enxi+Hfwq0trvxL428P6PFChaQ3epRLJx2VSxZif7qj6Cvh74z/tER/to+MdC8PeDbG4X4WeG&#10;9VTV9Q1+9h2DVruHKwQwIwB8sE7mLdehAwAx8MW2e5gaNR1IU6e9zqGDKxD5LA4OeuaKVvvHjHPT&#10;0pME9q8U/XhKkEeQKVIc9jVmOPHapsUQiHjpThDx0/SrAiPoaeIjjofyqxXKvkn0q/p0R80cUgj4&#10;/Crtgn70VxYv+DIOh6D4QjxCuePrXcx/dX6CuM8MKRAnBrso+ET6Cv5P4h/3yXqedU3JKXFJTgeK&#10;+Z6EDaXFB604dKdwuIDSHrQetJQhI4j4yfEH/hV3ws8WeLAglk0TTZ72KCThZZVQ+WD7byv5VwH7&#10;I/wlbwf4A/4TPWrtda8eeOIY9c1zWLhdxbzEEkUCk/djjR8YH8XoNoHpXxT8Gr8Sfh34o8JyMEj1&#10;vS7mwDOvyozxlUYn1D4P0wa8d/ZH+PWmah8OtP8AAfjG/s/Dfj/wfGuhX+k6lOkEsxhAjjmjViDI&#10;roq5IBGenUV97laq1MixEMCr1Odc6XxcltPO3NueJiWvrEXU2tp6np/7QPwUs/jv8KtZ8IXtxJZT&#10;3KpPaX4Tc1rcRvvjcjqQDwQOoY4rgvgv41j+P/hrWfA/xT8PWf8AwnHg6/htdf0qf57e5cZMF2i5&#10;xJE4BIVhtyRgEYr6HSRHRHRwUCht2eMV8l6l8PvEHxU/av8AGXjXwb4pl8AxeF7K18OT6lBpyXSa&#10;1cfNPcJKjlVZYg8Mfc7lyDheOzJ6tXF4WvgMZPk9n78Ju94S0Vu9pbWWqZhVShJTgt9Gu6PZLr4P&#10;aPpHxL0/xjoUdrocsdi+mX+n2lhEIb2MndA52hWVo2LHK8lSVPavMPhk+/8Abi+MG2MxLF4b0hWW&#10;PH70nLB2/vHBxk816j4h+Kfhf4b+Ghd+L/G2jRtZxEz3txNFC8h7bIVbJJ7KPpXyJ8HP2mLHWv2g&#10;/ir8Sf8AhCfG+p+HNWs7PTtMuND0CS6RoIAd80pyAucBgOThueRXqZXhs1xuFxv1hSklT5It6XfM&#10;mkua1+ur1MJTpU6sGtNbn34rbdrccHjccn3BHfpj8a+BPAOkH9m39t7xl8PmZoPDHjyE6zoq42xi&#10;bLyCMA9Mfv4/U7U9RX2b8N/ip4X+L2iS6x4T1iDV7OJzBOg3pNaS4yYp4Xw0bexA6V80f8FHvBl9&#10;beB/BvxU8OwL/bfgPVI7iaSIEP8AZpHGMkc7BIi59A7+9TwNiquT5w8txKcVVXLZ/wA26f5o9PEy&#10;XLHE09eV3+XUw/26dCuIPh3ofxC0qPGs+CtVhv0kH3ngdwrr/ukmMn/davRfDWv2nivw/putWDb7&#10;HULaO6hOc/I6hhn866XULTRvjL8MZIC63OieJdKISQ4bKTx5D/VQUb2INfOn7HWu3kHw91XwTrBK&#10;6x4M1WfSplbrs3sU/DIkA9lr+hq0Oaj5xZ6eHmqeL0+GovxX+aPeO9Qajp0Wradc2U+GiuInhkVu&#10;hVgQf0NWGGHYY289D2o4GCATg8g+mOa8xOzTR7zSkmnszzj/AIIyaq+iQ/GDwXcyBrzStStrnySc&#10;A8TQykD6xJ+lfp1GoZQQc8Yz61+SH7BWpRfDz/gov8S/Dcyukeu2l6bdAeN5liukP08vf+dfrdFI&#10;Sq9/UjvX2C1imup+N1Y8lSUH0ZKF4FFGTRTuZ2IwuC/vX5GftfXsvxC/4Kj+HdIfJt/DdhaKOeAE&#10;gkvCf++pQPwFfrsXXnkcda/Grw9cv43/AOCk3xl1uZxN/Zdxe20TZyB5ckdqo/74RhWdWXLSlI7M&#10;FT9piacPNH08QR1PNAGR+OPxoPNQ3t4um2s95Nhba3jM0jHgBVBJJ/KvkUr6H662opt7I8FtJ1+K&#10;H7cmjaS0bT6R4D0mW/lBHyC6kQYb0yPMix7oa7z9uj4i3Hgb4E6hpli27VvE066NbJEMswkGZunr&#10;GNo93rjf2B9Fn8TWfxA+J+oRn7X4n1hkgaQ8rBGWYD6b3C/SP2rC/aQ1L/hZ/wC1t4M8HRsZNL8I&#10;Wh1i8Q/dM7BXQEfRbcc9mavfUUqij0ij43nlPDymviqy09Hp+RvfDDwNF8OPAmieHo9vmWsI+0Ov&#10;Rp25lb/vonHsBUGoeF3+N/xU0b4WxzSwaIkI1vxPNCxUixRgI7YHGA0zkA88KM9M12RGZOhwTnmr&#10;f7F0SS/FH453bso1NNTsYWLjJFusDmMZ7KfmPpxToe/NyfQnPq0sDl/JS62R9neEtOtdN0+3s4LS&#10;O2sbWFYYbeDCrFGoAWNVA2heAMD0qDWPij4YtvHdr4Jv5Gtda1K1kubKC5gYQXyoD5qxuR5bMinc&#10;yZzjnGKs6S3lWzZbBHr1r5b/AGudCtfjJ8Tvg78KmmZDq2rXGt6hNbylJ4LG2t2DAMuSgl8xk3Lz&#10;hAO1dsFzPVn5fSnokbHir9gfwh4h8Saj4t+Cvjm7+E/jmKN5Hi8OXYe0dySQJoVbKKScYUhcc7DX&#10;x1J4I+IXib4v6x8O/wBofx74pm8QWbJPYaN/azLYajCQSZIMfIRwCAoUgBuMggfqj8E/hb4O+GsL&#10;weDvCmkeHYHQB/7Ps0iklGOAzjJf6sTn1NU/2mP2Z/DH7S/gx9M1qFrLWrPMuka9bLtu9NuOGV42&#10;HJXOMoTzj1CkaX5lypnt4WpCLjUlHmS79T4P8L/sw/C/wzKs1r4Qs7mXhhJqEkl0cjuPMJA59q9V&#10;hRLaFII4UjhiAEcURCoo9hwPyrz/AOFPiLxFDq/iTwD43gEfjvwhPHbahIFxHfQtkw3SHuHUAnHX&#10;KnjOK9E8vJPO739a8eq5qTjNn6ngvYTpRqUIpJ+Qm3sASO1SolOjTgVKqZNZHegRKsRx+1EcXsat&#10;RxMQPlP5UxjQhwODUghbA4NTqmFH0qUcAVJZSEJP8J/KrllERIBg0gqxaf64Vy4r+DIl7HeeGRiK&#10;MemK69e1cl4aHC/SusTotfybxB/vkvU8ypuPopcUlfNogKeOlNxTh0oYmNPWjFB60oPFAC5UYzjp&#10;XAfEL4IfD/4sXAl8Y+D9H8QzrGYo7m6tx50a+glGHHbgHAruzyzVyHxX+Itp8J/hv4l8YX9ubi00&#10;WykuzApw0zAYRB6ZcqM16eWyxaxUI4OTjOT5Vyuzbf6HNWVPkbqK6R4R4u+A3h39nHw7e+I/C3xf&#10;8RfCHw1b8vp81zHqeno+CQsUFyGbexwPkZieOBXA/BP4CeOv2mtGufFHxn8ZeJb7wXdXDDRvDyMu&#10;lC+t8nZc3cUIAXcNpCj5u+7GK9J+Cf7PB+J8GifFX40Sv4x8U6rAmoWGjXjF9L0OGQB4oobcHbv2&#10;lSXbgHsT8x+mriFbi3KMWKOjIrxExtg5zkjBU+6ke1fqWN4gq5ZRlg4Vfa4haSqcq9226i7Xb838&#10;j5/2Cqy5+W0ei/zPnXWvgF+zp+zZ4an8Yav4P0LR9N08iRb3Uka9lMvVVjWZmZ3JHCjJyCcDFe8a&#10;BeRa34e0rWbGOeG2vrWK5gSdTHJGjqGCsvBVsEZHrXxr+1h8GIfhJ4t8BfFm5ude8ceAvDuri413&#10;wzrWpS6jFaJKQq3ECTM2Ap25HIyI+wNfb2iataa9ptjf2Fwt5YX0EdzbToMLLG6hkcD0KnNeFn0H&#10;PLsPinXnX9o3eTbSTX2VFvR9fyNqC9+UbKNun6+h8u/tMWj/AAJ8VaL8d/D1oyfYLiLTPFtpAh26&#10;jpcrBRM6jrJC5Uq3XDDJwK9+8TaDpPxN8D6npF0yX2ieINOeFpAA6yRTRYVgRwQAVYMOMjNc9+0P&#10;oMPiX4LfELSZ1U21xoV7jIyNwgkZW9sMFIP+zWX+yhqkmr/sz/DC6lYyyNoFpCzMcklFEf8AIVyV&#10;sVPEZRh8ff8AfUanJzf3bc8b+my8jahG1WdJ/C1f9GfPX7DHiLU4PAGu/D7XAV17wHq82lTLI3RN&#10;7tH+AZZR/uqK5e90hfhX+3BqMasbfSfiBpBuYgwypvIsb1x6/I7ev70etdl4h06P4Q/8FAriWAJF&#10;pPxI0E3IRDhRewcuSOhYiJj/ANtSe/OV+3TbN4c0XwB8R4I2+2eFfEULTzqvzLaS8SKfYsiD/gVf&#10;0/gcVDMcNTxMPhqxT+9f5mlOUo4dSfxUpfgv+Aeu8tzjr6CnggAc02CaOeGOSJ/MjcBkb+8D0NIe&#10;prh20PtE7pM+Z9G1OT4bf8FRPhtq4UGLXfItTjofPhls/wAwdp/Kv2Lj/dxx5O5sAZ9fevxY/asv&#10;m8IftI/AvxSp8v7LqMDmQHH+pvY3PP0fFftRGA8aMRjjpX1NF81GLPyjMYcmMqLzJA3FFAAwOaK3&#10;PPKzEKZRjBxk5r8Vv2Kpn8V/Fv4y+Lbg7pbzUNxc9zNczStz/wABFfsp4u1P+xfDer6kGA+x2k1x&#10;nt8is3P5V+Nv/BOq2Mngzxrfvy8+pxIzeu2JmP8A6HXLi3y4eR7GTx5sdT8v8mfXOMD3rzH9pjxg&#10;PBXwK8YaisoSeazNjEM/xzbYh+IDFsfWvTnPzGvmb9tKWbxPJ8NfAFsGkm8Sa7H5iqMkohEfIHbM&#10;2c/7HtXg4aHNVimfoGY1fZ4aclvay+eh9A/sq+Dv+EC/Z98D6VMFSQ2CXk7g42vOxnOfoJMfhXy1&#10;8BrxvH3xW+LPxF8xbiPUdWextHPP7lW3DB9NghFfYPxv8Qp4C+CnjPU7XbEdN0e48hV+UKTGUjx9&#10;CRXx18B7+x+Ff7M9pr+rhYYdk+oyYIDShpCsaD1Z9qAfWvVi+aMpdW7HiJRp16UJbQi2/wAj2nWN&#10;a07w7ZNd6tf22mWiHBmvJ1iQH0yxFcx+zN8YvBlv+134ltbXxHZC08Q+H7eFLhJgkNxfQyYEe48M&#10;3llgMdegr079nb9kuz8Y6XZ/ED4w6HHr/irUh9psNDvSZLPSLVsGOIQcKZCCCxfOCPXJr6Y1j9jP&#10;4RfEnQFstd+HWhNbqNsTWVmllNGCMZWSBUYYznHQ4rrpUlTd2z5TM83jmaeHhC0e/U3r+21qx0OW&#10;XRNFj1jU4wPLs57sWyN9ZCrY/wC+a+ZPh54S+Ieh/tl614m+J/g0W8firRk0zw9f6M0uo2OmiNwW&#10;tJZgimN3++XKqhbIHBIHoL/st/GL4HIjfBL4tvf6NbgsnhD4iRfbrfbn7kV0iiaNBjAUDsPmNeb/&#10;ABr/AGyv2oPgZpDza38BNLMcSbZfEGnXc19Yuf7xEeHjX2dgfeuqKtsfPwwygrM+8vDdimm2jSzE&#10;CRhyTgYrxH4uftzfBz4RzXNnd+LrfXvEKbli0Pw+zX93LJ2j2x5WNiR/ERxXwf4b+LfxM/bU0N9R&#10;8Z/EyLSfDczmObwd4NAtSQp6XL5Mu1gPuliCOQRXqvgX4W+Evh1aBfDXh+x0h+guIIwZmzxhpGy7&#10;fia5alaFN8vU+qwGTVsRTUrpR+8wPAKeKPiD8S/G3xY8ZaY2h6r4mkigsNFdwXsbCEEQpKRj5243&#10;dxjJwTgekKgCjHP4Y/SpAPTpT0UA5rzak3Uldn3mGw0MJSjShsiNE5xViOP2oSPknBqzHH04qTqF&#10;jj4HFXIxgCmLH8o+lSgYAqWWNPWin7RTSOaZIlWbMYlGarDrViF9jA1zYqLnSaQLY73w442gbgOB&#10;3rq4rhAByOnrXnGk6sLcdRWzH4iUYywH41/N2d5JiquKlKMTgnSk2diZc8gj86NwP8Q/OuS/4SKP&#10;+8fwNH/CSgdCMfWvB/1fxf8AIZeykdb5uP4h+dHme4rk/wDhI1PcfmKjk8Sx/wB79aP9X8X/ACB7&#10;KR2H2lRxjNH2lR2rgpvFiR5w+OfWqsnjMD+Lj60/9XsZ/Kw9lI9GN2gGcjP1ry39pnwRd/E/4B+O&#10;vDOlqG1LUNNcWyltqyOhEqqSeBlkI/Kll8dquQW/Wq//AAsBEwwkKSIDhlHGPTnrXfgsox2BxNPF&#10;wg24NO3mncyqYd1YOD6h+yj8ZNH+L/wk0Q2rC38Q6Taxabreky/JcWNzCoRt6HlQWViCQPTtXs7x&#10;bUBY896+KviL8JPDnirxSfGPhfVdS+H3j0cjxFoMvlPOcbcTxZCuMDnoT3OKpab8Rf2mfBhjt4vE&#10;fgbx9YjAW41eylsblh0AxDtXPuc19PjeGVmNWWMwdVQctXCd1ZvdKWqa7dTyPZV6KUJw5vNf5H1b&#10;8XRdf8Kw8R29p4Zm8Zz3dq9mNDhnSA3XnYjKmR/lRNrZZjjbtz3zXjf7Mg+NPw58LeGPAHjLwDpU&#10;ej6TZrZr4gi8QrI6RJuKgwKhJfBVQQyjjqK8i+In/BQf4kfB6+0fT/FHwt0S9vtVybWPS9cebzNr&#10;AEbBGxBJYY9e2a7+z1H9rD4tafBMlv4V+DOjzIGH2qNr/VYlI+8UYFQeechSD6V3U8hx2By+WHxc&#10;aKpTfNzyk3Z2snFLsvI86daPtdObmWlrfmbX7bfxosvhj8GtQ0SG9i/4S3xXG2j6ZbvIse0zfI85&#10;JPyIqMwLHjJHNenfs/2eg6F8H/Cfh7Qtf0zxDBoem2unz3el3cdxELhEG/LISBlgTg15LoP7CPga&#10;fVp9d+JF/qfxY8V3DASanrkzpEgHRUhRgoXg/KScDIFWPHH7LkXgtm8Z/A9bXwB42sowTZWy7NM1&#10;eFcH7NdQH5BnBw69D15OR4NR5FWwUMkw+Jkp83NzuNoSk9Ffql0Tsa051qdR1pR02t1sZX7flgnh&#10;vwt4C+J0A8u+8FeJbaaeXy8sbKdgkqZ9MhB+OK2f2gPCMXxL+BfjHR4907XumSz2vljdvlQCWE/i&#10;yrgdfmqp4q8WaV+1/wDsl/EOy02yudP12O0mgvtCuV/0jTtSt8TCFh1OWiwDjJ+tSfsy+L/+E5+A&#10;PgbWJ5BcXEmmJDcE8l3izC/4nyya/W+C5VqGWvB4lfvKE3Fryeqt3XZnoUHGtUqQjtON/wBDif2d&#10;vGH/AAm/wS8G6mzBpnsI7SVgf+WkJMTE/UpmvQw2eTxkdK8C/ZVSbwhqnxM+HkzhZ/DPiOZoB/C1&#10;vPkx49v3bH/gde+c+hHse1fU4iPJWdv6ufR4Co6mGg3utPu0Pkj/AIKJWrReDvBmpx5Se21SWNJB&#10;1XdGGH6x5r9lfBesL4h8HaHqgbd9usILjOefnjVv61+R/wC33pS3/wACIbk8vY6vBMCPRkeP/wBm&#10;r9L/ANlbxKfFH7NHwt1QkeZN4bsN/OfnFvGCPrmvcwbvQR8HnceXGy80j1oIcCinI2UUghgR1B60&#10;V2ngnlv7TfiFPCv7PXxO1XkGz8O38gx/e+zyY/UivzC/4J96WLD4H312QSb7WJ36dljjT+YNfff/&#10;AAUO11PD/wCxv8VLkyCIz6ctoC5xlpZ44sD3If8AlXxX+xdpcml/s5eG967XunubkD2adgP0UVxY&#10;52oWPoshjzYy/ZM9vAPpzXz3q8H/AAm37e3gjT3A+x+GNEk1J1H/AD0IfBP4tD+VfRKD5sHrXgv7&#10;MaJ4v/ar+NfijidNOjg0a3lPIX+F1U/WD9a8zCfFKfZH1mZaqlS/mkvw1Ok/4KD+IX0L9mzVrdH2&#10;Pqd9a2WVOCRv80j6YiI/GvMvBngb/hK/HPwG+GNwoNlbImtavEFJVo7OJWWNx3V5cqc8ZNbH/BQS&#10;9/4SHxF8JfAyyD/iY6u13PEeyKUjRiPpJL+Rrtf2a4V139sDxZcuFZdG8JQWiMP4GmuBISv1UYr1&#10;qCsor1Z8pm1Vwp4ipHtGP6s+9fCth9rlWRh8uMjjFdRqGvxaUBGrruA5APT/ADg/lWd4VBFmXx82&#10;Ogrzb4pfE/w34L1K2j8S63baHDeOUiudRcwQFh/D57YRWwThc5NbbLTc+CjJ0qScd2d1p3xRsb7X&#10;7zRkuFnu7MQy3MeBiFZd/l8+vyA49GFdpHew30DOCAgXL7sY2+4yP1r4e/Za8XL8QtV+Lviy2nkv&#10;dJ1TxZJbafdSHK3VvBbwwoUP93cr4x1JNe8678YtC+FHhm51/wASanFZ2EI2p5h/eXMmCUihXq8j&#10;/dCDJOatNqVjWniHz+zkeHftmfss+GdW8G6r8c/hhNbeF/G/h+ym1oXukBPs+swIplkWZE+VyyKc&#10;MD83fIIxx/ws8XD4g/Dzw54kaBbaTUrJLmSFCSqOcBgCeoDZ/Kums/Gurfs8/steL/h18UvDOr2U&#10;a6Hqa6Xr+n2c1/pt1DcpNJHbyvEjNbyxGTyiJAq4TcGwc15T+x7BPb/s8eDluyZGNtK6f7jTyFB+&#10;AIrnxcfdUnufe8P1ZKtKmn7rX4nrhhCkgdBxSLHyauC3BGcg0iw4J4NeafdcoRxnA4NWI48U9UAU&#10;fSn1JYUUUUIAooopgGPejgcUUUmrgOSZkPB4p/2tvWq560Vzyw9KbvJElsXT4+9S/aX/AL1VR0pa&#10;j6rR/lCyLP2l/wC9UMlw/POajpr5I4FP6rR/lCyKF5cS5bkjmsm5u3wRvNbF6uRWHdRZzUvC0+xT&#10;SM26v5RkbuKybnUpefnNaF5HjP1rHuo+OBQsNS7GbRXm1OXB+duBn8K4HU/Fvjfxz8QB8Pvhjpdv&#10;qniVI1m1LVL9j9i0mJhhTLjjceoXk8j5WPA6++n+xW88+NwijaXB74BOPzFdR/wTW023l+BWo+Lp&#10;z52v+J9ZuZ7+8bliyNsRPUKOWA9TXdhsHRd5SjdI+Tz/ADCeCoqNPSUup6T+zN+wtp3w98UL498Y&#10;azcePfiDs2rq17Htt7DjkW0XOCMkBj2JwFyc9V+0N+0Mf2e7ia513wTrl14HjVVn8UaXLDOkMrAK&#10;qywFw4BZlTeRjJB5zX0Xo08Fp4dXyyAwGMZ5rwf9pP4fJ8bPhH4u8IOzpPqVmy28ocKFuEPmQk/7&#10;IkRM1z5pl+GxcYrER5o7dtD4WliZ0/eb1epU+EN14u8T+Gv+Eg8W2EeiTasxuLXw/H8x0616xpK3&#10;BecgqXOMKeMDBrtQhDq/31bhlPQ+4ryL9mH46J8TvgTpviDxFcxaVq2lltK8QyXsiwrBdQFVkZiT&#10;hd3D+26tST9qf4XS3xtLPxRFrVyDh4/D9pcantPubZHUZ96/mbOOG8dVzGrCjQsk3ZJaW6f8OfU0&#10;sRT9mm5anj/xPth8Bf2t/CfijTlXT/CXxJRvD+vwcCE36jNrMR0Dv8oz3AfuTXM/sWn/AIR3T/iV&#10;4Ad2L+FfFd3bwg9DbyNmPA7cpIcf7VXv25fGniDx/wDAfUrnwn4I1ix0fw/e22t3fiXxFZPpqQNE&#10;6iNbaGUCSWRmdRvCBQuQTzXDfs8+JGh/bE+JNuxEVl4r0Ox8RwxqMAuUhbIHbH2iX8q/e+HMJiqW&#10;Xxli/wCJy8r8+V+6352dvkVhK0ViY8m1/wA1/mjb8UWI8CftpxyoIoLLxz4cO9e73dq2M/Xy1Hvz&#10;XsHRvXtmvJf2ybX/AIRrxB8IPH5wqaJ4gFjdYOCILlQGb6ARkf8AAvevW3Uq7Dng45HNfQYlX5Jd&#10;1+R9XgHySq0uzv8AJ6niX7ZmlPqn7OvirYAXtvs1xj2WdM/jgmvsn/gnZraa9+xj8L5omVzDZSW0&#10;nPQxTyR4/AIK+YP2itO/tH4E+O4cEkaRPKAB3RS4/wDQRXsP/BIvVjqP7HOnW7Hd9g1i/tlGegLi&#10;XH5yfrXo4B3pNdmfK8QwtiYy7r/M+2lACgAYAHQUUKcqD6iivRPmD4n/AOCt+rGw/Y71q3DAC+1e&#10;wtzk9cSeZj/yEK8Z/Zz086d8CfAcDDbnSIZsd/nXzP8A2aur/wCC0usPZ/s+eFNOVyBe+J43dfUR&#10;20/9XX8qZ4FsBpvgrw5aIu1INMtogMdNsSjH6V5eYP8AdxifWcOx/fTl5G1NPHa20k0kgjjiRpGZ&#10;jjaoAJJ9BXjH/BPbTzd/DLxZ4odWF14g8Q3VzvYY3Roq4+vzvJ+R9K7b4165/wAI38HvGeoMwUwa&#10;Rc4wed7RlUGfqwrV/ZH8Lnwr+zh4BsmjVHl08X0gXqxuGabn32uorjoe7Rk+7PoMV+8xlOP8qb+/&#10;Q+evjjqA8X/t36NYsAYfDOiBtpOQJGR5Ax/7/wAf5V6x+yrttv2r/iDbkjzNQ8L2V0o7jZN5ZP5/&#10;zFeJeHpovE37Yvxj1veJWs5F06NwcgbdsZx/34NdjZeNB8EP2j/C3xF1ESx+Ebywbw7rdxCmRZpJ&#10;Jvilcf3A+0lvYjuK9OLtUUPI+Xx1GVfLatSKu3Nv7tD9Q/B8qNGIywwV9a5Px/4fsddgvNP1Syhv&#10;7CZTHNa3aK8Ui8jLIwxjHf1q/wCGNVhnhtLq1uYbqC4iWWKeBw0cqEZDKRwVI5BFcF+1H8Tbv4U/&#10;DqLU9J0g6z4k1jUINF0LTgp23GoXBYRbz/cGGdh324rqjzNJHwKXPT5VufEvj3xBqv7J3xDj+F+m&#10;fEDS/BPw08R+fq+m6ncabJqV9oKMSJrWKIMcI75ZGkUgHdzkMT6F8K9X/Z08J+M7LxbqPxd0/wAd&#10;eMOPJ1zxVrQlmgJwG8pCFSHPYBQQONxr2z4Jfs2S/DUX+u+IL5/FnxD1zbJrfiCePcXG0D7PbgjK&#10;QoOFXAzgZxgAey6F8E/DFyXlvvC+jXQmGJo7jT4ZBJ6gqVx/WrlJX5S4Rc5Wt6vucd+1X400i6/Y&#10;3+JWp6TrNje2134YvEtLyzuo5UuN0Tj5HUlWH3vuk9K+Yf2dLVLP4DeAkjXrotq5OOpZA5/U12v7&#10;WP7CvhrSvBPjrxt8MbfTPC2ppoV//aGjXdok+l3MBidpjFEwP2S4HBjliKgFcMOSTxP7M07XfwB8&#10;AOw5/siFOf8AZBQfpg1y4pfu1yn33D6tXmn2/U9OCDAo2ilHQUteWffBRRRTAKKKKACiiigAoooo&#10;ARulA6ClopWAKKKKYBRRRQBVu493QZrGu48E8EVvSCsu+jznihgznr2IFT3NYl2MAiuhuo+vFY15&#10;GOazYmYFzEshZXXMbqVYdcg5FSf8EztSuNB8OfEX4c30gNx4Y1r7RErEBjDMuAwHdSYs56fvB60X&#10;AO88cZrzv4daRqTftvafpek+I73wxH4o8NTR3tzYJE0riIORt8xHVW/dLhgMjBwRXfhHq4dz4rib&#10;DqrhVUf2X+Z90fEb9qf4bfBI2mjeLPFkNlq84XbplrDJeXRBHykwxBmUHsSOa4i+/ay+GM3gvX/F&#10;Wm+I7bVG0eATPpA3Q6h5hZUiiFvKqyqXkZFB24y30rtvgr+zn4G+Ds95quj2FzqfiTUJGmvPEuty&#10;/atSuif78rDK5z0QL71u/F/9lbwT+0PZWU3iKyktdc0x1m07xDpuIdRs3UhlKSYYEBgDtcOMjoOt&#10;eg4QqRs1c/O4U4zaVz5t+BX7Hmi291d+N/iPolrqnjfxDfy63c6VMA1lpUs53+QkHKM6g4Z2U8jg&#10;96+0fBfha20+1jis7OG1hUDEcUaoq8dgBx9Pyr5lutU+JH7PXxE0LSPiRr1t478A6/qCaZZeMFtE&#10;tL2wu5CfKivYk/dyRu2FWUYw7cgZAr7F8OwpbWi5wmV+Vcjt1x9K82tgYVanPPU6qDqKbuzwD9vv&#10;RTc/sc/FSG1VjMukCYrg/dSaJ3P/AHypNfBEIXwJ+1r8EL62b9xrnhmPRZM8btsTKh/MxflX2v8A&#10;8FKPifF4N/Zt1jwzZzK/iHxvNF4e0uzBG6QyuomOOu0J5gJweWQd6+If2sbL/hCtY+BniFZPLl0L&#10;WYLR5FOMqPJY5/78t+ZrqjShSjGEFZO59Hg7ulUq/wArj+Z7f+2toCa3+zJ4yBBaayjhvonH3laO&#10;ZCSPwLD861Ph5r58UeAPDestIHa/023umfPBZ4wx/XP5Gux+MXhyPxT8K/GuispIvdJvLdBjkMYj&#10;s/8AHhmvCv2QNY/tr9nfwi7NueCGa1bcegjmdVH5Yry6yvQv2Z9nh5cuNt/NH8n/AME9B+Ilj/a3&#10;gDxPYqC5utLuYwuM5JicAD9Kv/8ABFrXUvf2dfFGlFx5tl4llfaDkhZLe3IJHYEq35H0rQlhSYNF&#10;gkSKVIPoR0rzz/givKbTTfjHpnO2z1GxdVHqVuV/9piurLpXjJHh8SRtOlL1P0+HIGOlFImAigHj&#10;HFFeofIH5n/8FuZyvw6+GlqvPmaxdSYHUkQIP/Zq7TTYfsumWkI/5Zwon5ACuE/4LWMZdK+D8B/5&#10;aape/wDoFuP616DGNsajoQOleTmPwxR9nw2veqS9P1PDf20dYOlfs7eJBna929vaLz13TqT/AOOq&#10;a+lfAFiNH8EeGdPZQi2emWsJVRz8kSL/AEr5V/bYX+0fA3g/RWXcuqeKbO1Zf7ylX/rivrPxVcDS&#10;fDWszx/ItrZXEqMv8O2MkD9KypL9zBd2epUk/rdWXaKX6nwP+zFIms6j8TPEAAeTUvEUreaOcruZ&#10;+D9Zf1r0vSIvE3xS0vV5PCvw21Txl4ahkmsp7xri0t7a8ZCUlSISyAyrkFSQMEjjtXz/APCvVbvw&#10;j+yle3Wkn/icazqr2VuxPIllZIQ31C5I9xX6ufBj4cWPw58E+GvB2lhhZ6RaxWu7bt81lA8yQ/7T&#10;tlj7mu/2alKU5fI+SxmbVMDh6NGjvJXfzZ8O/AL4mfFv9le+1jRPG3wx8cW3wbuWf7M8Vu95caFu&#10;U/NFIuVKZPKk8YBByDu+ifgh8Qv2W7+60S5svixPf65BeR6lB/wnPiC4aeGcRyoEIuiEUr5rnC87&#10;sYzX2pbJZ6bbDeDkjkHg/TqM1w/ij4RfDL4kmeLxD4I8P620xbe+oaXBKx3Dkhym5T7gg5712Kab&#10;sz57S/M92egabPpl7Yw3drcW91DInmJNDKsiMv8AeDDgj3qv4i17TPCOjXWpanfWmlabCpe4ur6R&#10;YYY17szsQMcevevy6/aa/Zp+MH7OXjEf8Kh1fxvo/wACri4XUbqz8I30s1xpMrDbcYiVhIUwofIJ&#10;UZOelch4R+GHhL9oFf7W134qeKfi0lpgNZ65qs3+itngSRNh1zyOSM+9ROUKS5melhcHUxUuWna/&#10;mz1z44ftK6x+2bq978OvhnJcaJ8J0lEHiLxY6lJNVQHBtbUHkI3IJ7jrgEiT0nRNGstA0iw0zT7V&#10;LLT7GFbeC1hBCxoFAAH0wBWR4b0qx0KwtbDS7OKxsLdQkNrbIscaL0AGBxXTRgFRtO7HGa8yrX9q&#10;7bI/Qsuy+GBho7ye7/RC/XrS0df5UVznsBRRRTAKKKKACiiigAooooAKKKKACiiigAooooARulUL&#10;1OK0Kq3qbloA526TrWJepyfrXRXiAZzxWPew5XOMipQM5q5QgnjvXl/i/wATD4QfHL4XfFC4U/2L&#10;pt3JpWryBN5gt7hTH5pHYKGcjPUgeteq3q4zWLq2m2ms6dcWN/bJe2dxG0U1vMAUdD1BB6/0rWlU&#10;9nNSPLx+FWNoTovS593adqtveW9te2V1De2FxGJobm1kDxSRnkMrDIK4I5FeieHdTg+zFXdVIHc4&#10;Ir8kfC0fxH/Zxjln+E/iNLrw2jm5n8F+ID51qSOWMEpw0ZIBPVOepavYfgv+3V8Uv2hdGex+G/wZ&#10;ih1hXEUviLVdVYaNYsRnc37tWcjkiNWLYxkGvXpuM1eL0PyitgK+XVeWoj6r/ak+GR+PXg6LwjNr&#10;q6B4XmvI5tZu4olN3JHC6yRw28j5WJjIiEyEHG3gGuW8X/tJeBP2TPBkz+Ofihd+OdZmGbTT5xby&#10;X84UYVEht0QKCcZaT05NY8f7DFt8XbSO/wDjx461z4lXxww060uW0rR7TA/5YW0BXJHA3sdx4J5r&#10;074O/sffB74F3Mt14J8D2llfyjB1G6d7qcqeqq8zMyD2XAPetla2oK+7Pzh8LftAaf8AtVftAJ8S&#10;/HviHSNAl0gPZeFfCE1ztNqD1mcsAryNnOR1bBwAqirf7flibv4F2l4mN1nrNvMsinJAaOReCP8A&#10;eXkeo9a/Urxj8FfA/wAQ9JfTvFPhDRdas3PMV7Yxy4JGMjK/K3oy4Poa/N39u/4DR/AX4a+KPD2g&#10;vOPAGrWC6hpVhczmY6XdW95D50ETOSxhdJg4Qk7WD9q55Q5pqaex9Bhsao4aeEcbXT18z6U8KXSa&#10;/wCEtGuJmEiX9jBI7E8EPGGOT/wKvlj9iyRbL4ceIvDxXa2geJL2yweuwFWH6lvyNfQ3wO1Aan8F&#10;vAV4vKyaBYN/5AQH+tfP37PcMWhfFr47+H0J/wBH8TG9RT12zeYR/ICvJqL93UXZ/qfWUpWr4eT6&#10;pr8D3uIjcnPKkZP5D/GvLf8AgkHKdL+LP7QGj54iurZgnfKT3adPxr1JVHmrnoxwa8d/4JctJaft&#10;gfHqxXIU/aJCP92+YD/0Oqy16yPP4jj7lN+b/Q/VdV+Uc9qKcOnA4or2bnxFj8xP+C0DGW6+CMQ5&#10;Danf9P8At0H9TXopPzGvN/8Agssx/wCEg+BkQBx/aV8w9yWtM16M/wB8/U15GZbQPtOG/wDl78v1&#10;PBf2m7U6p42+COlrz9o8Y28pB7hGQn9GNfTHxPm2/DXxa6jBGkXjA+4gavm34yzfa/2jv2fNPP3f&#10;7Vurph7xiMj+VfR/xQ5+GXi3A/5hF7x/2weph8FP+up6MneriX6f+kn5xeGi2n/sleGNQVd32TxB&#10;Dd7R1bbelcfyr9itP1rTtCnhudU1C005Zpkhja6mWJXkckIiliMsxBAA5OOK/IDwfpn/AAkP7Lfg&#10;LQAedc8SW+mHf90CS/f/AOJFfpUP2TPhJ4gvJ5dS8BadeSOXBNyZJFBI5ZVLkIQOhGDnvXqx2d+5&#10;+d5ry+0oX/kR7f4u1/7GuZJVhj3Bd8jBRksFAyfUkAe5ArGtNeltbnlsYODk96+d/iT+wr8J9a8P&#10;6lp2i6AfD+sTwH7BqkF9dSSWc6kNHIokmYcEICO4BxjrUHwq/aMsdK+H+ow/FrVdN8MeNfCrvY63&#10;DdziLzwo/d3UCnl0mVkZdq8tkCm4LeJ87UcpO8GfTniH4i+ItF8ReBINN0GfWtA1XUGsdYu7bc0m&#10;m5jLQTEA/wCrLqVYkYG9efXwX9tj9lh9Rs5vjD8LdPj0v4m6EHvLyK3Ty01u1AJmhmQfK77RlT95&#10;iMHJ2kN8H/GX4zfGWZ1+EPgyw8P+G5ciLxd4/MsX2lO7WtimJWGOVdyFbIyB0roviH8b/iX+y98M&#10;vFviX4sT+FPE9vawLHoF/wCH4ri0uby/f5Y7aa2feFBO470fG1CCpJrSMX9o92hUnyqa0aPHvhZ4&#10;8074oeDNK8TaWW+yX8XmmNmG+GQcSRsR3U5/Ku6wYz90g4+YkZA49PpjivI/2YPh3qPwz+Fenabq&#10;+3+17iSW/u4l4WF5Tu8v0yuQDjvmvXdqtkEny9pyTz1xXiSilJxWx+v4ec50YTqL3mvxPnmD9ub4&#10;bN4v/sWY6nZ2TTG3i1ue2C2Tsp2sQwYttzxkjA78V9DwMJYkdGDqwGGXGDkcYxxX54+OPh18VNF8&#10;C6n8HY/hxJ4l0iPVmu9E8Rwxs/2aJpC+FkHyruyd24jGT7GvuP4WaDqHhP4beFdE1adZ9T03Tre1&#10;uJA+4F0QA4PfGMZ71vWpwhFOB5eX4rE16koVlt5W17HW0UgbcMlsn1oyK5D6AWik3D1FGR6imIWi&#10;ozKAeopPPX+8PzpAS0VF56+op4cEdR+dMB1FFFABRRRQAUUUUAFMmTctPpT2pAc/qCD5skcE59sd&#10;a+Z/Fn7ZXhPTfEeoafpmiav4j0/TWCX+rWEavBBg4LKe65Bw2QDjjNfTPirSn1jRNTsY5zBNeW0s&#10;Cy9fLZkKq3H1r4D8OfBv41+H/C2qfCuLwzZWGg6vfiS+8Q5ViYhtz+8D8phQdu3d26muqhCEk3I8&#10;PMsRiaMoxoLfra+vReR9dR31tq+m2l9ZyedaXUSzwyc/OjAFTz6giqTg5PHer8Gjw6BpNhpdrua2&#10;sbdLeMt12IoUZ4HYVTbliexPWuXS7setG/Kubc8++JKan4z1fw58MfDs7w6/4un8iS4RSTZWKnNx&#10;OSP9lSo9ecc1+gvwu8E6H8OvD2keFvD1rHYaLpUHlW8SoAT0BJOPmd8bmc9WJr4s/ZUKX/7ZfxBu&#10;54kll0vw1a28BdcmNXeNmwe2cn88d6+ofiN8XbP4QXmkXmvobfwrqk7adda2/MFlMygweevZJCZE&#10;MnRTsyRnj1qUHGCjHrqfkGeYydfHOL2joj0r4m/Ee+8JeA/Emq6ZCLi90zTbi7giTne8cLMqgd9x&#10;GMdenrTPBXxRXxX4Y0XX7C58/T9Ts4b2CTI+aORAyn8jWZI6X+C+LmGZMg5DLIjcNx3B3H8+K+GP&#10;htpHxI1z4lePvg18N/HraJ8K/C9+Wm1tbMSX2niQ5fTbWUnBCPuXccFdmQegOkU3ozwlVnUTadrH&#10;6SXXxi8J+GIoT4m8U6LoBkHmJ/amoQ228eo3sMiviH/gqN8RtE8YeFfD+k6BqFrq0dxo2sam13Zz&#10;rNC0Ua26jaykg5Yk8f3T6V7n8Ev2T/hr4AmWSDwpa63qspP2jXfESDUb+duTuaWUEqen3FUH0r5x&#10;/wCCvnhy98J2ngbxvZxFtLlsdR8K3UWwYjM8XmRYxwBlH/75rVWfU9fC1NFLodx+y1N9p/Zx+Hjs&#10;ef7Ft4v++VI/pXi/wzT7H+2J8dbU8LKunXJz6mNT/wCz17N+y/F9n/Zz+HCAfe0a3kP4rkn9R+de&#10;N6IwsP26/ihb4w11oNnchfUqkA/rXjS2qn6JHfCvzX4o92X5tuOfpXkX/BM8+V+3N8dk6boLo4/7&#10;fkNevQ8P+NeP/wDBN1vL/b2+OSnvY3R/8nof8ajLvikZ8Rfwqfqz9V6KQHIyOlFe2fCn5gf8FkH3&#10;eK/gMn/USvv/AEOzr0iQASMB0DGvOf8AgsooXxH8B5e41O/H/j1l/hXo0gPmN/vGvJzL7H9dj7Ph&#10;var8v1PB/iGhvP2xvgZb9Vih1Gf6Yhc/+yCvp/xzbC+8EeIrcDcZbC4jAHfdE4r5n8SSA/ts/CZC&#10;gbbo+oFSeMEpKM/pX1bJAs6GKQZjkBDgjsflI/XNZJ8sKfoelTXNUxFur/RH5rfCCZf+FPfBYOwW&#10;NfH9gHcnAUfbXOT6da/YDRZ1W9AbARupNflF8JPAmneJfhf4v+HWrLPB/YfiK6sy8Z2TwMrhopI/&#10;RgVY89cEYNe4eBv2qPHfwOMWl/FLTp/GfhCH5IvGOjxl7uCMcD7bD/HgdXGD3yxNeopJtx6nwmZ4&#10;DEVKdLE01eKSTt5H158cNH+IF/pqw/D288P6XPMWWa/1lJZjAufvRxxkAt/vNj/Zr45X9lrxJ4g/&#10;aN8AXet67rPxE1bRpxqeveI9btUj0i1t8nyrK0tipUu0jFyAcKMMQvNfbHwn+Mfg34uaatz4Y8S2&#10;XiSyyFY2Ui+bEcZG5M7l+jAEV69p2h2UatMsCszcv8o3MR938cVqm47o8CnCU5XjocodK8R2OhTt&#10;4cg0yXVJCzFdYllWI44wxj3Hr6Dn2r4R/bA0/wCLyfEL4QWHxO8X+H9d0rVvFsdzbeEfD+mPDBbt&#10;CjHzzPJl5QgkG4Ngc5wO36K+L/FeieAdCu9c8QapZ6No9lEWnv72cRRxL1O5yR34AHJ6V+bev+Pp&#10;P2of2n7r4lWSyL8PvDFi+i+G5pYXT+0ZXybi6RW5C8sobHIEfcEU5Pkg2z3cBh3UrQpQ6M9cjkVE&#10;+VhjtzWd4k8Z6P4P0xtQ13V7XRrBCFNzezrGm4jIUZIycdqiF6GIOQSeeDXhn7R+j6umu+B/GWn+&#10;HpfGOneH7icahoCQiXzYJkwZRGQdzKQe3cdiTXkQipS5WfqGJrSoUnUgrv8ArU9o8K/E7w547tp7&#10;nw5rtlrUMXErWcyyNEf9pQcjr3rYN0wOM5x3FfCfgK1uPGv7S3h/xJ8OPAeq+CtGt2xrQuofJtXQ&#10;Z8wFANq7hxsBPODgYJr7gBLDcMso/i9aqrBU2kjDA4qeKhJzWz+T81curfMO9SC9fsSaogFgCBwe&#10;lcH49+O3gL4bpImveJrOC8jGTY28vnXHtmNckfjislFy0SO2pVhRjzTlZeZ6YLsn8aPtLH6fSvlC&#10;T9tHUvHGrSaR8KvhtrnjPUh9xxBI5A7t5UIdsZ9SvHpXW6J8Jv21vjCsU1t4f0r4dWDtxJfLDC4U&#10;85Kv5so6/wB0V0xws5bnjVc8wlLRNyfke/GeQk/KTkntUbzlQCxCg9DXm0X/AATK/aF1o+drfx/W&#10;0lb7yWBu5FH0AMY/QU25/wCCcf7S/hGKa68N/HG21idV+WDVDOA+OgxIJVFafVH0Zwf6w0no4M9M&#10;+0kHb3HapYro4znj1r5o8U+Pvj/+zNcwr8ZPh2dT8Mowjk8SaIn7sA9CZEzECT/Cyox+te0+BPHm&#10;hfEbw5a67oF8mo6bcEqW+66NxlHUk7XG5ePcVz1KU6estj28JmFDF6Unr2Z3sFwJVAyKsKQdwHO0&#10;ZPsKwre4YNg5/GsH4ofFvw78HfB8viDxFdGKBWKW9vEA01xMQSEjUkZJweTgDkk4FYqLk7I9CdWN&#10;OLqTdkjuuCue3rTihVckEDpnFfNng3wr+1P+1vCt/wCF9NtvhN4InAeHUdUDJPcxMMqyko0j5Ugh&#10;0VFPUNXo9n/wSS8UatbRyeJf2gPEt5qLDc/kW0jRqe+Ge4JP6V2Rwjtdux8xV4goRlanBv8AA9LZ&#10;SpAK4J6ZFJj1HFeTav8A8Esfiv4YMc/gT9oDVHlBP+j6vHcQx5B4yUlkB/FMVwPiDwx+2f8AAlXf&#10;WvCFn8SdKRjuvNMjW6kKj0WEpIPq0ZqnhJL4WFPiChJ/vItfifS5GBknAzjmgjacHg+lfLvg79vP&#10;wrNqT6P470LVPAetRsIZ1u4XlhjccENgLImD2KnHevorwv4x0Dxxpov/AA/q9jrNkOPOsp1lUexx&#10;90+xwR6VyTpThuj3aGMw+J/hzT/Mu3EZYnjqa4T4i/EXwt8NrNLjxNrlro6TEiNbhsvIR12ooLH8&#10;K9EcKQTu6deelfEnx48E+JvDH7TiePNR8C3nxK8LG2jSytLWIyCzdUwAyKGyVk3SAMNreZ65w6MF&#10;UdmZ47E1MNTU6cb3dvTz0PcPDvxB8MfEiymvPDOt2usQwELN5W4SIzZxlWAIzg4z6VLIpA5/OuF+&#10;EWieKvE/xH8TfELxL4fk8IWl5Yw6Xp+hzPiZYlJbzJBgYO7pkA/MfTNemXdp8uSPyFTVioSsi8NV&#10;nXpc01r+fmeOWfi3Xvgx+1doHiHQNBm8Tr4s0ibS7jSbaRIZZWhHmbo3chd4CIQpI3YYD7wr6P13&#10;9q/4VavZaj4T+JWlax4Ijv4fIn0vxto80CXEZzkBkDocE5BDA9wcivE/ihoutrZaL4k8NIs3ibwp&#10;qcWtadasPluGj/1kLH0dA3HcgDvX1r8Jfid4e+O3w407xPpEcctheKY7qwuVWU2dwoHmQSq38S+v&#10;cc9DXpUpJ003rY/LeI8N7DFury6S1v8AmfA3xf8AFfgr4S+Hrj/hRXx18SwNLMGi8K6fPJeabbKW&#10;VWkaV8CCNQ3BbeScdOte9/BDQ/iN+yTpN54f1XwLcfEbwvd376ifF3g1/Ov5pJBl3ntpGDyMMYDq&#10;eB/eNfUcvgbQrvRb/R5PD+ntpOoQvBdWUdoixTxsu1lYY5yD69R9KX4B/Di9+HfhqPw5qVwb2w0m&#10;5e20adyWmGnqVNujkclowxjyeSqZrf2iasfPRmqseRfidp8CviZ4O+Jmii/8N6zBfShSJbKTfBdW&#10;7Dhklt5MOhB45Hb2rwT/AIK5y6aP2Pb4Xao851qxSxx/BNuYsR/2y80V9kRW9nFCPLSMbQFJIBI4&#10;45z/AEr8eP8Ago18abz9o3X9T07QbkzeAPCOpRaPpkluysms61KcSshHDJHGsigqfQ8hzTiluj2o&#10;QsuWKPqz4C6cdL+Bfw/tSCXh8P2Sn8YEJ/WvAdQjex/4KDayWOBfeEUk+uDGP/ZD+Rr6q8J6P/wj&#10;vhfRtKOM2FlDa8HP3EC9fwr5l8cW32b9vfRph0uPBLn/AL5mlH/sorxt/aejP0WouWNDycT2tByB&#10;3z0rx/8A4JzD/jYB8bl6g2F10/6/revYU/1ufU14/wD8E3Tu/b8+ODntY3Yz/wBv0H+FTl3xS9Dm&#10;4i/g0/U/VVMBFxyMUUqgKoA6CivbPhj8xv8AgtGFg/4UreZAWHVL7J7DP2U/+yn8q9EL7/nIxu55&#10;rlv+C1nh57n4J+B9aijYrYeIWt3cA/L51vI2c+mYh+JrY0C+Gq+G9HvFORc2cMwP+8gb+teRmKvG&#10;DPsuG5e9Vj6HiHilJZv27fhGUb5F0m8Zh6gR3II/PFfYGd3PrXxz4zvhD+3P8HYoyBJ/Zd4H+hju&#10;cfqtfYwOQDjHtWUv4cPQ9fDO9Wv/AIv0R8L/ABGdPg1+2bqSXjC08P8Aj6xhuI5W4UXK/J17Eujg&#10;/wDXUV6zhiCJAUYjDLkY6V2P7S/wDsv2gPh/No0jx2Or2bm60vUNhPkTY5U4GdjDhsdTtIGVr5b+&#10;Enxpu9L1OX4d/EuM6B4v0tvsy3F62xL4L8q5Y8FsAYYHDg5GSa6H++ipLdbmNGqsJVdCp8MneL6a&#10;7pnZa18APCOr6qdZ02O78Ka/klNU8OXLWcyMTnf8vy5z1wMn1rrdA8U/tF+CYlsvD3xvGoaaq7Ui&#10;8R6NBdSqPeUhmY98k8962whiY7wVOerDFWIwVJJyAOpNKNepDRPQ6auWYOu+aUNfLQ5LVvhzf/FH&#10;W7XXPix4u1L4l6pbMrQWt+FttNtzjnyrSPCDJOCWzuwMivR7PbbW6QwxRxRouEjjTakYA4woAwPY&#10;CqdvD1b0BJPoO5rxv4sftW6D4GlXRfC8a+NPFszJHBYWG6WFHPQSMudzc8ImTkYO2p/eV33NLYTL&#10;Kbekfzf6npHxM+Lnhn4R6E2o+I79YhIpFvZoN09wy8YjXr9SeB6ivOhrX7U2uacnjTw78E538GTg&#10;Pa2VxEXvZoyNyy+WJFlORg5Ee0579a91/Y5/YA1ObWIfi78doTrvjq7Zbiw0G8XdDpifwtIv3fMG&#10;QVjHyxjnl/u/oXECYo8jBKjJxg16EKEYL3ldnxmKzivXn+6fLFfj6n4vz/tO/GDTZmtb/wCAWvxX&#10;qnaUa1vYzuHBG0w5/WrNj8U/2mvHsptvDHwI1K0nk4W5vtLutkef9uXy0H4nFfsvsZiAQNo7MuT+&#10;eaTyiqkKgAOcrjr9atU6afwnK8zxjVnUZ+TWlfsOfta/Gu2B8beMbDwFpL432MNyDMVPUbLUFW47&#10;PJX0P8HP+CSvwb+HTwXXiaK++ImqId5k1SQwWgI/6YRkZB64cuK+4FRlULjaAMACpNpx745xWqaS&#10;0PPqTnUd5ybZzPhPwTovgzS4NL0DQtP0HTIsqtpp1olvEvoQiAL2610yZ8tNww2BkZzzSrQ+ewzU&#10;6y3I2HClpB0FLTAwfEGg2fiDTL3TtSsIdS0+7R4p7W6jDxyxtwysvQ5//X0r8nPHvwvH7Gn7aln4&#10;T8PEp4B8fQfabWwLllspcuu0ZznY449UkAPK1+vo4znJya/ND/gotCw/bW/Z+lZT5TRSxq2OCwlB&#10;IHv8y8e49alq6aex1YWcqdenKOjujs4cZ/lmvF/hT8OLH9q79u3UNG8Un7X4P+HenpdxaRIuYrq4&#10;Ji4kHdS75b1ESr9017QgHmpggqADkenrXG/sAQed+3P8ebmIE26adBC7DpvZo+M+vyPx7H0riwvx&#10;N+R9nxBKSoRjfdn6T2kCw2qoEKqFBOAASfwGPyqyhyoOCMjoetJEAsagdAOKfXefBBVYRkSO5iXc&#10;2VyO47ZFWaKAPLPi5+zp8Pfjrp32Hxr4P03XFUbUuZoAtxEOg8uVdrpj0VsV8R/En/gkG+h6s2u/&#10;BH4g6j4Q1BTlLHU5ZCgHoLiPDgexV/c1+lPl7CW5/OlDE9Ac+9Pm1sCbWq0Z+R2q/Cr9uD4VuIW0&#10;HTfiDYQ523Fv9nn3gf7OYpSfquayT8V/2pi32Z/2dtVM/wBzf/Y98IyfUnO38c1+xATBPXJ60bOO&#10;5+tRKFN6tHfDMMXCPLGoz8l9D+HH7Z2u2l54ou/BmhaTpdkjTnw/fPDFLeIBkogDM4bGcFmXn1PF&#10;aXww+MOifFm2vILWO70XxDpsjQ6jomojbeWrg7WyvBbkEE447gHiv1LNuUckR8ZPckHPtXyD+2l+&#10;wpB8c1Xxt4FkXwp8VtKXfaahaAQxaiF+7DMRg54wshzj7p3LgLnOjCeiVmdeFzfEUJ3qPmT3v+h5&#10;HJYBSQgC7fmBU9D7/h+debaUvin9mnx/qPjTwTokviXwfrhV/EPhW1YrMsoORdWq4xu5OR1OTxgg&#10;ryvgv9qG98KeJ5vAvxr0a48FeL7NvKlvLiHZBI3Z3UcJnqHXKEcggYr6S0ie01SzivbO4t722m+Z&#10;Li3lWSNx7MDg/hXAufDyd1ofW1YYPO8PyN/5oxpf29bW72Q6J8IPiRq9xj5lk0dbdVPcFtzfyFSR&#10;ft76poMiNrfwK+IFjCfuy2tutyce4G3H5110CBf7m3oBnAq2k3IjUomBnj6Zqvbx/l/E8RcK4aK/&#10;iO55p8RP2oPiN+1FoD+Bfh/4R1/4a+HLwNFrni3xLb/Z7hbYgbobWME/M4zlgSeeq9a8L0zQNE8V&#10;/tJ+AfhV4Stgng34brJq+pqw3CS8QglpCB8zhzEpPTJfsK6j4/8A7UFw2oR/D34Uj/hKPHupn7L9&#10;o07EqWWTgkN08wc99qfMzEHivXP2Yf2d7b4B+CmguGj1DxZqbrdatqmd2+TGRGrHkopLc/xEk9+N&#10;5VXGF3p2Q6OCpRqewoPmSfvS9Oi/U9rxt4xtx2Jzj8a+T/iNd4/b48Lw5/5k6VT+Lzn+lfV6/cHb&#10;ivjrx/cF/wDgofoUZ/g8LFPzWdv6159Pafoz2sW7Ol/iR9BZxx3XtXkv/BMUNf8A7aPx61NF326L&#10;PblwMjc19wM+/lMfoD6V60+ELEnCgF2Ydq87/wCCM9qdUl+Nfid03Pf6lZxiZuh5uJGAPc/vAfxF&#10;aZar8zPN4jl7tOPr+h+nkf3F69B160U1MhFHJwO9FevyHxNz4x/4Kx+Hn1z9jfxFcpGZX0vU7K8b&#10;aM7F84RZ/KbP0NeLfs76nJrfwL8CXJcvKNJt4mOcklBs/wDZa+zv2wfh1qPxU/Zr+IvhjR7F7/Vb&#10;zSpvsluv3pZlIkRVzwSWQY/CvzI+DGv/ABr+EXwz0vwlefs8+PNWewMoF2mn3EeVaVnAx5DdN2Ot&#10;cuKpSr00obo97J8XTwdeUqzsmjpb+1XUf+ChHgYP8yWPhqW4THYlbof+zV9kF1U7SwDehPNfAN38&#10;QPHvh/8AaI0z4p638D/Hml6XZaJJpMtq2mTbslpPn3mNVA/edD6V6zB/wUW+F8UZTU9M8UaVcdHh&#10;udPVmDdwf3nrXLOhU5YK2yPbw2PwynVk5rWTfyPqYL9civLPjp+zp4N+Pukrb+IrQw6nDGUtNWth&#10;turcnoA38aZ/gbIHavME/wCCjHwgCgf8VF+Gmr/8XUcn/BRT4XFHNppniq+ftHDpqDd+JkqY0a0Z&#10;XSOmpjMFVhyzkmmeTXvwl/aG/Z9cw6GIPid4WtzthiCmSeNOuCmRKvphS6jHpWLoP7R/xa+IOtX3&#10;hvwb8Ip73xHYcXtrFBcXDWpB2nzIwF8sbuPnPXivao/iX8aP2tHh8K/CTwFrXgfRL8hL7xtr6NEl&#10;vAepjYLgNjujO/Py7eWr7z/Zp/Zl8N/s0fDmHw5ocMl1ezYm1XV5ox9o1G5OMyycngHO1ASFU85O&#10;SfQhBNXqrU+ZxGOlRfs8HUfL5/p1Pzy8L/sK/tR/tDlB8Qtct/h34VmIaax8xTKyH+FYIM7uO0rj&#10;Hevuj9nL9hf4XfsxwwXfh7R21TxQIykniTVB513lgAdgxtiHX/VgHsxNfSCR4jRQMBQBjmnBcqRz&#10;zW6slZaHjzqTqPmm7vzFgBEEe4BW2jIHapKRRhQKWggKKKKACiiigAooooAKKKKAIgcNhuPQ18pf&#10;t3fsuaz+0L4T0LWfB2y18f8Ag++bUdGe4cLHcfMpeBmz8ocojA5xlQDjJI+q5MuvQjmlIwVXB470&#10;X6sSbT0Z+XVr8VPFmpAaJbfB3x23j7YVXQZtKdIVnIwd102I1gzz5h5I9K+pv2Jv2ZdV+AnhDXtU&#10;8Wyw33j7xhef2prs1r80cZO7ZbRt3VN7nPcsccYr6YcM4yEIOcAZxxn1xn8KlClgpOQcDIHrSjGM&#10;E+VHficbWxfKqrvYliz5absbsDOKfSL0FLTOEKKKKACiiigAooooAKKKKAPI/jl+zj8Pf2gtG/sr&#10;x14XtNWiXebe8UNHdWzHPMcq4ZeTnbu2seqtXwD4w/4Jf/GH4Nalcah8B/iM17pcpL/2Rqk32aZR&#10;2ByGhlPuwQ+1fqsyEg8n8aaqlcnAoXZ6ji5QfNF2PxM+Inxi/ad/Z4eztPiH4F0+3S7m+x21/dW4&#10;8meXHCiWGXy8kZOOOPSte2+E/wC0j+0PGsfivWbP4e+FLkbpbWzYb5E9kjZnOfR3Ar9YPi/8HvDn&#10;xu8E6p4S8XaVHqujaghUhlAeFx/q5I2xlHUliGHTkc5r87ZvAH7Qn7F95LoEXhPUPjZ8Mg5Gl3em&#10;7jqFmg4WOQKrsAowMEMnGFZfujKVPS9JanrYfGub9ni6knDyf5npXwR/Zx8F/AbTBF4csGfUJkCX&#10;eq3pD3VxjnkjhFz/AApj3ya9UznHBr5cf9tvVLD5dT+B3xAsXXhgdOYYPf7yLUD/ALfunRcSfCnx&#10;2rDg7rFRz+debKjWk7yVz6iljsDSgoU5JL0Z9U5HqK+LfiFIU/4KMaFwfm8O7R9PImrqoP27H1TM&#10;ejfB/wAfancE8QxWJH4ZTcf0ryXWdO+OXjL9ouy+LOm/s/8AjGO3gsBaw6bd2kyb18pk3eY0Y678&#10;8CtaVCa5rrdHHjMxw0uTlle0k/kj6e+JerHQfhz4rv1k2Na6TdTo4PAKxOw5/Ctr/gjdo8enfsua&#10;xfCPbcaj4luSZMfeVYIEH5EN+dfPXj26/aR+IvgvW/Di/s765p/9r2j2bXTSsTGHBBbDKB0J6kV9&#10;1f8ABP74Na/8C/2XvC3hzxHYtpviB3nv721OGMTSysyo2MjcEKg+4rXCUJ0YNS3Z5ecY6jjKsHSd&#10;0kfTERxEnJPyjk0U8AYFFdfMeALUe0uSHRSO1SUVQFN0KsSiAA8ABenv1qnc6HY3oH2qwguGHQvE&#10;DitU9aXtRqtmGj6GKvhXR0P/ACC7NT/1wWp4dKsLZgIbOGJhyGSIDH6VoMOaTFXd9ySAxFwu+PzA&#10;DwuT+fTH51cXO0ZznHfrQvQUtQUFFFFABRRRQAUUUUAFFFFABRRRQAUUUUAFFFFABRRRQAUUUUAF&#10;FFFABRRRQAUUUUAFFFFABRRRQAVX8rBfCBQxOQeQ34VYooAqoi7cbCCOMAcfhmmiEnOSSP7rLU5P&#10;JozRdhZELwMwAOBj7pAzgfkKsxgqignJAAzjFKKWgAooooAKKKKAP//ZUEsDBAoAAAAAAAAAIQDR&#10;Ef+XeJMAAHiTAAAUAAAAZHJzL21lZGlhL2ltYWdlMi5qcGf/2P/gABBKRklGAAEBAQBgAGAAAP/b&#10;AEMAAwICAwICAwMDAwQDAwQFCAUFBAQFCgcHBggMCgwMCwoLCw0OEhANDhEOCwsQFhARExQVFRUM&#10;DxcYFhQYEhQVFP/bAEMBAwQEBQQFCQUFCRQNCw0UFBQUFBQUFBQUFBQUFBQUFBQUFBQUFBQUFBQU&#10;FBQUFBQUFBQUFBQUFBQUFBQUFBQUFP/AABEIAUo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kyPW&#10;jINAC00yKOrD86Rpo0OGdV+prmPGfjLQfAWj3Gr+I9Y03QtHj3eZd6nMlvCnXO52IyTzgDrQB0vJ&#10;zuIpFIPG4Gvzu+OP/BYDwB4Qlm0n4caHdePdVjJjiv5wbWwEmcfLkGSQewVQezHrXzPq/wAa/wBs&#10;b9pW5aaHVL3wFoUmdkdmTpEKKeRg/wCvcYPX5hUycYq8nY0p06lV8tOLZ+1BO0cPjHY0CQMmSRn1&#10;FfhxffsRfEzxZN9o8TfFMX12eTJcXF1dtnv8zkfnV3Sv2Uvjf8Psv4N+MFxYOnzLHbaleWasfohY&#10;fnWP1mjtzI7/AOzMYve9mz9uwQRww/OhWQ5YODxzz0r8evCv7V37W37ONxH/AMJnpb/EvwxA/wA8&#10;lwq3MgXuy3EQ8wfWVWA9K+6P2a/28Phd+0tbRWWnan/wj3iv7r+HdcdEuN3pEQQJxn+783qordNS&#10;V4u5586c6crVFb1PqIcAUtRpKmwfOOmeTzSC5ibpIh+jUyCWimiRT0YH8ab9oi2bvMTb/e3DFACE&#10;qCeQCKGYEYzjHPWvl39pr9vn4W/szC6sb3Ul8TeLNzbfD+iyJJMhyRiZwdsQz1Dnd6Ka+D/En7Rn&#10;7Wv7V+ovN4eeX4XeE3fdCLN2sQFwME3BHnykjumFPoOKl8sFeTsaU6c6z5acW35H7E3Wp2emwedd&#10;3kNtDjPmTyBV/M1Ss/F+g6lIIrPW9PupDwEgukdvyBr8VX/YS8WeNrz7f45+KM2qXTcs22a8kJ/3&#10;5nWkvf8AgnLbxRb9J8e3EV6nzI1zpwVM/wC8smR+ANc/1mhf4j0llONavyfl/mfuAHXbww+poL4U&#10;neMjjk8V+Iun+Ev2rf2dhDd+CPH+oa/ptsdwsLXUGuIwq9ja3A2kYGMICa9x+D3/AAWE1Dw5ew6D&#10;8bPA91pt9EVSXU9JtzHIvYtLaykEc5JKN9F7VvCUJq8Hc4KtCrQfLVi0fqajgjGQTjnBpVYMoIII&#10;PII715r8JPjt4A+OWiJqngfxTp3iG3Ch2SFsTxcYHnRHDxk9tyr9K9IEiBM7lAA9elWYD6KTI9aN&#10;wx1oAWik60tABRRRQAUUUUAFFFFABRRRQAUUUUAFFFFABRRRQAUUUUAFFFFABRTS4HcULIj/AHWB&#10;+hoAjMgUkZ79zTN6xlmaRFTB5Ldq5L4i/EPw78K/DWpeKfE2qW2kaJYxtLPeXLgYIHyqo7segAyW&#10;JGBX5I/tA/tqfE79uDxVdfD34U2t34d8DtlbmUymKa7iBP7y6lX/AFcX/TJeTkg7uFCXuq7GoOcl&#10;GKuz6h/aw/4Ko+D/AITSX3hr4apb+PPFwd4jexyMdPspM4OXGDM2c4WM7f8Ab/hr4u/4VD8bP2wP&#10;EEPif4u+JLzTNJBBt7W5UIyJjIWC0XCRDBxuYAnvuNe0fAv9kvwl8HY7bULqGPxH4oUhzqV0ilID&#10;jpBG3C4Ofnb5vTFe5FizFiQSeTivLrY63u0vvPsMDkSdqmKfy/zPM/hj+zr4E+EapJoeixy6ioGd&#10;Tvv3910HIYgBPogFemFtxwe/JPXn60Gkrx5zlN3m7n19OlToLlpxsg6UUUVBY8OUI8s7DjnadoP1&#10;9a8r+Kf7NPgX4rOby900aNranfHrGkYguN/UFsDa+Dzllz/td69S4PWk/WrhUnTd4uxFWhSrx5aq&#10;TR5P4R/aD/aJ/ZWkhtNXhf43/Du3GDckldWtohgYLZZmwP74kHH3lr7D+BH7bvwi+PsO3RPEsOl6&#10;6QEl0LXcWt9Ex4ICsxWTnj92Wx3rxZWCknJGRj3/APrV5149/Z6+HnxMuTdeIPDVtJet96/tS1vO&#10;SOm4xkbvxBr16eYJ6VUfJYnIL+9hpfJ/5n3V8Wfjr4B+CWhNq/jjxRY+HYo1MkdtcTAzyn0jhU75&#10;CfRQfU4r4S+Jf7U/xp/aqlk0n4W2c/wv+HUoKP4s1VdupXyZ+9CB80YK9NnJ7uM7Rm+E/wBlb4Z+&#10;E9Sj1OHw8NS1BCCtxq1zJdmMjptVzt49SK9ZQqijGAMY24/PpwKdTHpaUkRhcgd+bFS+S/U8h+Fv&#10;7KvgL4X3CXwsG8Q64x8xtV1giaUP3ZVKlVySTnG73NewBt6jLdefm67u5/8A10zJIycZ74o71405&#10;zqO83c+vo0KVCPJSikgzu59aKKKk0FB2j68VzHj74Y+FfibpjWHifRLXVogpWOWRcSw9sxyLhlP0&#10;4rpvrQSTTjJxd4vUU4Qqw5Jq6PjHxj+x54v+EXiCPxl8FfE9/bahaEyR2oufIvIx3Ecowsg4xsbG&#10;R/ezivf/ANmj/gq9c2GvDwh+0Bp76JqMMog/4SC1szEEYcbbq3HKDod0Yx/sjk16fXnfxg+AvhD4&#10;3aWYNdshFqkSFLfVbcbbiD0Abo6/7LZHpXrUMc17tVadz5XG5FCd54Z2fbp8j9JPD3iPTfFOi2Gr&#10;aRqdrqmn3kSy293azJLHMhHDKynaQfbitJnV0+VwuRnINfh98Pvi18Zf+CcPjC3tHml8WfDG6lLN&#10;YszCymz95oycm2nHXHRu4Ycj9bPgF+0V4H/aO8DW/ifwdqwuLckR3VjK225s5iM+TNHk4brgjhgM&#10;qSOa9jmUlzR1R8VOlKlJ05qz6nrcX+rXJzx1p9RxyJ5afMDwBn1p29c43CmQOooooAKKKKACiiig&#10;AooooAKKKKACiiigAooooAKKKKACik3DOM80m9cgbhk+9AEROZcBlIHB5/SuC+Lvxg8K/BDwNqfi&#10;7xfqUem6NYKWZnAZ52OdkcS9XkYjCqPc9ASNrxx4x0vwH4a1XxBrl7Fp2j6ZBJc3V3cEbEjUZOck&#10;fQDueK/F74vfEzxd/wAFI/j1Pa6fNc6N8MdCffbwvnZbxEkec46NPKd20H7o4HAbI2ox5pPQqnCd&#10;Wap01dsr+O/H/wARv+ClfxaNzd7/AA38OdGkPlWyMzQWcZ7nORLcsvU4wB2A+99Y/Dv4a6B8KvDU&#10;Gh+HbBLOyi+d3b5pJ3wAXkbqzHHsB0GBV/wZ4K0X4eaBaaFoNnHp2nWYxGiqTlu7P3Zj3Y961wuA&#10;AMgDgAnJr53EYp1nZfCfpGXZbDBRUpazYp69MewOaKMYorhPZCiigggZIwPegAooI24zxnPWk3DO&#10;MjNAC0UAE9BnvQORkcj1oAKKAC3QZooCwUUUd8d+uKACil2kKWwdo4J7UAEjgZoASijB9KUghtuD&#10;u9O9AWYlFHfHfrRQAUUUUAUdd0DTfFOiXmk6xZQahp9yhjlt50Dq4I6nPcdiOnevivxB4R8e/sG/&#10;EyD4jfDW8uL3ws7CO7t5svGImYZtbsKfnjb+GTjBx0YAn7iFV9U0+21vT7nTr+2hu9PuYmhntrhA&#10;6SRsMMpB9f8APauqhiJUJabHmY/L6WOp66S6P+uh9G/svftN+Ff2pvhxB4l8OzC2vo8Qalo80gaa&#10;wnxnDEYJB5KvgBwPUGvbRIiRhiwJ25yx5PvX4Yazp/jD/gn58atP+IvgR5bvwVez+VPZSSM0ckRO&#10;XtLjH4mN+uVB7c/sP8EvjL4b+Pfw10rxh4Yu1uNNv48svWW3mAAkilBPDoTz69R1r6NONSKlB6M/&#10;NatGeHqOlUVmj09CSoJGDTqjiIWNQSOlPBB6VZiLRRRQAUUUUAFFFFABRRRQAUUUUAFFFFABRSZF&#10;GaAGMRnOAT2qv5qRh3kZQVycZ/OpjtIIBAO7pnvX5z/8FP8A9tD/AIQjTJfg94CupJ/GmtKsep3N&#10;md7WdtIMeSuOfOlyBgchD/tqacdfQVux4f8At7/tQax+1x8W7b4J/DG4+0eFLK82319BJmG/uEPz&#10;ysy5Bt4sEgjhyNwBwlexfCH4VaN8G/Blj4e0hRIsPz3F4VAkuZ2HzSN7ccDsABXAfsq/s+RfA/wm&#10;1zqKRTeLdTUPeyYDC3Xqtuje3ViOp+gr3EgAnb93t9K8DGYn2kuSOyP0PJ8uWGh7aqvff4IQdBxj&#10;2z0oo60V5p9CGc0Y5x6DP4etJkE4zz0ri/ir8aPC3wZ0Ean4ivFUtkW9hBh7i5f/AGFyMdsscAev&#10;anGEpytFXbIqVIUoudR2S6nbhScEAkYzXnHxB/aH+HnwseWHXPEluuoKPmsbIG4uD/slEyFPu2K8&#10;U0qD47/teMbnSX/4Vp8PJuEuWZknu4j3DDDyEj02IQepr3P4YfsMfC34bxw3FzpDeK9YjYO1/rZE&#10;oLdcrD/qwM88qxH949a744WEP4steyPHeOr4j/dYWX80v0R45Z/ta+OPiTcSxfCv4TalrcCZA1G/&#10;BEY7c7AEH4yVoafoH7XniJWmaPwx4ZVufKuDAxHtx5p/M19oW1lFZ20VvDDDBaxgBIIkCquOgAHA&#10;HtirBOevJ71tz046QgvzM/q1eprVry+Wh8WzeD/2uNIQyx3HhHWyOTFH5SE+3Kx/zpr/ABw+NfgK&#10;Dz/HvwYup7GL/j4v/D8vmhB3YopkGPqyivtKgZ3ZK5bswbHH4Yp80H8cF+QlhqsP4daSfnqfNfgL&#10;9pz4dfEPZBp/iOLTtROc6dq5+zTK3dcOdrEdMKT0r0+M+coZBvU87lO4H8R1pvxI/Z6+HXxX8xvE&#10;3hGxu7x85v4U8m5GfWSMqSfrmvH5v+CfvhW3lYaN448baDaZwtpbagrIo9B8nQdOSaxdChLVNo6Y&#10;4jGU9HFT807fgz1nUNRtNItjcX9zDZW45Mtw4jQfieK8n8aftY/DXwkGtotb/wCEk1TcUTTtCRri&#10;SRwcbdy/J+bfnVzRf+Cfvw2gu0udfv8AxN4xkU7lj1jUfkH4RhD+te1eC/hD4K+HMSReF/CumaKw&#10;5E1vbqJPxkOXP4miNGjHdt/gTKtjKm0Yw/F/5HzCvxH/AGhviMA3g34Uw+GdPlwYr/xFMFkCHlW2&#10;OyY4xwFbHvRN8D/2qvEUgkvfiR4c0dccJa8f+g2+f1r7P3vJ94nnuSf60dDWyqRj8MEjF4SU/wCL&#10;Vk/nb8j4pb4D/tUaDMZ7D4maHrLIM+Rck4f2/eW+P1FZ158Y/wBoT4URyN45+GKa/ptu/wC81LRe&#10;yf3iYi6gd+VX8K+6BTMYYlDhj1OMfyxn8aPaRl8cExfUpw/g1pL53X4nyX8Pv2yfhp46MdrPqcvh&#10;jUGbabPWU8sbunEq/J19SDXtscqTQpMjiWF1DrKpBVgehBHBHvVT4m/syfDX4wNLJ4i8M239pSoQ&#10;dVtENvchuzb4yN5/3ww9q+Ztb+Afxi/ZdMuq/DPXZPHPgy2YzS+Hb1d88aD722Lv3y0W0/7JFZyw&#10;9Kp/Ddn2ZaxeKw38ePPHut/mv8j6mJCgnOMdc9qDweleTfAz9pbw58bB9iiD6N4nt0LXWi3R/eLt&#10;4YxnADqD1GAR3Ar1nkdce+OledOnKm+Wasz2qNaniIKdKV0HWiiipLMnxb4T0vx14Y1DQdbtVvNM&#10;v4jFNCTgn+6VP8JBwd3qB6V8ofs+/F/xB/wTj/aEutC17ztS+G/iB1Es+0kGLcAl3Go48yPO2ROp&#10;H/ADX2LXnvx1+C+l/G/wNcaLfKkGoRgy6ZfkgtbT4wM99jdGHpg9hXdhcQ6MuWXws8TNMv8ArdPn&#10;h8a/Hy/yP0q0XWdN13RtP1LTbyC9068gjuLW5gcNHNE4BR1PcEFcH3FaCkYJFfkn/wAE2v2r9S+D&#10;/jKb9n/4mPJbRtdm30O4u3+W0nYn/RSx/wCWUhO6MjgMxxneMfrNEwVE3ODwAT0yfp2r6Frqj83s&#10;02no0WByKWkHSloQBRRRTAKKKKACiiigAooooAKKKKAGbOSaTehOA65HbNLu5OK4v4o/EjRPhN4H&#10;1/xb4guhaaJo9u15dygZcAdAozyzNhVXqWbilu7BseJ/ty/te6Z+yl8Npbu3e1u/GOrxyQaJp7He&#10;Wkzhp5BniKPIJB+8SF4r87f2R/ghquv63P8AGLx/NLqWvau7XdgL755XaQkteOT/ABN/APRt3QqR&#10;zvhhNf8A29f2itX+JPjOAr4P0+URQ2BbEUcSkmCzT1Azucjk5Y/xcfbUUKQxrHHGIkQBVRQAFA7D&#10;HpXm4zEci9lB6n1WS5d7WX1mqtFsu478SfcnJooorwj7kCcDijB/HqaPT3zj+teM/tG/tDQfBzT7&#10;bSNIgXWfHWp4TTtLVDK0Zb5VldRzjPATq7dOMmrp05VJKMdzKvXhhqbq1Hp/WxN8fv2jNL+C9nFp&#10;1tCNe8YX6hdP0WIFuW4R5APm27ui9XI+XjkYvwH/AGQ9T8R6+nxJ+Nrtr3ii4AltdBuwHhtBn5RK&#10;h+XK9o8FV7gnp0P7L/7Kt34I1OX4h/EZzrfxK1FjOTcN5g03cOinkebjgsOFX5UHc/UC4UY7j0GK&#10;9b3aC5ae/VngwpTxs1WxKtHpHp6vzIkijiiQJGFjjICxou0KPQAVNjHGc+9JuABOcAVFd3kFhay3&#10;NzNHb28S75JpWCoi+pJ4Arn3Z6mkV5E3HHqabvAxyOenvXzr8RP28PhJ4DlubSLWLjxLfxZ/daIn&#10;nR7vQTNhPyY15gf23fil8Q3I+HPwfuZraRQFvdTMksRJ7kgJGPXlzXRGhN9Dz55jh4vli7vy1Pto&#10;MCcZGfSgtjHTmviaK8/bB8WPmTUfD/hGJzyClsxjHthZWGPTNasPwW/aH1H/AJCXx3Nrnr9gs84H&#10;4COn7FL4pIaxVWfwUZP7l+Z9i+g7noKMHn5Tx7V8Y3H7JHj3VZfN1b9oDxTPk8iETIP/AEox+lPg&#10;/Yt1WQgzfGjxrOpP8E7rn1xmQ0eyh/OV7XF9KP4o+zFRm6Ix+goZWXqpH1FfHcv7DWnXkY+3/Evx&#10;1eH1bUEx+TKaqQ/sK2umzltK+J/jPT5ByWS5UEfipWlyUv5vwK58b/z5/wDJkfZx7AnFBKrjJ6+9&#10;fHF3+yR44s486T8fPGVtOOU+1TSumffE4rPm+GX7Ung6EtoPxWs/EcanHkakgLsPXMsbf+hfjR7G&#10;D+GZDxGIh8VB/Jpn2scc89Bk+1APIHr096+Iv+F+ftP/AA1jd/FPw3svFdomCbrToyZQB727sAPr&#10;HXWeCv8Ago34B1O9ew8W6PrHgjUEfY8dyhuIUJ65ZAsin2KYpPDz6akRzGhzWqXg/NWPrKo2Ukl1&#10;LccYJwR7qf6VmeFPFmh+NdGi1Pw7qtprWmOMrdWcyypjHQkdD6g4I9K1i6gEkgAdc1g007M9FSU1&#10;eLuj5s/aQ/ZD074nkeK/B0i+FPiPZt9oiv7UeVHeuOQJCn3X6ASAZ7EEcjiPgT+0dqGu69J8P/iT&#10;ZSeHfiJYt5WydRGuocZ47LIR83Bw+dy5zgfZWM9eMV4b+0z+zFpPx80Zbu3K6P4006POl6zFlWDA&#10;7ljlK8lCeQRyhJI6sDspRqx9nV+/sebUoVKE3iMNv1XR/wCTOsODgjBDHjAxn6Ug5GQa+evgD8et&#10;Zl8R3Pwv+JsMmm/ELTWMccs+AuoADcORwW2/MCOHGGHevodkIdgCWAOM15tWnKlLlke1hsRDFQ9p&#10;T+a6pjaKOlFZG585/te/s7t8UPDy+KfD8O3xhpKcCL5XvYly3l8c70HzIe/K+mPpT/gm7+2kfj34&#10;PXwN4quAvxC8P2wV2mID6paoQBNz/wAtF4WQdTkP1JqGNig3L8pz1A5r4s/aa+Hetfs+/ErSfjZ8&#10;OHbSpIbxbi7EPKwXDH75XvHLllZemSR/EK9nBYi/7qfyPjs6y6y+tUl6r9f8z9x4GXyIvmJG0AFj&#10;yeKkBDAEHIPQivG/2av2g/D37Snwi0Xxto0ggEmIr60LDzLK7QDzYW9QM5DHqpB717FCcxJnrtBx&#10;Xr2sfGj6KKKACiiigAooooAKKKKACiikzQBA00auUZlBPv8AX/A/lX5Ff8FJ/jzqf7RHxv0r4AeB&#10;Lh7jS9M1AJqs0Tkxz33RlfHHl267s/7Rf+6K+5f27v2k0/Zn+Bms69aPF/wk1+39m6JG5BIuXBPm&#10;bTyVjUGTI4yAp61+fH7Dfwcn0PQrv4ha8JJdd8RKfs7zjc6WzHcZCTzulbByf4cHuayrVVRg5s7s&#10;DhJYyuqa26+h7/8ADb4e6V8K/BmmeGNGBFpaR7WmZQHkkI+eZsdWY5OOw4FdKBgAYCj0B6UoGTzy&#10;aTrXyspOb5pdT9VhCNKKjFWS0QEUMcDJ4HTNLg4zWD458baR8OfCeoeIdauVtdMs4yzkH5pCeAij&#10;uzMQABSjFykordhKUacXKTsjkvj18b9N+BvhJr6eMX2u3uYdL0zdlriXjDFRz5a8ZPrgDlhWX+yp&#10;+zfqmk6hN8VfiTnUviJrAMsEN6u4aYjDAG3+GXbxjoi/KMHIrkv2ZfhZrPx98dt8cPiLaslvE4Xw&#10;xozj91HGvKS4PJC5yuR8zZc8Yz9oLIp+XcpP1r1rLDx5I7vdnz0ObHVFXqq0F8K/VihlBwOP9knJ&#10;FBI5OQQBk+wrzr4yfHjwf8DNF/tLxRqIgaZWNtp9uA9zeMvACID0zwXOB6ntXx/f+KfjR+2rI9tY&#10;K3w9+GMjFWkJO65Trgnh5s/3V2x56nPNVCi5e89EXWxkab9lBc0+yPavjb+3T4S+HV4dD8JRL498&#10;VljElrp7M1vFISeHkTO5gf4I89MMQa8ej+C3xm/abYal8WfE9z4X8OSOJYvDlkoQ+ozCDsQ/7Um5&#10;wc5Ar3L4O/s6+CvgjbtJoVh9s1MoBLq9/h7g8cheNqD2X9a9Dur4EHDA4z0PFX7WMNKa+Y4YCriP&#10;exktP5Vovn3PPvAP7Onw3+GUULaR4Xs5ryMZW+1AC4uCe53ODt/4Dj6V6Q98c7Qx2AA7d2AD9MVi&#10;XWp4XqMdM1yPj34p6F8NtF/tPxBqS2NsSUhQfNLLJjOyOPqxPcjpnmsG5VHrqz1lCjhYNpKMVv0P&#10;SF1EY6jPcE81zvjb4t+GPhrp7XniTXLPR027kjnk/ey/7kY+Z/wFeb+EPBXxy/aIIv7BU+D3gaUA&#10;wXuo24uNXuYzghkiJGwMDwflx2LV7Z8Lf2I/h/8ADnVf7cv7a78deKZCHfW/FTLdurc5KIflXkk5&#10;wWHY96+RzTinKcovCrU55r7MdX6N7I8ermjkuXDQv5vRfdueOaP8aPiX8Wro/wDCrPhZf6ho+7av&#10;iHxLN/Z9qxPO5AcF1+hzjtUvjDxx8afgrbRa38RvA2jal4RDhb3VvCVzLO2npkDzJI5ASVBPUDA9&#10;ckCvt1beUpgCTAPQAYwe4z3/AFqrquhWupaVdabfW63mn3ETwTW0qhxLGwIZSO4IP4EV+b/8RHxP&#10;1mMvq0VRvqrtyt3v/wAA4HWxTfP7V3/D7j5H8aftE+GfCEOjxWAuPFut64iy6Vo2hL9purxW5Vl2&#10;5AQ4PPseDiueuviv8ebCI38/7PWpPpSjzMR6vG9wE9fLVSd2P4cVS/YD+FXhvwL8evjtpkCG41Pw&#10;1qK6dpzzgO0FiZps7WOTuJWMMw9M9zX3munOQD94fdePqPevpuIuNZ5NjY4TC4dVFZNuTa31Vl6f&#10;iRHG4rFLnU+VdkfEvhH9rvwLq9+dK1973wBryALJpfii3Nm4PT/WH5cZz94An0r2DRvEek+IYfO0&#10;rVLLVIhjMlnOsq89PumvU/Gvwm8LfEa1+x+KPDOleILVBsRL+zWXyx/skjKn3BrwXxX/AME7/hff&#10;Xf23wrFrXw81lV/dX3h/UJFVGB4LJIWBHqFKn6VWD8Qspr2jioSpN/8Aby/DX8DqhmGKp/FFS/B/&#10;5HaKMvwmCTjI6n/GuV8bfC3wj8SbY2/iXw/p2rIBtSaeBfNUf7Lj5lPpyBXlmvX/AMaP2Z3LeNbF&#10;Pil4CiAWTxJo0JS/s0HG64h/iA4yenUl88V6/wCB/G+i/ETw5aeIPD14mp6TeBhHMoK8r1Ug8hh3&#10;B5HcV+j4bE0cVSWIwtRTi+qf9fierRxWHx69m1r1TPl/xL+xp4n+GGrT+JPgh4vvtFvidx0W9mG1&#10;1HO3zT8rj0WRSPVq6P4W/t4nTNbHhH4zaDP4K8RRnyzqqxutu5zjMiHLRqeu9CVPXgV9Podyg9fe&#10;uN+Jfwm8LfF/RTpfinSo9Qh58mcjZPbH1jcZZfw4PcV3+1U9Ki+Zz1MudL38HLlfZ7P/ACPTtL1e&#10;w1vTre/027tr6xnQPDcWkqyxOvqrgkEe4q2WUqSGGB1PpXwFefC34u/sgX91rPww1KXxj4HctJd6&#10;Bep5rRIOWLRA8nr+8iw3qMV9F/s+/tY+EPj7BHZ2kraN4nVcz6FeyhpSQOWhJAEoz16N3IFROhZc&#10;0HdGdPG+/wCyxEeSX5+jIv2pf2arb446BHqWjPHpPj7RgJtK1VCY3ZlO9YHYY+UnlW/gbnnJFcH+&#10;zZ8drr4k2N74W8UQHSvH2h5gv7CZPLknAODKFPO4HO4DocHoRX1iCFUbiAQMnnOPxr5a/a8+AmpX&#10;N5bfF3wAhtvHXh9RNc28CfLqUCZypUcs4Tgj+NcryQBUpqtH2cvkya0Z4WbxVHb7S7rv6o9hIJOe&#10;vvjFIMEVwXwS+MGm/GvwNa67YsEnOY76zLbmtZ1AJX1IOcg9xiu9685zmvKlFwfLLc96lVhWiqlP&#10;VMKp67oen+J9FvdI1W1ivNPvYWgnhlGQysP88/SrnSg881CbTTWjRTSlFqSufI/7KXxO1H9gj9qq&#10;fwb4lu8/DvxNJHFJe3IIiRSSLe8HYFCxjk7AFyfurX7U280RhjaNl8raMHPavya/bA+Cy/Fv4ZzX&#10;un2vm+JtEDXNlsHzyxgAyw++VG8DuwwOtfQv/BLz9p0/Gv4IReEtYvTL4t8HJHZS+YwL3Fj/AMsJ&#10;ueSQF8pj22qx+9X1OHrKvTUnuj8wzHB/Uq7ivheq/ryPulSGAI5BpajiwsajPTin7h610Hli0UUU&#10;AFFFFABRRRQBAZSHxStcRI20yICByCwz3/wP5GlZQzcjkV80/t+/tCRfs7fs86/q0EyR+I9UH9l6&#10;NFj5vtEoOZRz/wAs0DPn1Cj+KiylsLVbn54/te+NZv20v24YvBOn3nmeCPCbvZeZA5ZGSMhryYYO&#10;NzyDylYcYVD619VWlpBYWkFraxR21rAixxRQrtRVAwAB2AGBivmz9hf4THwh8Np/FeoQt/bPiU70&#10;MgO6O0U5i/7+Nlie6lTX0vnPHT2NfP46t7SpyLZH6LkmE+r0PayXvS/LoHWijtRjp79PevPPfFLo&#10;sbs3Cqu4nP3QOpr5Yawuf20fjg2iwyyD4S+D5xLqFxESF1K4GRsVhwc4Kgg8IGYcuK6P9pbx/rOv&#10;61pfwb8EbpfF/ifal3MuQLG0IIYsR93Khie4Xdn7y19J/Bz4T6P8Fvh/pfhLR1L29qpaa6kGJLmd&#10;gGkkb3J6L2HFenQh7GPtHu9v8zwsTP67V+rx+CPxeb7f5nX29va6fbxW9tEkVtAqxQQwpsRF6ABR&#10;+Ar5r/aT/bFsvhdenwf4MtE8U/EG5xClpArTRWbsMKHC/fkPBEY5HfHfE/al/ak1Wx16L4UfCwNq&#10;njvUG+y3V1akt/Z5YcxoRx5uMkv0jHXkHF39nX9mXSfghpz6tqUiaz40vYi15qcjbxEW5MUPXgn7&#10;zn5m+nFdMYRgvaVOvQwlUqYqfsMNolvLt5LzOG+EP7J1/wCIfEA8f/Gm9k8TeI7nEy6Xdv5sUPoJ&#10;ecNjOBGuEX34r6e8+K0t0jgSKNIxtSKMBVQegHGKhu73b1b8SetY11enLHsDWFSpKo/ePZwuEpYW&#10;PLTWvV9WW9Q1qO0t5biSZYIYVLPNIQFSMAlifQcE814Hpnxu8f8Axkvrq2+EXw2vPE2nQTGH+39S&#10;nFtZlh1I3bVx7F84xkc1H8TbbUPjx8TtA+DHhzUJLOO+DX/ie/t+TaWKYIQnoN3oe7R54avv7wN4&#10;E0rwD4V0vw94f08aZpGnwCC3to8DC4HLN1ZjjJJ6nOa+I4l4mpcPQhThBTrT1SeyXd/ojxcXjKtW&#10;q6VCVlHd+fZHwTr/AIg+PHwytTf+NvhD9t0dAXnuvDN4twYFHUsitJ098D3roP2KPDGh/tB+KvFP&#10;xi8RW/8AaZ0rUjpHh3S79FeLToljSQzMnIMjCRQOuG3YPQj70ktigKoDsIIxyuR0IPBzXwx4r8S2&#10;X7FH7WxnnT7D8MPicnn3u7iLT79WKvIvon7xGbpxKf8AnmtfJYbirF8TYHE5fSh7LEON48r+JJ+8&#10;l2bWx5FepWXL7afNFPr/AFqfdcSmXDN1PJzVoQ9Paobd18lHLqVKht+cgjGc5/EGrikDjPPpX4Wo&#10;Om/e3O1CY2pgelVblxGrb2CxLgs3cdz/AJ96tF1ORuGR156V4b+198Wbb4R/ArxRqrE/2lfW76Tp&#10;UUbfPPdToUQKB1wCX45+Q+ld+V4SePxcMNBX55JfK+v4aiqyVODl2PjD9jn4sXcn7bnijxFfWctr&#10;4Z+It7qdjpt6YW+zzXEMgmiVXHBYJhTjvIPWv1AQCGPGcnpmvhP4j/AzUvgp+xL4Hu9Ot4ofGnw0&#10;uLTxW7bF3C4Mu+6iJH3lHmsD6iFK+0fBvivT/HXg/R/EOltnT9Xsob62GQSI5UDqDjvg4/A195xs&#10;6OY+zzHBfCnKk3/gen3o5cFGVJunU33+80xKyuewz1qQkS4BHNQFwFHI56U6KXDrzx61+UXs7Hsu&#10;EZIp6hbecrx7FkicNG8bKGDZ6gg+388V+a+vfEi3/Zl/av8AiT4J8M+G9Q8RadrhtLyy8O6GoYwX&#10;0kKO6qoztU72yFBwNoxgV+g3xi+Jmk/B34c6/wCNNYmSKx0qAv5bjm4kJIjiHuzsFH4ntXzV+wF4&#10;AOv+GNY+NeuxLe+N/Hd7c3JuHUf6NbrMyLFETnaCyZ9lVB0Az+u8I4t5DgcVnE03Sdoxj/NP/gdW&#10;eNVlONeCpO0lrfyOE1L9pDxv4ChS/wDiJ8EfEXhjQGcA6rbyC7WDPQyqEGzjnBIPoK9v8H+N9E8e&#10;eHbfWfD2p22raZKBtuIZMgccg91YZ5VuQeCM1762n70dJIzLC+d28A71IwwKkYwR2bivjP41/APV&#10;/wBnTX7z4s/B/Ty+hnL+JvBMWRDLFn5p7ZOdrLySoBx1GVyK+9yHjjDZvXWExdNUaj+HW8X5eT7d&#10;z0qOOxGHd6r5o9e6/wAz2gsRlCuGLHjqR6YP07V87fH79kPTPiRcN4n8H3KeEfHNviaO+tiYIrlx&#10;yN/l8o//AE0UZz1GOR7J8PvH2h/FTwnY6/4duRc6bdAlMkCSJwBujkGeGGeldJuwQP59a/S4ynSl&#10;pue/Vo0cdSXPrF7P/I+YfgX+2Jq3h3xND8M/jXatoXie3YQQ6/cOEjmz9wyEfKpIxtmX5W74619j&#10;KRkAAFQNpwuB0yOOnIrw344/Anw78dfCzaZrMBivoMmw1OFF+0WznsD0KE4yhOO+QeniPwG+PPiT&#10;9njxrb/CL4wyMdOJEWieIJGLxCMnag3n70RIwCeUIIbGONZQjWXNDfseLzVcBJUq7vB7S7eTJvjb&#10;4Uu/2TvjDF8UvDNq4+HfiGVbbxDpdmCFtZWBxIo6DJYsvo29eA65+jtM1O01vTbbUbCdLqxuohPB&#10;PF9x4yMhh7YINdp4v8K6Z418P6poGs2kV7peoQvbXMMpDZU8ggjowPzbuxr47+DGoav+zt8T7n4J&#10;+L7iSfTLpzdeE9UnGEmjZifK3diTuwOiybh0YVz1Ye3hzL4l+KNqU/qVfkf8Ob+5/wCTPpggg89a&#10;KGIyT074PbvSkEEgjBFeYe6G1evT+8cZzx0xXxnb+Jp/2Gf22NL8ZWytD4I8Qu32yKAcfZJXX7Qg&#10;Hdon2yqPZPWvsv2rxv8Aaw+Eb/Fz4RX0FlF5ut6Sf7QsFVfmkKK3mRj13qcAf3gK7cHW9lUs9meP&#10;m+E+tYe8V70dV+p+qFjqVnfWNvdwXMM1vPGssUscgZXVgCrA9wcjB75FWjjkntXwv/wSp/aNf4v/&#10;AAIHhTV7ky+IvBJjsS7nLy2bgi2frk7Qrxn0EaHvX3OgCoqgfKAABX0bVmfmidyVTkA0tIOgpaAC&#10;iiigAooooAhaZCGKsCRx171+OH7fHjaf9rD9tXRfhbpUxbw94UkayupkyVEvD3khI/uhFjGejKfW&#10;v1B/aF+Ldn8EPhB4w8bXkaldFsJJ4Y2XInm+7FGfTdK6Ln3r8oP2CfBdzfW3in4j6spl1DWrp7aC&#10;d1y7LuLzup/2pCo/4A3vWNap7Kk5dTvwOG+tYmNJ7dT60tbO30+0gs7SJba0gjWOKKNcKqgYUY7Y&#10;AAxUnWjJPJ6mivlW76s/U0klZBXHfF34m6f8Ifh9qniXUcyLbrstYM4M9w+QiAd+QSfYMexrsRzn&#10;B6da+b7HSx+1X+0n9im3SfDb4eSCW5I5jvr/AHfdyOCAVPH92Nv79dOHpe0leWy3OLHYh0aahT+O&#10;Wi/z+R3/AOxz8GdR8N6LqPxK8ZxtcePfFp+0yvIuJbW0fDJCM/dLfKxHUARjgI1O/bF/aUl+EGiW&#10;3hPwlIbv4g66giskto9zWkTsV80L1DltyxrjqC3Ixn1z4z/FXSvgt8O9W8WavteOzj2QWgOPtNw4&#10;YRRL9SpJ9AG9K+TP2Vvh5qvjzxTqHxz8dsbvXNYlkOlwyDHkRkbfOUH7uF+SPsFGe616kXzN1Z7d&#10;DxZxcFHBYd+8932XV+rO/wD2Zv2drf4J6BPqOsumo+NNVUtf3pbcYVY5aBHPJGeXbqxHBxivXry+&#10;JBJYEnnI4zUd7e8dFX2XgD6A15R8SNf8SeJ/FGhfDXwHJEvjTxAS73zg7NJshw91JjvyVX398Vyz&#10;nzNzqOyW77JHs/uctw+i0X3t/wCYvxF/aB8D/DfUvsOva4iagw5sraJp5EGOC6r938a4vXf2mvBV&#10;94C17VPDfiaxbVrSzmktLa7zbzNKEO3CPgsd2MYr7Q+B/wCzD4F+Avh77Loukx6lrVyoGoa7qcfm&#10;Xd9IeWZ2IOxd2SEHrznrV74r/sx/DT4zae1t4n8H6bPOYmSO+tYBb3UJPR1ljwcg4O1iV46V8O+M&#10;sujX5PZycb/Fp99u34nz88xxck7JLy6/eeWfsL/Crw/4P+Deg+LrM/2z4o8XW8Wp6xrUx3yvK2X8&#10;kN/djPBUdSCTzgV9TQoqxx4yPlB+Y81+c+neMPEf/BNbxmvhDxJBfeMvg7rMzT6NqMIX7XYSE7nj&#10;2n5N2cMU4DZ3rhiyj64+F/7VHwt+LN+um+G/FlrNrZGDpV6j2V1u7qIpVVmI/wBnNflHE+TZlWxl&#10;TM4XrUanvKa1tHomt1bY4cNXpqPI9Guh67cuFXPWvir/AIKBfC6D4w+IPgp4Wmvv7Mj1bxDc2Ru4&#10;4t7QrJEpLbeNxPljv2r7He43gK3yjsDxn8K+Yv2nddsLz42/s++GrKeK48TJ4vj1JrCJwXjtUjbe&#10;7gcqCCMZ7K3pXlcIzqwzmNWmvhU3tt7r3+fceJcZ07PrY5T4SfGDxF+yVrmlfCL40T7vDpzB4X8e&#10;AH7JcQjG23nZuUKfKvJ+UAKfkw5+1be5jntoJo3jlWWMSK0bbgy46g9x71xvjz4deHvij4buvD3i&#10;7R7fW9FuSHktbhCQCMgOjDDI4GMFTnj618z2f7Ifxb+CxcfBj4vvFookLxeGPF8BuLWMf3VcB8Y6&#10;ZCL0613zq5XxIlXq1I4fE/auvcm+918LfXoaunWw3uxXNH8UfXms6tY6HpV3qN/dR2Wl2cEl1cXE&#10;zjy0QAl3JPQAD9RXxt8O9Pu/2yPixH8XfEkDWXwi8HXEieFdLuxtGoXCsDJfSqf4V2Zwe6qv8Lk6&#10;l9+zX8bfjuLfTfjb8RNMt/ByTrPc+G/B0Dp9vKkYWWZ1XaOB/e9QM4I+g/Fvg+Cx+DuveGfDemxW&#10;FtF4futP06ztgESI+QyxKvphu55PXvWlCrhMkUaGGrRqYiq1Fzj8NODdnZveTXXoL2c6z55xajHW&#10;z3bPKfhf+1V4T/aP12+8Hy+E9cs/D+u29/b6XqWoIv2PWreHCXQQ5ypw+ccjtkEYrl/2SfGt78Ef&#10;HGsfs3+OLoJdabLJdeE9QunHl6lp7klYw+cFlySFHTDr/DXlv7El7rPjbxl8JdJg0nUdO034WaHq&#10;0WsNeW5t1Go3k7oLfDYLHaqMe4+bOMV9W/Hn9nLwp+0V4dtrDXxdWt/p5Mula3YfJdWUpOd6n+JS&#10;SCVPGRkYIBHtZs8qybFzyiqnGhWim7PmcJptRkvVayXZmVJVsRBVlrJP0uuqPXJRsdQ/UjjjGfwq&#10;OSdbYSSyzCKNUd3llHyRxqNzMfYCvkOx0v8AbA+E7NoWlT+FPivpKDZZa7rMptrqJO3mr5kbMcdc&#10;7z/tGmaz8B/2ifj7ZroPxY8b+HvDPgeSQS3umeDoXNzeAc+Szsvyqec/MwzglWNfJx4YwtOp7Stj&#10;6XsN7p3k15Rte/kdzxVSUeWNN839dTzH9pPX9R/bZ0Dx7qHh3UbnS/hN8N9Ou76O+8sbde1NI2f5&#10;RnBiRI2AbkjcDjLjH1X+xRaQ2f7KXwx8oYU6Wrcd3Z3dj+ZNaXjH4d6L4S/Z08U+D/D2mQ2OjweG&#10;760trOFOhMDrlj1ZiQCSclicmuU/4J+arHrH7I3w8aOQyNDFcW0gznaUuplwP+A4P419FmGYUsy4&#10;dqQwcOSjRqxjFdbcu7827tnFGk6WIjzu7krv7+h9E7GXK4JxxVO6tfMzhCxOdwOCCMYIIPByKurK&#10;joCr5HTOa898ffGv4ffDEXM3irxfouj+Tw8N1dr54J7eSMufwFfm2Gw1fFS5MPTlJ+Sb/I65yjD4&#10;mfOXxD+G+mfs/wDx58N614TjGmeHvH082m6to8bEW0eoJGZ4blI+i58t1YDjk461uah8avAGjau2&#10;mah410Wy1APsNpNfxLIpPQMN3yn2rkfG+nwft/eMfCdp4XGuaV8MfD1zdXV74wWE2o1CcqkS21kH&#10;w+MBwzkYBZuBxn23Rv2K/ghpHhk6LH8ONIubRlCSXN1CZrpzj73nNukB/wB1gM1/RGCz6OU5fh8P&#10;m7lLEW95KzaV9Obzt03Iw2PqUFKFGKcb3V/0KUM8c8SyQussTKHWRG3Bl7EHuPevNvj58DdH+O/g&#10;yfSr6OG31ONS2namU/eWs2OCSOShwAw7jGORxwms+HdQ/Yd+Ig0q9M198EvEF0o02/ndpf7CuTn9&#10;xKc58tiCQT2APUPn6GV1YAg5/L69q+9oV6daEMTh5XjLZ/oz6HD4ilmVCUKi16rsfMv7Hvx41vQ/&#10;EM/wT+JDSweK9IYx6Xdzku08SDeIw56sqjfG/Rk47CvW/wBqb4Br8b/ALJpyi18X6K323RLpCVZJ&#10;wAfL3ekgRR7MqH+Fq8t/bE+BE/jrw9B438LxPb+N/DmLmCW0BEtzEjb9oI53oQXXvkEfxLXqv7L/&#10;AMf7L4+fDC31dmWLXtOxbazbDjy5QmfMUddkgDOD0BDDtXoT6VqfzPLhTcHLA4h3W8X3X+aOO/Zx&#10;+MUnxf8Ah/HcX6m08TaVMLLV7aRNjR3C5/ebTyA4zkdiGHavU8Y4GcDpn0r59+Pmin9nD496Z8Wd&#10;PgMfhDxI66Z4mgt+Eimb7twFHHO0N06ow/jr6AilS4ijlhkWeF0DpKhyrqRkMD6EEHPvXl4qnySU&#10;4bM9bAVpSg6NV+9DT1XRi0pxkcAnHIPQ85xTT1pa5T0tz5F+HHiF/wBi39vXSdQWY2XgXxbJ5FyG&#10;OIltrh8MD2/dTAHPZR71+1sLjuwJJ9ea/Hv9uv4ajxh8Il8QW6b9R8OzG4yF5a3chJR+GI2/4Ca+&#10;9/2C/jY/xw/Zj8Ga7eTCfVrS2/sfUTuy5ntz5e8/7Tr5bnP/AD0HqK+nw1T2tJSe6Py/M8N9VxUo&#10;rZ6r5n0mhDKCDkEZBFOpsZ3IpHcU6uk8sKKKKACikyKQSKejA/jQB+av/BZz4oNp/gDwd8NtPkdr&#10;7X9SOo3FvEOWhhG1FPrulkBHvH7VP8LvBkPw6+HHh3w5bpsNhZRJIV6tN96Un6sSa8N/aF1eT9oP&#10;/gpxc2UiifRvBjJbiKR8oFtV3vkdBm4cr+VfTxPLH1NeRmFS3LTPs+HqCtOu/QaF2jHXHFFFKASQ&#10;ACSeAB3rxj7A8l/aa+Jtx8NfhlMNIaR/E+tyrpekQwjL+e5ALAdchTkf7W0d69P/AGb/AINw/A/4&#10;WaR4dNuray3+l6pOnzNcXb435PcKCFH0HrXhHw60z/hoH9q7UvFEpN14O+HafYbDIVo59QbO8jsd&#10;p3HP+xF616p+2B8bR8DPg/f3lmdniDVWbTtNGeUkZDul/wC2almHbcyV7EKbhCNJbvVnzkqylOpj&#10;JfDHSP6v5s+c/jbq0v7Wn7Tmn+AdOnll8B+E236pLG+EllUhZmDDuflhXuCHI4Jr6mRbfTLGC1tY&#10;UtbW3RYooI1wqoowFAHAAFeN/srfChvg/wDDVJNQTHibWiLzUHlH7yLI+SEk8/KCSf8AaZvSvT7y&#10;96qGBx6d6qtJfCtkdmXUHCDr1fjnq/JdEFzd7s5I+tQfsQ6Mniv4r/GH4jXcIeW3vovCmmuSC0cd&#10;uoNwAPR28s59jVGWRpGyQfXFH7KXjSx+FPxp8WfDzUZBbWPjS5HiPQZpmCq96VCXcGe7HbG6j0Ff&#10;NZ7CtUyuvGh8Vl919fwMc3vyQl9m/wCPQ+1E+VVBwCB0qVetV1woVeBxwBUqyKONy56Yz3r+eWfO&#10;o8z/AGhvhFZ/G34Xaz4VuCIr11N1pV442/Y72MF4pVI54cgN2Ks3oceU+EvB3w5/be+EOj+J/GHh&#10;e3HiOL/QNQuLUG2vrDUIcLMiyJhsZCsFYsAGX5a+oDkPgHAYFg6r8wYHGfpjg18sfBoxeEv2z/jx&#10;4V0uNINDvbPTtekgUfJHfSoiyMvYeYZCx+ntX0eHxGIlllf2NRwnQ/eRabVukl5p6P1BKPtY8yup&#10;aP8AQrj9g20hhezt/jL8VrbSWPNhHr4KAf3RlBkfhXovwe/ZX+H3wOvpdU8PabdXPiK6jZLjxBq9&#10;011furEAguQAuQBkIo6ckivYMgKNuVGOh6ing5UcZ4r4LEcTZviqMsPWrtxlvZKN/WyTZ68MJQhL&#10;mjHVCx42LgADHQDFOpB0pa+d3O0KrMp3OVQ+YTjJ6EVZooTsBVYlSNinbwQu3ABxx37DgccVMvCD&#10;qeO/WnGj6VMpScnJvf5sVhRyKWkzRkU0MrSRCdJI3AkSRWRoWX5WQ5DA/UE18Y+E/hL8f/2XNa8Q&#10;6H8LdH0Dxz8NtQv3vrDT9Vvfs1xY+Z1jBZ0xjoSNwOA3BNfapG4j0owBzk19HlGe1csVSi4RqU52&#10;5oyV02tn8jjr4ZVrSu012Pka8+Hn7S/x8ujYeOPEWk/B/wAJHK3Np4Uk+0ajdrjlDMGIAx3DAf7J&#10;rw341fsofDPUvih4R+B/w40S6PjS7lXVvEfiu+vJbmWw08ISS43bDI4bdgKMkxgffGP0pU75gCeh&#10;yc9B6Z/z618lfsBWi+L9O+KXxK1ZFuPF+veLLu2vZZFG+COEIY4VP8KjzD+AUdq/Tcgz/E1aVfGx&#10;UadOiko04LlTlLROXV231PHxeHhT5YbuXV9kfTngbwbo3w48J6T4b0K0Fjo2lW6QW8CrkhQfvE9W&#10;YkZJ710UchCKDgsAASB1qENuAYnJPJNORwWwDXytWrKrUlUm7tvdkp2Vkcr8U/hroXxg8Ca54S8R&#10;2f2jTNSh8sg43RyfwSIf4WVtrA+ox0zXyB+yx4o1k+HNc8C+KWafxF4G1J9EuZ2JYTRoW8t89fuq&#10;Rk9QB6191M+xTuAEQJZscs30H4GvgP4E6rb+KvjH8evEtgwl0fUvFBitbhDlZRDv3MpHDAhlOR6j&#10;1r9P4IrVXDEUJawVmvJv/Pqd2Ck44uny9bp+h7+GDIBxjndkZByDxj07V8V6/M37GX7Udn4jslMX&#10;w58Zuy3kA5WA7xvxnp5cjCRf9hmUd6+y1k5c7t2PvH0/wrgfj78JrP40/DLU/D0yxrebDcafOw+a&#10;G5UHYc9lPKsO4Oa/UaM0pWezPocxw7rU+eHxx1X+XzPSPid4D0n4s+AtZ8MasEuNM1K3KLKAGETb&#10;dyTIe5UhSDXzj+yt4v1JdK134ZeJmYeK/BE50+Qt/wAtrUNthZfVQRtz/dKHvWr+wX8Yrzxb4Gvv&#10;APiWWSHxV4Pk+xtDcD979lVtq7geS0bgxkdgFz1rM/arsG+DXxf8H/GawhdNMuZV0TxLHENytA/3&#10;JWwfvBQeT3SP1qpU7p0X6o8qNde5jY+kvT/gM90IwSKKbE4ljR1cSK4BV1OQ2RkEfUc048V4vqfT&#10;eZS13Q7LxPod/o+oxCax1CCS2mjPdGXBH45/SvJP+CRnjq7+HXxe+JXwX1ico+5r+0VgcNPbt5Uu&#10;0d96NG/0izXtIr5M17Wv+Gdf+Chnw+8decLbR9dmt1vZJF+RY5R9kuM/RSsn4g162X1PfcHsz5bi&#10;HD81KFZbp2+8/aqHHkpjptGMU+okkRY0yygY47VIGB6GvaPhhaKKKAGMOc1heKNctPCnh3Vdc1Cd&#10;orPTraW6uHX+CKNS7EfgvWt1/umvnP8A4KAeOV8C/sh/E6/+0CKS50ttMiAbaxe5cQcfhITx6VMd&#10;XqDPzU/YfS98e+O/ih8TdSYy6hql20fnyjkvPI08vPrnyvzr6/3Z6dDzXhX7Enhr/hGv2e9GmZR5&#10;urXE+oSYHIBcxr9flQH8a91xgV85i589Zn6hlVL2ODh56/eGOM155+0H8Rj8L/hF4i15ZvKvBam0&#10;sWxybiTKJ/3ydzfRa9EPAFfPXxNto/jR+0z4B+HMKeZpfh2T/hJNdYDKqFAKRt25AUc/89qnDQ56&#10;muy1NsfVdKg1F+9LRerPZf2TfhVJ8JfgdoWmXkZ/te8H9p6hv+958uDtY9flXan1+tfN3xF1OP8A&#10;aP8A2wzp7M0/g74fKUK7t0ct0rDfk/7UqgEd1gPrX1p8e/iYvwg+D/ibxTIQt1Z2rLap2e5k/dxD&#10;6b3DfRa+WP2V/A7+EPhbBqV3l9Y8QOdSuZJfv7W4jBJ56fN9XNepGVlKs+uiPHdFTqUsHH4Yq7+W&#10;33s9yuL/AHg85HvXn/xA+Mfhj4fXNrYandyXGrXQDW+l2EDT3UmSQCEXoCQcZ64rqp7kwQSyAA+U&#10;hfnuAD/hVz/gnf4J03V/hzd/FO+hW88YeJ7+5knv7j5ntoYpjEkETYyq4Qk+wAPAGFQpKpeU9kVn&#10;eayyynH2avKW3kec6RcfGL4q3QsvAfws1HQ0Iy2s+NY/sMEQOMOkJw0nHPG76V02vf8ABMr4qfEu&#10;0sdX1P40WMniXSphPZQR6S0NrbuSGDLIhDhtyg5MecAGvvmzsYbMeY+Fz0xxXjf7Sfx3/wCFA6p8&#10;OfFtzdyweF7jW/7D1uMbiBb3ETssoVclmje3VgACcM3rXfCEY+7FH57UzXFYyX7+enb/AIB4nq/7&#10;VHxh/Zc0W1t/j78M7jVbBJBCnjPwtcRzQXJ5UeapwEdsZG4xlucLWp4Z/bz1L4h6b/aXgj4MeMPE&#10;GkKdiX1zcW9lHIQcHZudg/PHBPPFfXvhrxDoHx28BXC3GjXd14e1aB7ee01jTpbY3MTLg/uZlDhS&#10;CCDgZIBGK+D9L8Kal+yv8atR+DN1PcXfhq7gbWvB+oXJy/2RmIltWYcb42DHPoM4AYV8XmXDOXNS&#10;xFHDpy7XaXnoj1cBVeIqqlOdk+vmd1e/ti/EGcTWGl/s7+LpdcdCsC3k8aWatjgvOBtwD2yM+tdN&#10;+zF8KvEPgQ+LvGPj+/ivfiL41uo7vVTa/NDaQoCsVtGwznarfhgAE4zSWHieWMhgWYdiW61u23jR&#10;uAWOfr0r81zTA4p4WeEwdCNOM/iabba7Xey8j6+nlcac/aSk5W2PXknDKDg89qnU5Awfwrzay8Yh&#10;wuXI49a3LPxTC+3Mnb+9X4/WyTGYZW5Lna6TOs3cnmjfise312ORuoI+tW49QSQ9Rj615FWhVhuj&#10;LlaNAMCOoparLcoRxz9KnV1IHIqNtyR1JketGR60hkQdaAEoqNrpVJ7D3qtNqITOD+tCg3sVZl7p&#10;2oJ/CsafWoo15PP1rNu/FcMa/fA/Gu2GCr1PgiUoNnSOVV8rwM5BHJ3Dnn25NfE0viqT9hr9ofxV&#10;qGtWNy3wb8fXn9pJqVtCZV0nUesisq8hWJYY7rsIztNfSt749hh3AP3/AL1crrfjOz1O3ubW8t4r&#10;y0n4kgnRXjkA/vK2Qa/QOG6OLy6dSFWjz0qitKOzfVNPo0cuJwLxCXK7SWzOk0L9p34Ra9ZxzWfx&#10;P8K7GUELLqcMDnIzysjhgfYjI7iu10jxz4X1q3W40/xLpF7AcYkt7+KRSfqrYr471/4OfCTVrqS4&#10;m+Hvh8zSMSzQW5hGScn5UIGfcV4d47/Zu8B/E74q+Efhl4A8Nx6P4k1Ob7XqepWc80kemacn+slk&#10;jdypJz8vTkAfxCv0LC8MYHHyUKbqRv3UWkeLisNiMJTdWo42R9ifHr49arrlrrHw7+CNo/jj4nXM&#10;XlTf2UY2ttGiYkGa4uGIjSTHCoWGCQTzxXmHwh+DPxf+Dvw70vwxB8DNYujaofOmt/EGlv59w3zS&#10;OR5+QDkgegAFe86P8d/2cP2K/Al34J0fX9LsbnQLaSSTT7fdNe31wq5cSSKuxp3ZQMM3t8qrXqfw&#10;h8da3bfCbS9e8dXMGn6xdwzarqcVzPtg01JZDKIN7fdWCNhGWPHy9a/U8ryXC5Th/q9K7u7t9W/6&#10;2PCjmNXD1PawaT226HyXpXxTWy8X2/hDxjoWp+APF0wMltpevKoS7UdTbTKxil5yMK2cgjtXosbh&#10;2OSBjrk/4/Q1o3v7QP7P/wC154F17wZ4417w9FfQ6hc2Sw/b4vPeSJsR3ljKM5DLhldemCpDCvBf&#10;2b/Ht1rNh4m8I6rq0Ou6p4O1FtKbV4H3i+tfm8ic/wC0wVgc85HPOa6a+HUY80D7DK83liZexrfF&#10;0fc8r+OEf/DNv7UHhH4sWMPk+HNdf7Brnl8jcfllb2Jj2SAd2iY19gfFLwBYfF34beIPC93tlttW&#10;sysU4AYI+3dFMp6ZVlU/T615P+1B8O5Pit8E/EGkQRtLqEEY1CyUDkzxDIUf7y+Yv1YVpfsW/E1P&#10;id+z54ceWQNqOixf2Rd/Pkgw7fLY98tGYyc+tS5c0Iz6o19lGjiqmHfwzV1+pw/7JPji98U/C0aL&#10;rHmL4g8KzvouoRTcOvlE7Cc85Cgrz3U17ScknIwfT0rwrU7cfB79te6tISIdC+I2nLeLGvCJfxZ3&#10;f99bHJ95hXuo9cY9q87FQUanNHZ6npZfNyo+znvB2fy2/AU8H618r/8ABQfwsb34a6B4jibF1o+p&#10;eUHAwyxyr2Ps8afnX1QK8w/ae8Lp4s+AXjSyMbSyw2X26EKCW3wsJMDHspH41GGlyVYs0zGkq2Eq&#10;Rfa6+Wp99/s9/EF/id8D/APilmWSfV9HtLq6Zj1laFDJj/gZI+vFekxjpXxZ/wAEmvHI8W/shaVY&#10;yziWfw9qN3psm5gSi7xMn0AWZQPZa+1IyAAM5OK+pe5+Up6ElFFFIBjDOa/PT/gs342Oh/s9eG/D&#10;cTASa3ryNKM8mKCN3Ix/vvEa/QpmAIHfPSvym/4K73sni39oX4J+CGLSWzp5zwjkN9oukiJx9ISK&#10;SVldglzSUUdv8JvD48I/C/whpA5NlplvFJ7vsBc/mTXV4xQUCEqqhVXgKvQe1FfJSfNJvufr9OPJ&#10;BR7Ii1HUrfRtOudRvnEVnaQPcSyEgBUQEkk/QCvEv2DvD914oufHvxd1JWS48Vam8NksgyVto3Y4&#10;+m/Yn0hp37X/AIhu7L4UxeGtIPma74uvodEtIUJ3OHYF+PcYQn/br6J8DeFtO+Efw00nRUmSCx0D&#10;TFiluSAikImZJW7ckOxJ9c16NGPJSb6y0PHxEvbYtRfw01f5v/gHy5+2lrv/AAsv4peB/gzYzOti&#10;8o1nWmQ8+UqHYhx0IRZTz3eM138cSW8SRRRrFGihFRBhVA4AHtXhPwIupfir8TPiF8V74P5epXjW&#10;GmmXrFbjBGM9MKsK/wDfVe5zzxWcUlzcSLDHEjSyTyNhY0Gcn2AANb1tLU10/MrL0pRniZfbf4LY&#10;5b4u61P4e+FXivULQlbmHT5vLYc7WK4z+G4n8K+n/wBj3wPbeA/2bvh1pts4kil0uDUXlz96S5Hn&#10;P+G6Qgewr5Ks9J8e/tOeHNX0r4eeEWXwtfK2ny+MNduBa2pVsB2giwXlABIyMjjtXpHhjV/id+wB&#10;4Q0zRPGukH4kfC6zwI/EOggpd6NuclkmifJeLdnacqByNwOFrtoU5Rp2ktWfDcRYinja0Y0ZXUfz&#10;Pt+ctOoVeeBgd8HpXylp4h/aE/a91G6lNvqPgn4V2621qu7zIZtbnG55SBlXMKKUwR8rgdzW5qWj&#10;al+1rpNveeD/AIzQ2nwvu+byz8N2Ai1WRMYMEtw8hMWTk42Kcdj0rov2Pv2dbn4HL8SdG/sybS9G&#10;l8UTXmkRyyNND9iaCERuJGJZmwrq4POQBxiuhXitNz5WFPdrc+k/BcTuQRkDuDXyh/wU006DRLP4&#10;SfEIMqy+HPFUdjOUX5vsl2rLNz3/ANWox05PfNfSfiX4z/Dn4VaZJdeI/G/h/RoYQWcXWpRLJx/d&#10;TcWZj/dUfSvhz40ftCp+2p420PQvB1hdD4UeGNVTWNQ16+h2DVruLIhggRuRGDkknr/EBgBptyxb&#10;ke5gaNR1IU6e90dhJvSRsn5snPbmhZ3TvSMOTxj6UCPNeBKEJbo/YfUtQ30q4IJrQttXlj/irLjQ&#10;4xg1ZjirgqYCjV+KKE4pnQ2viJ0Ay7dK3bLxTIAuWyMVw6KQeh/KrEbumMHFfP4rhrCV18InTiz0&#10;e08TIx+Z8fjWrb+IYnxlvxzXlaXbp3qwmpOn8ZFfHYvginNe4YOij1OTxDCBjd0461RuPE0SZxKP&#10;++q87fU3I++1V31B271z4fgaMfjdwVFHbXXi0ZIDE89qyLrxWxziQ/TNczJcuemTVOUyEk819Nhu&#10;EcLT+KJqqcUa174nlbOJG69KwL/xBNJn52pswJB65qhcx5FfR0cjwtHaJagkUL7VZHz8zVjXN/Kc&#10;/Nge9aN3D3rJuYwM/XvXrQwlKHwodkjlvH/i1/B/g7XNcAMslhaSXKIejOqnaPoW217/APsWfBe2&#10;+GHw5tPFeoTrqnjbxnbRavquqyrlh5qCSO3Qn7scaMPYt04wK8C8aeH18VeFNa0RyFXULSS2Dnor&#10;MpAP54Oa9i/Yx/aG0TxP8K9I8G+JtVsPD/jbwrGmjXem39ykMswiUJFNGHILhkVclQRn6ivawsUo&#10;SUVqfn3FPtb03H4f1PYf2nPhHZ/tA/CvVfCF5M2nyXKpLa3wj3NbXEbF4nxjJUH5SByQx9K8q+C/&#10;jiD4+eHNZ8G/FHw9aP448H38Nvr2kzqHtrqVc/Z7pV/5aROAThhtyRgH5a+qPsC31rFJEweNlyrg&#10;5DD2NfH8nwd8V/GH9rfxt4y8D+KJvh7D4VtLbw1Nq8OnpcxaxdYM06SI5VWWJXijPU7gMHjj0I80&#10;rpnwajKWj+R9F+EPgRo9h8TtF+IXh8QaBPHYSaZqGnWenQiG+i6wMSApieNi2GX7yEqe1fMHjOZF&#10;/b7+LKwxi3EGh6SsiIAPNYqG3HpuwGxk819fXPxd8E/BLwOreNPiHoSPYwbri9lnigec842QKxJJ&#10;6BVz+lfnFpHx/l+Kv7SnxR+JukeAvG2r+G9Rt7S002fRdAmu1+zW64aaYj7oYgMO4DY7UpqUqbR9&#10;Llco0cRTlUdkt2fTUQYIMjCr/F1zg559q+YvghJ/wof9sPxP4EZjF4c8cRf2npIBwizfM4QDp/z2&#10;TA/up7V7r4E8faD8RdIN/wCHdSS/hil8maLBjlt5R/yzkjb5kb2bnivEP219C1Cx0Dwt8S9DjI1n&#10;wdqcd08iZ3eQ7jBJHUB0Xj0Z/evLo6SdOXU/QMw5alGOKpO/I7/Lqdl+3f4duLX4eaF8Q9LjH9s+&#10;CtVhvkkA+Z4XdVdM+mfLJ9g1eieGtftPFnh7TNZ0877LULaO6gOcnY6gjPvzj6iuo1G10b4z/C+a&#10;2Z1udC8SaSdsg+Y+XPHuDj/aXKke4r5v/Y812+h+HureCNXBXWfBmqT6XOjHkpuYp+GRIo9lrCtB&#10;yopveLM6E1Txmnw1F+K/4B7zUV9p8Wq6fd2U4DRXMTwOG6FWUg/of0qY/fOeKcrhCGAyQc4PfivL&#10;vZ3R7jSkmnszzX/gjFqp0RfjF4JupR9u0/ULWcRMcA/66KUgfWJB+Ir9PY1XO4elfkf+wVqUfw8/&#10;4KPfEfw1Lujg161vWgUdN/mxXaH3GwSD8a/XAHaAOuDgmvsE7xTXU/H6keScovo7EtFFFMggdD5u&#10;70FfkZ+17fyfEL/gqT4e0ljmDw5Z2iAZ+6EhkvP/AEKUV+urMBnkYxX40+Gbh/HH/BST4y67O/nf&#10;2Vc30EbA5/1csdqoH/AFIqKr5aUmdeCp+0xNOHdo+oSMe9CjcpP4UnI4PNQ3d5Hp9ncXcxxb28bT&#10;yHOAFUEkn8vyr5FJy0R+tNqKbeyPBLSRfil+3No2jtEZ9K8C6TLfyqfuC6kUYY9sjzIse6V337df&#10;xGuPBHwI1DTLNt2r+J5l0W3jiBLMJBmbj3j+X6vXHfsAaPP4itviF8Ub5GW78T6u8du8nJWGMlwP&#10;pvdV/wC2ftWB+0bqQ+KH7XPg3waj79K8IWZ1e8RuB57hZFyPoLYc/wB419AopTUekUfH80p4eUl8&#10;VWWno9PyOg+GPgWP4b+BNF8PRBTLawj7Q69GnbmVj/wInHsBVXUvDEvxv+KWi/CyGWaLRRCNa8UT&#10;QsVcWMbAR24bGA0rkA88KM9M12oOZMnPzHvVr9i+KOX4pfHS8d1/tOPU7GBmfki2WBzGM9lOGPp8&#10;tFBc83N9BZ/Wlgcv5KXWyPs7wjplnpmm29jb2sdrYWsKwwwQYRYo1A2oqgbQvAGB6VBrPxQ8MQeO&#10;rPwLqJa31fUraS4sYLmBhBfhBmVYpCPLd0UlmjznBzjBzVvTG8qDg4OOmea+Vf2vvD9t8Y/id8G/&#10;hNLI6nVtXudb1B7aQpcQ2NtAwYBhyvm75E3e2Oi13Q97dn5fRlokza8VfsC+D/EvibUvFvwT8d3X&#10;wr8brE8kkXh28DWruckCWBWyiE8YUhe+w18bnwL4/wDE/wAYNZ+Hf7Q/jvxXN4hs2Wew0Y6swsdQ&#10;hIOZIP4COAQECnAOQCpA/VP4I/Cbwd8MYZLfwd4T0jw7G6jzW061WOSUAcBnA3P/AMCb86qftM/s&#10;0eF/2l/BkmlazCbPW7LMuk6/bDbdaZc8MrxuDkruxlCefqFItvmXKme3hasItVJR5kuj6nwn4V/Z&#10;e+GHhmZZbXwjZ3MgIKvqDyXRB/vYkJH6V6tbIkFukKRxxRRjEUUQwqD2AwoFee/CXxL4ih1XxN8P&#10;PHNv5XjzwfOlvfyhSEvojkxXK8dHUAnHXKnjOK9IVQV6g+/rXjVedS5Zs/VsE8POlGph4pJ9kMwT&#10;6n61NGnApY0zVhI/asTvYRx+1TolOjTGKlWM56cUgARnA4p4iOBwanVBtH0p9UMq+V7GjyvY1YI5&#10;pMVIFYqc9DSeUT2NWCDnpTgDigCr5R9DTHTHBq7iopIiexoAzJYjk8GqNzBkdK2XTHBqjdIOaYrH&#10;P3sQ21h3kQwa6a8hyDWJeQ4zxikBgyoMfjXKeKPh94a8Zyk67oNhqrKm0S3EQ80L7SDDAD0zXZzw&#10;gE1zHjXxHb+CfC2q69dRGa30+BrgxqcGQj7q59ycfjVx5ua0epz1VBwbqpNLe5zGnC//AGeNJu9S&#10;8HfFTXvh3o8abXs3mS+sgRziOGcNhzwPkJJz2r1f9n34BfEX9rDw2fFnx/8AG/ii/wDB17If7G8K&#10;27rpa38IyUubqKAKFDcFR94/eztIJ2f2X/2StM8RaPoHxL+K8X/CW+JtUtk1Gy0m9G/TtIjkAeJI&#10;7f7rSbSpZn4B7E/Mft2zsjqttNGryRxyo6boWeOTnrhxhlx2IIr2oOVONpSuz8lxuLw9er/s1NRS&#10;+9nzn4k+An7Ln7LXhqbxhqngfw/pFpYYdLvVUkv3Mn8AjSd3ZnOOFXngk9K+kvAfj/TvGGgaPf2s&#10;ElpZ31nDcwxTRmKaNXRWVWXjacEAqOh4r87f2u/gnH8HfGngv4p3Fz4i8b+A/DusibXfDWvanNqM&#10;Vqsp2rcQLMxxghcg55Cdga+2vDet22q2Onanpk63FheRRT286fdkjdQyMPYggiqk2loeVLEOLi0f&#10;P/7e3w7j+EmqaT8ffDVh5E1lcR6Z4rtLOLEeoabIdizOo/5aRPgq3XBUE4XmhrWl6b468JX2m3DJ&#10;eaRrFm8TNwwkWSPAcHoflIYH1FfT/wC0toUPjT9mb4laVcoHFz4Zv3VWGfmW3dkb8HVWB9q+M/2e&#10;L59U+BXgO5lYs40e2QsxySUUJ/IVyYpJKM+p+gZBVdRTw7+Fq/6Mw/2DPF1/J8NdY8B6uP8Aid+C&#10;NUl02QO3/LMuzR/gHEq5/uqK5y70v/hVX7cWoop8jSPiDo5uog/Km8ixvH1/dyHHX96PWpfC0K/D&#10;L9uiSNFWLTPiBorPtUkAXcI3Mcep8pj/ANtfetb9uy1fw5o3w9+I1vGwu/CuvwmaZFywtJTh1PsS&#10;ij/gVYtKU2ukkdWtKgm96Uvw/wCGPXfrjPt0opsUsdzGksL+bE4DI4/iB6GnV4LPrL31R8y6Tqcn&#10;w3/4Kh/DXV1XMOuG3tWA6ETwyWZ/EHa35V+x4ZQFYHO7vX4p/tX3z+D/ANpL4H+KV/dm01C3k8wH&#10;GfJvIpOv0ev2rjAaKM4K4UcGvqaL5qMWflmYx5MZUj5kobNFIBwP8aK3PPIJ2UHnoM5P+frX4qfs&#10;TTv4r+LPxj8WXB3S3l+GLnuZriaVv/QRX7KeMdWGh+GdY1EMALS0muCT0+RCf/ZRX42f8E6bdpPB&#10;/jS+YEvcalFGWx1KxMx/9Drlxb5aEj2MnjzY6n5a/gz66I4rzH9pjxaPBPwJ8Y6isvl3E1k1jCM/&#10;xzFYuPcKSa9NJya+aP21ZpvFB+Gnw/tg0k3iPXo9yoMnYhWPBA7Zmz/wD2rwcLDmqxR99mNX2WGm&#10;1vay+eh9BfspeD/+ED/Z68DaVMFjkbT0vZ2HBR7hjOc/QPj8K+WPgLdt49+Knxa+IplW4j1LV5LG&#10;0kPP7kNuGD6bPIH4V9g/G/xAvgL4I+M9VtdsTado9wLdV+UKxjMcQH0OK+PfgJfWXwq/ZotPEGrq&#10;sUASfUn2kBpA0m2NRnqzYQD616usoya6ux4yUadelCW0IuT/ACPaNW1nT/Dli93q19baZaodpmvJ&#10;1iQHGcZYjtXMfsz/ABk8GW37X3iS2tfEtitl4h8PW8KXKyhIJ76F8CPceGbyiwHr0Femfs5/slWX&#10;jjTbTx/8Y9FTX/FGpj7Tp+g3uWstItWwUiEPCmQggsXBwR65J+l9f/Yw+EPxJ0NdP1v4b6EYNrLH&#10;JY2a2U0eeMrLAqMvXOOnHpXXSpKm7t6nymZ5xHM4vDQhaN9+p0eqW+uaZoU02haJFrmpoBstLm9+&#10;yI31kKtj/vmvl34c+FPiJoP7Z+seJ/ih4N+yL4r0aLTfDt/o5l1Gw0zy3DG0lmCAxu4G8uVVCxIH&#10;DED0P/hlj4yfA+JJPgd8W5b/AEa3yV8IfESEXtuFz9yO6RRNGoxgKB6fMa81+N37Z37UPwM0tptc&#10;+AulBIBtfxBp9zPf2BbH3sRENGp54kYHsa6oq3wngww8YKzPvvw/Ypp1s0koCOw5LYBrwr4u/t1f&#10;Bz4Sz3NpdeLbfxB4gjDJFoWgFr+6mftGBGSqNkD7xXivg7wz8VfiX+2noL3/AIz+JseleF5HMc3g&#10;zwcBanC9BcyZMu1sfdZmBHIIr1rwF8JvCXw7tgvhvw/YaQ/3VuIYw0zA8YMjZdvxNctStCm7dT6j&#10;AZNWxEFK6UfvOd+H0Pijx/8AEjxx8WfGenPoWq+KJIraw0V5A0ljYQrtiSUgD5243E+hJwTgembV&#10;yQCW9yMZp5BznHFPSPJzg815tSbqS5mfe4TDQwlKNKnsu4kUfA4q0i4xRGuBUqxknpWJ1jo4+ash&#10;BgUkaYAp+D6VQwoowfQ0YPoaYBRRRQAUUUVNgCiijB9KdgK8seSaz7iPrWsyZqncR9eKkDEukGKx&#10;r+LINb93F14NZN7H8nFMEc7cRgDk964D4v8Aha48X/DbxHo9koe8urN/IA43OpDBc++wfnXot3EM&#10;H1rOnT5cY6D0ojJpproZVacakJU5bNHuv7J3xt0f4xfB7QJbOVE1zSrSHT9a0uQhZrK4iRY2LJ1C&#10;sVJBIHHHUV9CabqrWy4H3iMkA1+YXiH4WwzeJk8VeGdX1DwR4yQkrrWjP5bOcYxKgO1wR16Z6Guk&#10;0H47/tLeDvKh/tnwh48tUwPP1eze0ucdMZh2j8TmvWVaE1dOzPyjE5BjMPUbpLmXkfbHx0NzqPw0&#10;8TLaeF7jxheXts9imiQTpCb0TYjZWkfKxptfLOegUn6eQ/sgeHfjb4D0rwj4B8afDnS49D0e2+yt&#10;4hi8RxyPHEuWUfZ1RizAYUYZRx1FeFeM/wDgpL8R/hhe6Vaa98LNGu7/AFIkWq6brMkhkKsAV2+W&#10;xySwx6+9ezeGpP2xPjRZ29xZxeEfgho9xGHD3UTX+rRKw6iNgyhjnOCEIPpXUkpR8jyPYTpT5Ksd&#10;fPc7z/goj8ftM+Dn7P8Aq/h6C8hbxf4xt20bS7RpFRwswMUs7ZI2okbPhjwGKgmvFvg1b6Tpfw00&#10;DRdI1ix1qLSbCGxmn0+4SaMyqo3HKkjlt1es+E/+CbXw/u9XufEfxW1XV/jN4zumXz9T1+6kiiTG&#10;MKkKOAqjGNrM+AcAAVU+Nn7COmaZYy+L/gdaWfgHxrZJuNhaoY9L1eNBk29xCflTOPlkAGD15ORn&#10;Vp+1ja59JluOWAqOTjdPT0Pm79rJj4WsfA/xGt22XfhHxBbzSyBOTaSsElXPoSEH4mvb/wBoTwhD&#10;8S/gR4x0aAGf7bpkk1mEG7dJGBLCfxZV4H96vFfE+uWf7SH7O/jeyt7SfTdatbaaG/0e5Uiexvrc&#10;+YYnB5+9GAD378169+zF4tPjr9n/AMC6vPL9ouH01be4ZuS8kWYW49SUzXntOMIt7xZ9VJxrVpqG&#10;sakbr8jif2dfF/8AwnPwT8HaqzAymxjtJWB/5aRExMT9ShNeh7t3zYxnnHpXgX7J8cvhHUPib8PJ&#10;2CT+GvEMrQL2a3myY8e37tj/AMDr34nJyBj2rycRBQrSS/q56+AqOphoSe+33aHyP/wUUtGi8H+C&#10;tTj+Wa11KWJJR1XdGHH6pX7J+CdYTxB4M0PU1bIvbC3uOTz88atz+dfkl+37pS33wLhuSCWsdWt5&#10;lPoGR4z/AOhCv0t/ZU8RnxT+zR8KtUYfPN4asDIR3dbeNT+oNe7gnegvI+FzuPLjZeaX5Hrij5R9&#10;KKVT8owOMUV23PBseVftPeIV8Kfs8fFDVehtPDeoOvb5vs74/HJFfmL/AME/NM/s34HX97gs17rE&#10;0mMdljjQfyNfe/8AwUT11NB/Y5+KVyZAhm09LMbjjJmniix9cN+tfF/7FelS6X+zn4cZ12m5lubr&#10;HqDOwH6KK4ce7UD6DIY82Mv2TPcCMHHWvnnVLU+Nv2+fBGnP/wAenhjRJNTZQOfMKuR+rQ/lX0SF&#10;JkA6n2rwX9mFB4u/av8AjX4qTFwNOSHRreU8qP4XVT9bcfnXl4PeUuyPrcy19lS/mkvw1Om/4KE+&#10;In0L9mrVLZZBG+p39tY4BwSN/mke4xEfzry7wh4GPirxt8B/hfMB9it0j1nWItp2tFZxKyo47q8h&#10;ZTnjOK2P+Cg15/wkPiT4SeBI5Nw1DVWup4+vyApGjH/gMkv5Gu1/Ztt01z9sLxVclQ66N4ShtIz2&#10;Rp5xISPcgYr1qCSUU/Nny2bVXCniKke0Y/qz768K6ebiVJHGRgHgcV1t/wCIIdJURq65A5Gen+cG&#10;sjwou2xLY5C9q82+KnxQ8M+CNWtY/FGuWmhRXrFIbnUpDBA7DonnthFbBOFJya12Wh8LGTpU1bc7&#10;ew+KOnal4mvdFjuTLfWSwy3MaLgQrLv8vLdM4Qtj0Irtor6C+tTI7KV2Zc/wkY5GMgdM9a+HP2Wv&#10;F48f6x8W/F1tM97pWqeLZLWwun5W6tre2ghVkP8AcyrkEcct717x4g+MGhfCbwtPrviW/jtNNhGx&#10;RKR5ty5BKRQqfvyv0CDJIbpWibjKxVPEPn9nI8Q/bN/Zb8L6p4K1T47fC+a18L+NdAsJdb+26Ps+&#10;zazAimWRZkXiRmRThhnd3yMY5b4U+MP+FjfDzw94laBbaTVLJLiSFCSsb9GAJ7bt2PpWvZ+N9W/Z&#10;2/ZW8Y/Dj4peF9XsI/7D1P8AsrxBp9rNf6ddQ3SzSR28skSM1vLF5hhKyBVxHuDYJJ81/Y7trmH9&#10;nXwYLkl2+zzOuR/A08hT8hiufGRvBS6n33D9WSrypp+61+J68Yxk4GB2BpyJg1J5Rp6RH0NeSfeW&#10;GLGSelWo0wBQiYp+D6VQBg+lSDoKB0FLTAKKKKAIyDk8UmD6GpaKAIqKD1NFABUg6Co8H0qQdBQA&#10;hHNQzx7h0qxTGPWpLRi3cZ54NY10mSa6O8UZNYV4nJpCZz95GOaybgYHtW/exZGaxrtPloIZkzKe&#10;eO2fwrz7VdZ8YeOPiCvw++GOlW+qeJFjWfUtSv8AIs9KjYYBlI/i7gcnkYVjwPQ7+4+xWs8/URRm&#10;XB74BP8AMV0f/BNLS4JfgfqXi+c+fr3ibWbma+u2yXLI2xEH+yAWYD1Nd2GpqTcpa2PkuIMxngaK&#10;hS0lLqel/sufsHab8OfFcfj3xdrNx47+IKx4j1W8UJa2JI5FvHzgjJG49icBcnPonx7/AGqZf2bb&#10;uW81zwBrV14EjVVn8VaXPBOkEjgALJBvDqC7Km8jGSOucV7no9xDYeG43jI3bemcnpXg37THgAfH&#10;P4Q+L/Bz71m1OzZIG3BQlxGRLbk57eYiE+1eipK5+cyquNpSd2zrPgJ408Y+MPD8/iPxpbw6Be6y&#10;/wBosvDsIH/EqtTzEkr4zJcEEM/GATtAGDn2dWR4RKinnjb1DfhXxx+yx8dI/iL8BNL8U69dppmq&#10;6Tu0zX5b+RYkt7yAqrl2Y4G8YkJP3d2DXd6Z+2v8Kba+NhB4vXxDcKeYfDtnc6oc/wC9axuo/E03&#10;Ft6l0q8nLlmtTwD9rLwfH8B/2ufB3jbTbVbHwx8RVOi63HFhYv7SjGbebHADupVc98SHqTXGfsNX&#10;I0LQ/iL4FdjI3hfxRdQw4HBt5DlCB2BMbn/gVdb/AMFDPid4g+LH7P8AqFx4S8A65YaDoGo2+uXf&#10;ifxLYvpqQtG4WIWsMoEs0jF+X2BVXcM/NXkf7NXiF7b9rz4i2btss/FmhWXiGFRwGYpC+R/3/k/K&#10;sK8LwbPqctrNThB9Hb5Nf5nQ+I7JfAn7ascyiKCx8ceHTvXu93bNjP18tQfxr2Hvx0ryb9s22/4R&#10;nxL8IfiAOI9F8QCxuucEQXIAZvwEZH/Ah616267XYdcHHNeHilfkn3X5H2WA9yVWj2d/kzxP9s3S&#10;m1b9nLxTsGXtWtrj8FmTP6E19jf8E6NfTXf2MvhfJE2/yLOa2lOc4MU8keP/AB0V8w/tE6edQ+BP&#10;j2HaTjSJpuB3RC4/9BFev/8ABIvVm1H9j7TrdiGFhq9/bKPQFxL/ADk/WvSwDvSa7M+Vz+FsTF91&#10;/mfbiHKggYGOhopVOVB9RRXonzR8Sf8ABW7Vjp/7HesW4YJ9v1iytyCcbsSeZ/7TBrx39nWw/s34&#10;DeArdxsJ0mGXHf518zn/AL6rqv8AgtPrEln+z/4S01WIW88TRuw9RHazE/q6/lUfgXTxpfgbw3Zq&#10;u1bfTbaEDHQLEo/pXl5i704o+q4ej++m/I3J7hLSOaaRxHHCjSM7HG0BQck9hXjX/BO+wNz8MvFv&#10;it1YXOv+I7m4Lsv3o0Rcf+PvJ+R9K7P42a2PDfwb8a6kX2tDpNwq4PO9kKpz9WFbH7IvhdvCn7NP&#10;gOyMapNNYC+dVHLG4Zphn32uorjoe7Rk+7PocT7+Mpx/li39+h87/G2/Xxf+3lo9gw3Q+GNFVtvU&#10;eY0byg/+R4/++RXrP7J4W1/a28fRMw/07wvZXQ/4BN5ZP514h4cli8TftifGTWlZZTZyrp0bg5A2&#10;lYzg/wDbA119l42/4Uh+0d4S+IuoNIvhG6sW8O63cwru+xxySb4pW9ED7SW7YI7jPqRdqih5HzON&#10;oyr5ZVqRV25t/JaH6j+DZUeNU3DDL61yvxA8PWOt217p2q6fBqFjcKY5ba7jDxSKePmVhjoevrV7&#10;wxqkVxFaXdrcRXcFzGssNxbuHjlQjIdGHDKQcgjrmuA/al+KF18I/h0mq6TpTa14n1nUINF0HTgp&#10;Mc9/cFvLDnsg+Z2HfbjjNdEeZpI+Dtzw5VufEXjvX9X/AGSviEvwu074gaV4I+GHiN5tZ07U7rTn&#10;1K80BSf31vDDvbCsxJR5FIzuwcgmvQvhNq/7OXhTxhY+LNT+Lmn+OPGJA8vW/FmtCSS2JHPlIwVI&#10;fYAAgcZr3D4Ifs1yfDZNQ1zxHfP4t+I2vbZNb8QTR53fKB9ng3D5IUHCrgZwM4AAHr+i/BPwrcu8&#10;uqeFNFuhMMSpcWMDiQd9ysmD/OtOZN8qCMXN2t6s479qrxxpN1+xv8S9S0rWbHUbS88MXcVnfWd2&#10;k0dzuicEo4JDYBONpPevmr9nC1Wz+AngFEH/ADBrVz/wJN5/U11X7WX7B3hfR/Bfjjxx8MrPSvDG&#10;qx6HqBvtFvLRLjTLi3aF2maKJlP2S5GAY5YiqhlwQMk1yf7Mdwbn9n3wDI3Df2TChz2C5Qfpg1y4&#10;pJU1y9z77h3/AHiSfb9T01oxuP1pwXjpSkcmnDpXkn6CRbT6VIOgpaKsgKKKKACiiigAooooAjIO&#10;TxSVLUZByeKAHjoKWkHQUtABUZByeKkooAoXUee1Y97HweK6GZM1j38fJ471ANHP3ifL0rDvAeeO&#10;9dHdx/LWHeR8mgDCnhWYMjr+7ZSrD1ByKk/4Jmajc6H4e+I/w1vZB9s8N6158KucMYZl2hwOu3MW&#10;c9P3g9RTpxhjwcV5v8PtJ1Nv239O0rR/EV/4YXxT4ZnjvbnTRF5r+UshAXzUZVb9ymGAyMcEZrvw&#10;j95x7nxnE2HVXCqp/K/zPur4k/tUfDX4IPa6N4t8WR2OsTgbNLtYpLy72t93MMQZlB7EjmuJ1D9r&#10;X4W3XgnXfFWneJLbVF0W3EsmjqrQ6iXZwscQt5VEilpGjUHbj5q7L4J/s3+B/g3Pearo9jc6n4mv&#10;5Gmu/EutzC71K5Y9d8zDKg9wgXNbnxi/ZT8E/tFWtpN4isJLPXdNkWXTvEemsIdRtHUhlKOQwIDA&#10;Ha29eOAOteglBn5xGnGrZX2Pm74G/seaFby3Xjr4l6BZar458R6jLrc+lTjdY6VLO3meRHBzG7rk&#10;bnZT04J619v+BNGt9LsEgtbOK0jjAAjgjCKo9AAOMenavlafXPiR+zx8QtD0n4l67b+O/AHiC+j0&#10;yy8YfYVtLzT7yQnyor2FP3ckbsAqyjGHOT1AP2P4bgW1tUBIB28DI57Gqd1q9i6VOXtLyPBv+ChG&#10;ny6h+xn8UYotzTLpizFTydiTxuzfXCnNfn/CF8AftZ/A+/tzi31vwxHo8ueNxWFlU+/LRflX2z/w&#10;Us+JsPg/9mrVvDNrIsniDxxPDoGlW28bpDJIvmtjrtEe8ZGcF4x3FfEX7Wlh/wAITq3wN8RRymOb&#10;QtYhs3kzgbR5Tcn6Qt+ZrKbXux73PqcFF+yqVF9lxf4nuf7bmgjW/wBmLxiCu6WySG+icfeUxzIc&#10;+3BYVe+HmvHxT4C8Oa0ziQ6hp1vdM4OQWeME/rn8jXa/GXw4viz4T+N9FYNi90i7gjGOQ3lHZx/v&#10;AGvCv2QdZ/tr9nTwezNueCGa1bn7ojnkA/8AHcV4tZXoX7M+0oy5cdb+aP5M9A+Idj/avw98U2IU&#10;ubnS7qLbjOSYWAA/HFXP+CLmurffs5+LNK3gTWPiWSQDPIWW3gxx7lG/I1qSRLLDJDt3LIpUg9wR&#10;0rzr/gipM1lpvxk0wnKWeoWDhO+Styp/9FiunLpXjJHh8RRtOlL1P08U7lBHQjNFOjGI1HoBRXqn&#10;yB+Z/wDwW5uCfh58MLVTzLq92+P92JV/9mrs9Oh+z6VZxD/lnCi4+gArg/8Agtd8+m/B237SalfH&#10;/wAdt/8A4qvQkG1AM9BivJzH4Yn2PDnxVH6fqeHfto6z/ZX7OfiNchZLuW2tFGeuZlJ/8dQ19M/D&#10;yxGkeB/C9gyBEs9LtoSB1+SFF/pXyh+2xF/aXgTwfopG4ar4ps7VlHO5Ssn58kfnX1v4quBpHhXW&#10;Joz5YtrC4lQj+EJGSP8A0Gsaa/cxXdnrTk/rdWXaKX5s+Av2YJI9Y1D4l6+CGl1LxDIRJnORuZ+P&#10;X/WfrXpujjxR8UtL1eTwp8NdV8Z+G4JJrGa8NxaW9vdshKypEJpAZVyCpIGCRgdq+f8A4WapeeD/&#10;ANk+/vNJB/tnWdUeztW7iWVkhDA+oUN+OK/V34M/Diy+G/gjw14M00H7Fo9rFa71Tb5rADzJW/2n&#10;bLH616Xs1KTnL5HyeMzapgMNRo0fikrv5s+FfgF8Tviv+ypqGr6L41+GPje3+Dd1K4gkS2e7n0Tc&#10;pG6KVcqUyfuluMAgkg7von4GePv2V7250O7tPixd6jrsF8mpwjxz4guDcRzLHKioRdYRCvmucJzu&#10;28mvtuAW+l2wwhLerY+76dR+tcJ4q+Dvwx+JLzx+IfAXhzWnmJ8x77TYJZGyOSHKZDe4YEHvXZzL&#10;Znzqtfme7PQ9LuNOv7CC7sp7W8tpk3xzwSK6Ov8AeVhwR7iqviHXtN8I6Nearqt7Z6TpsALz3d7I&#10;sUMa92d2IGOP1r8t/wBpr9mn4u/s4eNSnwg1jxxpHwKurhb+6tPCN/LLPpMrDE4ESsJCmFD55Xkg&#10;nIrlvBvwu8IftARrq+v/ABV8U/FpbUjNlrmqzE2hzwJIm+cZPA6A+9ZTcKa5menhcHUxUuSlZPzZ&#10;6v8AHH9pLWv20tZvfh58NZLnRfhPFKIfEHiwoUk1VAebW2HURtzk9x1wMiT0zQ9FsvD+h2Ol2Fqt&#10;np9jAtvBaxA7UQAYA/Ss3w9pVjoVja2Gk2cVhp8ChIbW3RY41XoAABxXSKmEAXkDjNeZWr+1dtkf&#10;oOXZdDAwdneT3f6IkXoKWkUggc0vUZ7VznsBRRRTAKKKKACiiigAooooAKKKKACiiigAooooAY3e&#10;s6+TrWketVL1Ny8DNSXc5y6j68Vi3yda6O8TaORj61iX0RKkgHr6UIlnOXCEZ4ryvxh4l/4VD8cv&#10;hf8AFG5T/iSaZeSaXq0qxlzDb3CmMzEdgodyM9SB616zd9+axtW0601nTrmwv7ZL2yuI2imgmAKM&#10;h6g+v9K1pVPZzUjzcfhVjMPKi9Ln3Vpeq299bW15YXcN9YTxiWG4tHDxSRkZDKwyCpGMGvRvDupQ&#10;m3KuyqQBkE4Ir8kfC0PxI/ZtSW5+EniRbjw4jm6n8G+ID51qxHLGCU4aMkA90yepavX/AIMft2/F&#10;T9oTR2svht8GYodWRxFN4h1TVG/sexJHVv3asxHURqxOOxr1qbjNXi9D8lrYCvl1XlqI+q/2pvhU&#10;fjt4Li8Iy67H4b8Lz3qXGtXsUSteSJFIskUVsz/JC5kVSZTyAo4OSK5Hxb+0p4C/ZI8FzS+OPipq&#10;Pj/XZBvs7C4a3kvpwowqJFboiqCcbnkxnHXtWTH+wtF8W7VL/wCPXjvXPiTfkbhptpdHStItAB/y&#10;wt4SuSP77EFhyea9R+Dn7HHwe+BV1JeeCfBFpZ6lIADqF473VxtPVVeZmZPfGM1urW11BN7n5veF&#10;Pj7p37VPx8X4k+PvEOkaBLpCyWXhbwhNchTagjmVmcBXkOc5HVuwCqK0v2/7A3fwJsr2PB+x6xby&#10;rIhyQDHIvBH+8vI9R61+ofi/4LeBPiDpUlh4n8FaJrdm/Hl3unRyHJ4LAlcq3cMpBHY1+b37eXwF&#10;X4B/DrxP4d0GSdvh9q9gmo6Tp9zcNKdIura8h86CJ3JcwukyuqEnawfBxXPOHNNTT2PocNjVDCzw&#10;jha6evn5n034Vul1/wAI6JcTNvTUNPgkZj0IeIMf518p/sVstl8OfEPh8gq2geJL2yweuwFSP1Lf&#10;ka+ivgVqI1L4LfD683b/ADNAsW4558hAf6189fs8xRaD8WPjv4fVsC38TG9UH+7N5hH/AKCBXl1f&#10;4dRLo/1PqYO1fDy7pr8D35BsCnqwIP8AL+ma8o/4JB3P9l/F34/aJ0xcW7Kvf5J7pCcf8CFerxEC&#10;RSSMf5FeOf8ABLmQaf8Ath/Hyzzhdty+D/s35H/s1GWvWZwcRx9yk/N/ofqqsZCjJyccminqQQMd&#10;KK9TU+KPzE/4LSt5lz8D4sfe1HUB9f8Aj0/xr0N/vH6n+decf8FnJC3iT4EQAf8AL9fsPfL2dejy&#10;f6xvqf515uY7QPs+HNqvy/U8F/aZtW1Xxx8DtLHS48YWzlfUIyZP5Ma+mfiXLs+G3i5/4l0e8I/7&#10;8NXzX8Z5/tP7SP7Punnlf7Vubo+xQRkfyr6S+J65+G3jAHvot5/6IeogrQp/11PRk71cS/T/ANJP&#10;zf8ADu7Tv2RfDWpAEi01+G7CjvtvCuP5V+yFhrOm6DLBc6nf2unQzzJDE93MsSySOcIiliMs2DgD&#10;k44r8fPCmmf8JF+yr4D0BQWOt+JLfTDu5A8y+k7fgPzr9KI/2RPg/wCILyebUfAGmX0ku4FpmmfB&#10;YcsoL4Q+m3BB7160WrO/c/O825faUL/yI908Ya8LBMzzJbx5C75WCrksFAyfUkAe5FYVn4gktp9x&#10;kAUHls8dcfzr53+JP7B/wm1Xw7qWnaHoB8OavNCfsGrQ391JJZzqQ0ciiSZhwVUEdxnBHWq/wr/a&#10;OtNO8AahB8XNZ03wv438KSNZa3FeTCIzBR+7u4EODIkyMhXavLZxVOCWsdT52q5SleDPp3xR8RvE&#10;GjeIvAcGmaBNrOh6rfPYazeWwZpdMzExgnKjGI2dCjMeAGU55GfBP22P2WJb20n+MXwr0+HTfiZo&#10;Qa9vorYeWNctAMzQyxjhn2rlT95ipHLYITwl8afjT8an2/CDwTp/hvw2R+58YePzJELiPu1rZJiV&#10;lI5VnIBz0HSt74h/G34n/swfC/xb4o+LJ8JeJbW1gSLQL/w/FcWlzeXznbHazWzbwqnLNvRwNqEF&#10;STVxTtaR7tCpOymt0eS/C3x7pvxU8HaX4o0st9lv4/MMZYboZRw8T47g5/Ku6xsJKjBKksfQAen9&#10;K8f/AGXvh1qPw0+Emm6Zq4H9r3Dy6hdRgYWGSUhtmB3Xocd817ASrBs7jG2SwPULgD+v6V4k4pSa&#10;Wx+v4eU50ITqaSa/E+ebb9un4Zv4w/sWf+1LKwaY28WuT24WzkYHaxDBy23J6lcDqeK+ioZBPCki&#10;MsiuAQy4wc+mK/Orxv8ADr4q6L4H1L4NJ8OZPEukRas15oniGCJn+zRtJv8AkkHyruyd24jGT7Gv&#10;un4V6BqPhP4Z+FNE1ecXOp6bpsFpcSBsjeqAYz3xjGe9b14QjFOB5mXYrE1qk4Vlt5Ws+x11Jket&#10;RmQFjg0m4eorkPeJcj1FGR6iosj1o3D1FMZNkUZqHzAO4pPNX+8PzpCJ80mR61F5g/vD86AwPcGg&#10;CaikUjA5pe1MAooooAKKKKACopkyKlpjAk9KQGJqKqwbkYXJ6+nWvmLxZ+2X4T0/xFqWn6ZoeseI&#10;9P05tl/qtgivBDg4LKe65Bw2QDjgmvprxVpUmraDqdgkxgmvLaWBZT/yzZkKqw/OvgDw18HfjX4e&#10;8Lar8KovDVlp+g6vfiS+8QfK2YhtyfMD8phAdu3d24JrqoQhJNyPEzLE4mi4xorfd2vr0XkfXEV7&#10;b6vp9pfWcnnWl1Ek8MmCN6MAVPPqCDVaQdau2ujw6Dpdhpdrua2srdLeInrsRQozx6AVUf17Vy9d&#10;D1ot8q5tzzz4kx6p401jw78L/DkzQ+IvGE/kNcICfsVipzPO2OnygqPo2Oa/Qj4WeBdD+HHhvR/C&#10;vh61Sx0TS4hFCioOSMDcSOruRuZj1Jr4p/ZT8vUf2zfiBdzxpJPpnhi2t7YyD/Vq8kTMQe2c4z/t&#10;Yr6j+JXxhsvg9e6HdeIFMHhTUp2sLjXW+aGwnZQYPPX/AJ5ynzEMnRDsyRmvWpx5YKK9T8fzzFzx&#10;GOcXtHRI9J+KfxJvfCPw98TavpUAu73TNNnvLa3A+9LHEzIMd8sBx7gU3wP8Th4u8L6Jr9hcm4sd&#10;TsoLyCTIyySIGUnHfB/nWawTUY/m23UcycYIZZVYYbHqDuP4GvhX4a6V8SNd+JXj34M/DXx8dE+F&#10;nhe+Jm1sWSyX1gJDl9NtZicEK+9QxwV2ZHYHaPvdTwlUnUTu7WP0ovPjL4R8LxwjxN4p0Xw88g3L&#10;/auow2u8eo8xhkV8Nf8ABUj4iaH4x8O+HtK0DULXWIp9G1jU2vbK4WaAxotsoCspIbLHPH9017x8&#10;D/2TPhl8O5PPh8K2uu6rISbnXPESDUb6d+u5pZQSp4/gVQa+b/8Agr94bvvCkHgbxzZxltKuLDUP&#10;C11EEGIjPH5kO3HAHyOf+A1cbPY9fDVLpSZ3P7K8/nfs4/DmRjkjR4U/BQRXinw2jNp+2F8dbTBU&#10;Srp9zj3MaH/2pXtX7K8Xk/s5fDtDwDosLc+4J/rXjegsLH9vD4o23T7XoNnc49SkduP614z2qn6I&#10;l/ur81+R7oMk9OfavHv+CaShP25/jrG3ANteMc/9f8f+NeyR8SivHf8Agm8oP7fHxzjP8Wn3hx/2&#10;/Qf41GXfFIz4i/hU/Vn6roMIo9BRSgggHNFe2fCn5ff8FlRu8b/AQd/tt8P/ACJZ16TKMSOPc15t&#10;/wAFlz5fin4ET91v7/8AR7OvSpv9a/8AvGvIzH7H9dj7Phzar8v1PBviIgvP2x/gXbk8RxahOfbE&#10;Tkf+gCvqHx5bm88FeJYMEiTTbmIf8CicV8z+IpEP7bvwjRgGC6RfkZ7Exy/4V9YyRpcI8Mo3wSAo&#10;49QeD/OpTtCn6HpU1zTxFurf5I/NP4QXCj4NfBfewWOPx/Yb3JwFH21zkntX7BaNPHHdgHAiJxk1&#10;+T3wi8A6Z4n+GHi/4c6uLiE6H4iurIvGdssLK4aORPQhlYjPB5GDXt/gP9qbx58ChDpPxQ02fxr4&#10;Oh+SLxhpEZe7gjGAv22H+LAHLjnvlia9JSTbit7nwmZ4DEVKdLE01eKjZ26WPrz45aR8Q7/T0i+H&#10;moaBp08xZZr7WY5Zjbrnhoo48Bmx/eYj/Zr41b9lrxNr/wC0Z4Budb1/WfiLrGjTjVNf8R63arHo&#10;9rb5JisrS3KlTI0hZiAcKNrFVOa+3fhP8ZPBnxe06O68LeJLLxHZAgP9ikXzYSRkb0zuT6MAa9e0&#10;3RbGKMzRoHdgGceWNzEdM10JuK1R8/ThKUny6HKPpnibTdAefw5Bpb6oxJ26vJKkTADGGMasevtz&#10;7V8G/tgaX8X4viD8HNP+KXi3QNe0nWPFa3dt4R8P6c8UNuYEP78zyZklVVkBIOBz0Ffo14s8X6F4&#10;B8P3mueINYs9G0aziJmv76cRRxjuWckd+Ao5J4r819c8fy/tRftR3HxNso5B4A8L2L6N4bmmidP7&#10;RlbJuLpFbkLywBxyBGOoIqG+SDbPoMBh3UrU6UNdUeyRSqiH5vz61l+KPGejeC9JbUtc1a10exDB&#10;DcXs6xIWIyFGSMnHbrTBd72yCCTyADmvCf2k9H1ePW/BHjPT/DsnjKw8P3E41HQEhEwlgmTb5ojO&#10;7cy4OOO47E149KKlOzZ+pYqtLD0XUhG9v6ue0+E/ib4a8fWctz4e16y1yKHAlFpOrtEf9pQcgfWt&#10;s3jKcbs44zXwb4Et5fGv7THh/wASfDfwJqvgrRrZv+JybuPybZ0GfNBRRtXcONoJy2DgYzX3GHLD&#10;IO4dyK0q0405KxyYHFTxUJOa2drq9n95oC8Oe1KLo59fpVHccD0rgvHfx48B/DZZRr/iWyhvIhn7&#10;DBL51zjt+7TOP+BYrBRctkehUq06MeapJJeZ6ct2TjGaUXBfJHIHXHavkyX9tnUvHGqvo3ws+G+t&#10;+MtSz8rGB3YL6+TCHbH1Zfwrq9E+FP7a/wAYlintfD2l/Dqxc4WW9WG3cKfVX82Uf98iuqOFnLc8&#10;OtnmEp6JuXofQ5mcfwnB6ZFRvMVPPy56ds15ZD/wTH/aF1xmm1z4/LZTHkrp73br+ABjH5Ckn/4J&#10;xftMeEo5rjwx8cbbV5UXKQam86rIfTEglA+pFafU33ONcRUtvZs9SF0S23nPpUsV5kZBBGM5FfMP&#10;ij4hfH/9ma6iT4y/Dw6l4aRlSTxFosYMYz0JdMw5J/hdUJ5r27wH480T4keGoNc0K/XU9NnOCw4d&#10;H4yjgklWG4cH1FYVKEqestj2cJmNDG+7SevZ7neQzhgOR0q0rDBGc4GT7CsWG4OcE4Pfmua+KPxc&#10;8O/B3whL4g8RXRhhRilvbRANNcS4JCRqSMk4JycAc5OKxjFydkd9SpGnFzm7JdT0AMCCcjApfujJ&#10;4GcZPr6V8yeDPDX7Uv7W8S6h4X062+E/gebDw6jqQZJrmNhlWXKNI+VIIdERT1DV6Pa/8EkvFWr2&#10;ccniT9oDxJe6icF1itZWjU98M9wSfrgfQV2RwberZ8zV4hoRlanBv8D1Q5BHHXpx1pMjvXj+sf8A&#10;BK74seFWjm8B/H/UZJRk/Z9WjuII8joCUkkB/FK4HXvDv7aHwLjaTW/CFr8R9KRjuvNKjW5kIHoI&#10;NkoHu0dN4Rr4WOnxDQk/3kWvxPp49B6HpS4x7V8r+Dv2+PDE+ptpPjrQtT8Ca3G3k3C3ULywxuDh&#10;g2AsiYPZkOO5r6N8LeMtB8baYt/4f1iy1ew4Hn2U6yqvHQ4+6fY4I9K5Z0pw3R7lDG4fE/w5Jv8A&#10;Ev3ce4nHNef/ABE+I3hX4aWSXHifWrXSEmJESXDZeQjrtRQWOPavSGQEEg9O9fD/AMefBPifwv8A&#10;tOr471PwLefErws1vGllaW0RkW0dUwFZAG5WTdIAw2t5meucOjBVHZmWPxM8NTU6cb3du9vPQ9y8&#10;N/EHwx8S7Ke98M61a6tDbkLL5e8PGx6ZRgCM84zU0oJ9/pXBfB/Q/FXin4jeJ/iJ4k8Py+ELS8so&#10;dL0/Q5WAmEKtuMkgwuDnpkA/M2OmT6fdWm3LEAE84HFRVioSsjTC1Z16XNNa6+V/M8ZtPF+u/BX9&#10;rDw94i0Dw/P4nXxVpM2lXGkW0iQyzNEN5Mbudu8BUIU4ztIH3hX0Trf7Vvwp1q21Lwp8TNL1rwPD&#10;fw+RPpfjfRpoUnjPUBkDoQDgghge4ORXjPxT0TXBZaN4l8MoJfE3hTUota063YcXDR/6yFv99M8d&#10;yAO9fXfwj+Jvh349fDfTfE+lJHNY3SGK60+4AkNpcKB5kEqsD8y+vGRg969OlNSpptXsflvEWF9h&#10;i3U5dJa3/M/Pz4v+LfBXwm8OT/8ACifjt4ngM0qunhSwmlutNtlLKrO0r4EKKG4Lb2Jx061778EN&#10;D+JH7I2l3fh7VfAk3xH8MXd7JqTeLvBbie/lkkXLST20jB5GGMB1PAH8RNfU9x4A8P3Ogaho0nh/&#10;TRpOoRPDdWUNoixToy4ZXAxuz9eopP2ffh5qXw+8ML4Z1K7a7s9Iu3tdFupPmkXTVKtbo5HUxgmL&#10;J5IXNbuomrJHzsaiqLk/M7T4GfFHwZ8UtDXUPDOsW9/OuRLZSbobq2deGjlgkw6EHjp2PpXgf/BX&#10;a400fsgXiXaq1ydcsVsST0l+Ykj1/d+YPzr7GhtrONA6rHkDG8BcqQOAMnPT2r8d/wDgo18bbv8A&#10;aN8QanYaDdtcfD7wjqUWkaZNbspTWdZlOJHUjhkjjSVVI9j/AB1cUraHtQjZcsUfWPwB046d8C/h&#10;5aEENFoFiDkf3oEJrwHU4msf+ChOtEH/AI/fCEbfXHlD/wBp19VeEdFPhzwtoukkAGwsYbXg5HyR&#10;hf6V8x+OIDbft96PKMj7R4KY/iJZR/7KK8Td1PRn6LUXLCh5Sie3R8Sj6147/wAE4uP+CgXxv/7B&#10;15/6XW9ewoCJEzXj3/BN47v2/fji3pYXg/8AJ6Cll3xSObiL+FT9T9VU+6PpRSJwi/SivaPhj8yf&#10;+C06LCPgpd9otS1AFuwz9lP/ALKfyr0FiXJcj7xzXNf8FrtAa4+CngXWIo2IsPELW7uB93zreRuv&#10;pmIVr+Hr4at4a0e8U7hc2cMwI5yGQH+teTmK92LPsOHZe9Uj6Hh/ipJJf27fhIIydq6Pdscd/wB3&#10;cgj+VfYakHBHA7V8c+Mb4R/t2/ByCPG/+y7oPjrho7n/AOJr7H6H2rKX8OHoeth3+9r/AOL9EfCv&#10;xHdfg1+2hqSXbLaaB4+sYZ4pW4QXI/d9egJkRwf+uo9a9c2+ZlWBQ4+YAgj6flXX/tNfACy/aB+H&#10;sukSSR2Os2Tm60u/2E+TNjBU452OAA3uFIHy18ufB/413emanL8O/iXGdB8YaU32ZJ71tiXwX5V3&#10;MeC2AMMDhwQRkmt2vbRU1utycPVWDquhU+CTun013TOv1z4AeENZ1f8AtjT7e78L69ksmq+HblrK&#10;aNs534X5c57gZPrXWaF4l/aK8FQiy8P/ABxOoaaowkfiLRobuZfcyMrFj3yTz3re2FWOQep5IxU8&#10;SkHkEY4OaUK9WOiZ01srwdd80oa+WhyOr/DS++J+t22ufFjxdqPxL1e2IaC3v1W30629fKtI8R85&#10;wS2ScDIr0izSO3t0ggSKCCMbEiQbUjXHGAAOPYCqlvF/EemCSfYda8Z+K/7V2geBZV0bwuqeNPFs&#10;rrFBYWG6WFHJ4DsudzZP3I8knrtqb1K77l2wmWU29I/m/wBT0r4l/F/wx8H9DbUfEOoLCZFP2eyj&#10;G64uGHGI069epPA9R0rzoeIv2p9f05PGvhz4KXD+C5gHtbS4hMl7NGwDLKEDrKdwIIKx7ee/Wvcv&#10;2N/2ANTl1qL4vfHqA6943uik+n6DeLvi0xR9x5E+6ZF42xY2xjnl+F/Q1FO1PlCkjB9q74UIQ0kr&#10;s+OxecYivK9J8sV/Wp+L0/7UXxe02RrTUPgL4gjvVYqUe3vYyGHBBUwk9amsvir+0x4/b7P4Y+BO&#10;pW0zkKt1e6XdMif8Dl2IPx4r9m1V8lSp2ehOSfxzxSGIop28A/wFcg/XFX7OmuhyPM8Y1Z1Gfkzp&#10;P7Dv7W/xttQPGvi+w8AaS33rKK4HmlT1Gy0BVhjs8lfQvwd/4JI/B74eNBd+KI9Q+IeqI28vqbmC&#10;0Bx2gjIyM84dn619xoh2KCMAAcLxipNpK/4VqrR2R59Sc6jvUk2zmfCHgjRPBOmw6ZoOh6foOmRf&#10;KtnptokES++xVA7DmumTPlpng4Gev9aVQaHJ7Cpvd6mew4dKWkHQUtUBgeIdBsvEem32manp8Opa&#10;fdxvFPa3cYeKWNuCpXoc+/6V+Tvjr4ZH9jL9tW08J+HWZPh/4/g+02tgXLCzky67Bnk7HHB/uSAH&#10;JWv18C8kE55zzX5of8FFLdk/bc/Z/mdSYJIpI0OOCwm5A9/mXj3HrUNKUXE68LOVOvCUdHdHZw8E&#10;DOTnr614r8K/hxY/tW/t26ho/ivF34P+Hdgl3HpEq5iurgmLh17qXfLZ6iJVPBr2qJcOmOQMHPt6&#10;1x//AAT/AI/N/bp+PU8SlrZdPghdx0Dlo+M+uUfj2PpXHhPib8j7HiCTjQiu7P0itLVYIVhSMxJt&#10;DEgAZP4cflV1OVH070kWPLXBJGOpp9d58GFVjEfNZ/KUufl3A9vcd6s0UAeW/F/9nH4dfHXSjZ+N&#10;vCOm63hdiXMsGy5hHQeXMmJEx6Bseua+IfiT/wAEgZNB1dte+CPxD1DwhqIO5LHVZZCi/wCytxCN&#10;4Hsyv7mv0q8vYxb5j+NKCT0BJ96ad9AWmq0PyL1X4W/txfCqTypNA0/4gWEOcXNv9nuPMH+6DFMT&#10;9Vz+NZI+Ln7U+8Wzfs8auZTwW/sW/ERPqTnH61+xRJHr9BR1TJXP1qHCD1aO+GYYuC5Y1GfktoXw&#10;6/bP121uvFF34K0TTdKs0ac+H75oYpbxAMmNFDtIrY6bmXkdzxWn8LfjFofxdtbuKzS60bxFp0jR&#10;ahomo/Ld2zg4b5eCwyCCccdwDxX6lPA4mLLEAwBKsOOp6Yr5E/bR/YSt/jpGvjjwE6+EvirpSb7W&#10;/tQIY9RC/dimIxhuMLIc4+6crjbnOjCcbJWZ2YXNsRh53qPmT3v+h5JJYYYBAq4wwKnoff8ACvNN&#10;MTxV+zT8QdR8Z+CNEk8TeD9cKv4i8LWzFZllBJF1arjAbk5A5PTGCCvK+Cf2pL7wl4ol8C/GvRrj&#10;wV4vtGMU19cw7IJG7M6jhM9Q65QjkEDFfSWjT2mq2kV7Y3FvfWk4zHcW8qyROPZl4P4VwJVMPJ32&#10;PrKscHneH5G/80Y8/wC3zbXRjh0L4QfEjV7gr84m0hbdVbuC25v5Clj/AG+NX0CSNtZ+Bfj/AE+2&#10;bH7y1tluTj6fKB+ddrAuxF+ZQuMBcYH8qsI2GKIVBA3Eeneq9vFfZPEXCmGiv4jueXfEX9p74ift&#10;Q6DJ4E+H3hHX/hp4bvg0Wt+LPElt9nuPsxHzQ2sa5+Zxks2ScEjK9T4Zpfh3RPF37Snw/wDhR4Tt&#10;1Hgz4crJquqcbhJeJglpCPvMH8pSScZaTsK6z9oH9qO4a9j+HvwnH/CUeO9UxbG500CVLLPHysOP&#10;MHPfanLMQeK9d/Zf/Z2tvgB4GMVxNHqHizVXW51bUly+58ZEaMRkopLcn7xJNdEqrUeaWnZCo4Kl&#10;Cp7Cg+ZL4pfov1Pa1bcoOCuexOcV8m/Ea5z+314Xjzz/AMIdIMfV5z/SvrIHIOBj2FfG/j25L/8A&#10;BRPQkz/q/C5T/wAcnb+tcNPaXoz28W/4X+KJ9CNnewAJIOcCvHv+CYyf2h+2r8d9TU5hjS4gLj7p&#10;3X4wM+/ln8q9h3BBvYlVC73b0AOf5V5r/wAEabU6pdfGvxOyhpb/AFKyiSZup/4+ZGAPfmRCfwoy&#10;5fEzzuI5e7Tj6/ofqCowoHtRTUYsinnkelFexyo+JufF3/BWjw//AG1+x14guY0Mr6XqdjetgE7B&#10;5oiz+U3614x+zvqrax8CfAdy8m+UaVBEWJ5JQbP/AGSvsv8AbC+Heo/FP9mj4j+F9HspNR1W80qY&#10;2dsqfPLMjCVFUngksgA+gr8xvgz4k+NHwg+HGk+E7z9nzx5q0mntKBdLp9xGCGkZwMeQ3TdjrXLi&#10;qUq1NKG6PdyjF08HXlKs7Jo6q9tV1H/goR4DUkH7D4alnHsdt0P/AGavskMAQpIDY6HrX5/XnxD8&#10;eeH/ANoXTPinrnwO8eaVpNlokmlS28ulzFssZPn3tEq4xJ0PpXrNv/wUa+F8KbdR03xPpVx0eC50&#10;5CQ3ccS+tc86FTlgrbI9rDY7DKdR8+8m/kfVQx6815Z8c/2cvBv7QOki38Q2Zh1SBClnq9r8tzbn&#10;sM4w6Z/gbgdjXlif8FHfg/jH/FRZ9Bpyf/HKbL/wUc+Fu1hbad4pvZf4YY9NjG/8TLWcaVaMrxR1&#10;1MZgqsOWck0eTX/wl/aI/Z7cxaKtv8T/AArbnbCiqZZ44+uNhImT0wpdRj0rF0D9pH4tfEHWL7w5&#10;4L+EVzfeJLEEXtskNzctakHaTLGoTy8Nx85617T/AMLP+M/7WzQ+FvhH4B1nwPot8RHfeNtdQwx2&#10;0B6+WwXCtj+4zvzhdvLV95/syfsy+G/2ZfhunhzQ4ZLnUJ8TatrM8Q+0alcd5W5OMEkKuSFB5ySS&#10;fRjT5lepHU+ar450ZezwlV8vn+nU/PLwv+wx+1H+0ZIg+IOt2/w68KzsGmsi481o/wC6IIc7uO00&#10;gxX3P+zl+wr8Lv2ZIYLvw9o7ap4pVCkviPVv311zgHyxjbEP9wA9mJr6TVP3aqBgAAAHNKFypHPN&#10;bKyVloePOpOo+abuxYFKwxhgAQoBA6VJSKMKBS0GYUUUUAFFFFABRRRQAUUUUARA4bDfga+Uv27v&#10;2X9a/aF8J6Drfg9ktfiB4NvjqOiNO4WO5BKtJAzfw7jGjAk4yoBxkkfVcpLrjBHNKRgquCPeknbU&#10;SbT3Py4t/iz4r1LGi23wd8dv8QGQoNBn0l0hWYjBzdNiNYM5PmHkj0r6p/Yi/Zl1X4AeENe1fxXL&#10;BffEHxhef2prs1rzHEfmMdtG3cJvc5zyXbHABr6XK7i3ysGyQOD6+oGakRWYLuyDgdOKIwjBPlR3&#10;4nHV8Xyqq72J0zsXPXFOpqfdGadTOEKKKKACiiigAooooAKKKKAPIfjp+zf8O/2g9GOl+OvDFtqw&#10;Xcba9RWjurY88xzLhk5OdudpPVTXwF4v/wCCX/xj+DWp3OofAf4iteaXKxb+ydTm+zTKOoByDDKe&#10;nzEJ9K/VdlODjP400LtydopJ3VnqVFyg+aLsfiX8RfjN+05+zy9na/EPwLp1st3N9jt9QurYeVPL&#10;/dEsEojyRzjjjnpWxb/Cb9pP9oeGOPxTrNn8PfCd180tpZuFeRO5CRsztn0dwDX6vfGD4OeHPjd4&#10;J1Xwl4u0mPVdH1BShDLh4Xx8ksbdUdCxIYe+cg1+dj+A/wBoX9iu/k0KHwpqHxt+GiOf7MutMDtf&#10;WSDhUkCq7AKONuGTj5HXpWcoaXppXPWo41zap4upJw8n+Z6d8Ev2bvBHwH0wQ+G7Bp9QmULc6xek&#10;Pc3AHPJ6Ip/upjrzk16pknHXOO9fLEn7b2qadxqfwP8AH1gw4YGxcYPcfMi1A/8AwUD0qLiT4X+O&#10;0I6g2aDH615sqNaTvJXPpKWOwNOChCSS9GfV7HZjJA+tfFPj+Qr/AMFG9EAyd3h4j/yXmNdRbft6&#10;/wBqt5eh/CLx3qlzniKO0Byf+Aq5/SvJtasPjj41/aMs/i1p3wA8ZLBDYi2i067s5o96+UybvMMQ&#10;6784AralQmua63RzYvMMPLk5JXtJP5I+n/ifqraD8N/FeoK+17XSbyZXB6bYHI/UVr/8EbtCj0/9&#10;l7XdQGI59S8R3JLnqVSCBV/I7vzr568fXv7SPxE8Fa34cH7PGvWC6rZvaNcl3YxqwIJwyDPBPU19&#10;2/8ABPv4NeIPgV+y74Z8OeJbFtN155J7+8tDhmiaWV2VWIyNwQICB0Na4ShOjBqa1Z5OcYyjjKsX&#10;Sd0kfTEIxEnOflHNFPAOBwKK6uc8Gw6oDGHY74lIz1xU9FUMqFBGjeXFjJ6bf6ZFUb3QtOvdv2jT&#10;oJ3HQvCCBWsetL2o1WzDTsYcfhfR0HGkWaP3PkL1qaDSrS2kHk2ECEHiQIqlfpxWmw5pMVd33JIV&#10;jOAWTewOApJIwO/QAH/OatJnYuQQccgnNKvQUtQUFFFFABRRRQAUUUUAFFFFABRRRQAUUUUAFFFF&#10;ABRRRQAUUUUAFFFFABRRRQAUUUUAFFFFABRRRQAVX8s7ZCIgpYkYPIb3IqxRQBUWICPHlLkcbQMD&#10;8KaYmI+6GH90jIH61bPWkrPnYrEAhbaDtBx0XaMCrK52jIwcdKB0patDCiiimAUUUUAf/9lQSwEC&#10;LQAUAAYACAAAACEAGTnNKgkBAAATAgAAEwAAAAAAAAAAAAAAAAAAAAAAW0NvbnRlbnRfVHlwZXNd&#10;LnhtbFBLAQItABQABgAIAAAAIQA4/SH/1gAAAJQBAAALAAAAAAAAAAAAAAAAADoBAABfcmVscy8u&#10;cmVsc1BLAQItABQABgAIAAAAIQAKX8xLOQQAAJkQAAAOAAAAAAAAAAAAAAAAADkCAABkcnMvZTJv&#10;RG9jLnhtbFBLAQItABQABgAIAAAAIQB7wDiSwwAAAKUBAAAZAAAAAAAAAAAAAAAAAJ4GAABkcnMv&#10;X3JlbHMvZTJvRG9jLnhtbC5yZWxzUEsBAi0AFAAGAAgAAAAhAM1wrAbhAAAADAEAAA8AAAAAAAAA&#10;AAAAAAAAmAcAAGRycy9kb3ducmV2LnhtbFBLAQItAAoAAAAAAAAAIQDBuRWGhJQAAISUAAAUAAAA&#10;AAAAAAAAAAAAAKYIAABkcnMvbWVkaWEvaW1hZ2UxLmpwZ1BLAQItAAoAAAAAAAAAIQDREf+XeJMA&#10;AHiTAAAUAAAAAAAAAAAAAAAAAFydAABkcnMvbWVkaWEvaW1hZ2UyLmpwZ1BLBQYAAAAABwAHAL4B&#10;AAAGMQEAAAA=&#10;">
                <v:shape id="object 8" o:spid="_x0000_s1068" type="#_x0000_t202" style="position:absolute;left:155;top:15938;width:1687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7ZsMA&#10;AADbAAAADwAAAGRycy9kb3ducmV2LnhtbESPQWvCQBSE7wX/w/KE3upGEVujq0i1ULzViOdH9plE&#10;s2/T7Jqs/74rCD0OM/MNs1wHU4uOWldZVjAeJSCIc6srLhQcs6+3DxDOI2usLZOCOzlYrwYvS0y1&#10;7fmHuoMvRISwS1FB6X2TSunykgy6kW2Io3e2rUEfZVtI3WIf4aaWkySZSYMVx4USG/osKb8ebkbB&#10;pcvCqb/PJvN92E+z227b/e4ypV6HYbMA4Sn4//Cz/a0VvI/h8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y7ZsMAAADbAAAADwAAAAAAAAAAAAAAAACYAgAAZHJzL2Rv&#10;d25yZXYueG1sUEsFBgAAAAAEAAQA9QAAAIgDAAAAAA==&#10;" filled="f" stroked="f">
                  <v:textbox style="mso-fit-shape-to-text:t" inset="0,1pt,0,0">
                    <w:txbxContent>
                      <w:p w14:paraId="22FDEFDC" w14:textId="7DA1AC3E" w:rsidR="00A51A82" w:rsidRDefault="00A821E1" w:rsidP="00A51A82">
                        <w:pPr>
                          <w:spacing w:before="20"/>
                          <w:ind w:left="14"/>
                          <w:rPr>
                            <w:sz w:val="24"/>
                            <w:szCs w:val="24"/>
                          </w:rPr>
                        </w:pPr>
                        <w:r w:rsidRPr="00A821E1">
                          <w:rPr>
                            <w:rFonts w:ascii="Tahoma" w:hAnsi="Tahoma" w:cs="Tahoma"/>
                            <w:color w:val="231F20"/>
                            <w:spacing w:val="-9"/>
                            <w:kern w:val="24"/>
                            <w:sz w:val="18"/>
                            <w:szCs w:val="18"/>
                          </w:rPr>
                          <w:t>Fig. 13 Target area in AMSA.</w:t>
                        </w:r>
                      </w:p>
                    </w:txbxContent>
                  </v:textbox>
                </v:shape>
                <v:shape id="object 9" o:spid="_x0000_s1069" type="#_x0000_t202" style="position:absolute;left:20589;top:15938;width:1686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lEcMA&#10;AADbAAAADwAAAGRycy9kb3ducmV2LnhtbESPQWvCQBSE7wX/w/IEb3VjKFZTV5FWoXirEc+P7GuS&#10;Nvs2za7J+u+7guBxmJlvmNUmmEb01LnasoLZNAFBXFhdc6nglO+fFyCcR9bYWCYFV3KwWY+eVphp&#10;O/AX9Udfighhl6GCyvs2k9IVFRl0U9sSR+/bdgZ9lF0pdYdDhJtGpkkylwZrjgsVtvReUfF7vBgF&#10;P30ezsN1ni4P4fCSX3Yf/d8uV2oyDts3EJ6Cf4Tv7U+t4DWF2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4lEcMAAADbAAAADwAAAAAAAAAAAAAAAACYAgAAZHJzL2Rv&#10;d25yZXYueG1sUEsFBgAAAAAEAAQA9QAAAIgDAAAAAA==&#10;" filled="f" stroked="f">
                  <v:textbox style="mso-fit-shape-to-text:t" inset="0,1pt,0,0">
                    <w:txbxContent>
                      <w:p w14:paraId="0808284A" w14:textId="77539B5A" w:rsidR="00A51A82" w:rsidRDefault="00A821E1" w:rsidP="00A51A82">
                        <w:pPr>
                          <w:spacing w:before="20"/>
                          <w:ind w:left="14"/>
                          <w:rPr>
                            <w:sz w:val="24"/>
                            <w:szCs w:val="24"/>
                          </w:rPr>
                        </w:pPr>
                        <w:r w:rsidRPr="00A821E1">
                          <w:rPr>
                            <w:rFonts w:ascii="Tahoma" w:hAnsi="Tahoma" w:cs="Tahoma"/>
                            <w:color w:val="231F20"/>
                            <w:spacing w:val="-9"/>
                            <w:kern w:val="24"/>
                            <w:sz w:val="18"/>
                            <w:szCs w:val="18"/>
                          </w:rPr>
                          <w:t>Fig. 14 Target area in P-ASA.</w:t>
                        </w:r>
                      </w:p>
                    </w:txbxContent>
                  </v:textbox>
                </v:shape>
                <v:rect id="object 10" o:spid="_x0000_s1070" style="position:absolute;left:984;width:17226;height:1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qMQA&#10;AADbAAAADwAAAGRycy9kb3ducmV2LnhtbESPQWvCQBSE74X+h+UVvNVNFRuJ2UhRCh4Eqebg8TX7&#10;3IRm36bZrcZ/7wpCj8PMfMPky8G24ky9bxwreBsnIIgrpxs2CsrD5+schA/IGlvHpOBKHpbF81OO&#10;mXYX/qLzPhgRIewzVFCH0GVS+qomi37sOuLonVxvMUTZG6l7vES4beUkSd6lxYbjQo0drWqqfvZ/&#10;VsGsTPmwnu/S7beRR/+buHJijkqNXoaPBYhAQ/gPP9obrSCdwv1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qjEAAAA2wAAAA8AAAAAAAAAAAAAAAAAmAIAAGRycy9k&#10;b3ducmV2LnhtbFBLBQYAAAAABAAEAPUAAACJAwAAAAA=&#10;" stroked="f">
                  <v:fill r:id="rId41" o:title="" recolor="t" rotate="t" type="frame"/>
                  <v:textbox inset="0,0,0,0"/>
                </v:rect>
                <v:shape id="object 11" o:spid="_x0000_s1071" style="position:absolute;left:155;top:19;width:19088;height:14853;visibility:visible;mso-wrap-style:square;v-text-anchor:top" coordsize="2407285,199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vAMMA&#10;AADbAAAADwAAAGRycy9kb3ducmV2LnhtbESPQWvCQBCF7wX/wzJCb3WjhCrRVaRtoNCT0fY8ZMds&#10;MDsbsmuS9td3BcHj48373rzNbrSN6KnztWMF81kCgrh0uuZKwemYv6xA+ICssXFMCn7Jw247edpg&#10;pt3AB+qLUIkIYZ+hAhNCm0npS0MW/cy1xNE7u85iiLKrpO5wiHDbyEWSvEqLNccGgy29GSovxdXG&#10;N9LvFutL/lEsTz/4XvyN/mtllHqejvs1iEBjeBzf059awTKF25YI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nvAMMAAADbAAAADwAAAAAAAAAAAAAAAACYAgAAZHJzL2Rv&#10;d25yZXYueG1sUEsFBgAAAAAEAAQA9QAAAIgDAAAAAA==&#10;" path="m,1995233r2407234,l2407234,,,,,1995233xe" filled="f" strokecolor="#231f20" strokeweight=".3pt">
                  <v:path arrowok="t"/>
                </v:shape>
                <v:rect id="object 12" o:spid="_x0000_s1072" style="position:absolute;left:20755;top:32;width:16699;height:1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lJsMA&#10;AADbAAAADwAAAGRycy9kb3ducmV2LnhtbESPS2vDMBCE74X8B7GB3mq5gbzcKCHUGHprnbQ9L9bW&#10;NrFWriU/+u+jQiDHYWa+YXaHyTRioM7VlhU8RzEI4sLqmksFn+fsaQPCeWSNjWVS8EcODvvZww4T&#10;bUfOaTj5UgQIuwQVVN63iZSuqMigi2xLHLwf2xn0QXal1B2OAW4auYjjlTRYc1iosKXXiorLqTcK&#10;dF6+p+1H890POs1/vzJ92R63Sj3Op+MLCE+Tv4dv7TetYL2E/y/hB8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lJsMAAADbAAAADwAAAAAAAAAAAAAAAACYAgAAZHJzL2Rv&#10;d25yZXYueG1sUEsFBgAAAAAEAAQA9QAAAIgDAAAAAA==&#10;" stroked="f">
                  <v:fill r:id="rId42" o:title="" recolor="t" rotate="t" type="frame"/>
                  <v:textbox inset="0,0,0,0"/>
                </v:rect>
                <v:shape id="object 13" o:spid="_x0000_s1073" style="position:absolute;left:20145;top:32;width:18660;height:14840;visibility:visible;mso-wrap-style:square;v-text-anchor:top" coordsize="2407284,199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bpcUA&#10;AADbAAAADwAAAGRycy9kb3ducmV2LnhtbESPQWvCQBSE74X+h+UJ3urGUlSiq0hBWqU9VEU9PrLP&#10;JJh9G7LPGPvru4VCj8PMfMPMFp2rVEtNKD0bGA4SUMSZtyXnBva71dMEVBBki5VnMnCnAIv548MM&#10;U+tv/EXtVnIVIRxSNFCI1KnWISvIYRj4mjh6Z984lCibXNsGbxHuKv2cJCPtsOS4UGBNrwVll+3V&#10;GViV35vjneVlv+706dCO5e308WlMv9ctp6CEOvkP/7XfrYHxCH6/x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RulxQAAANsAAAAPAAAAAAAAAAAAAAAAAJgCAABkcnMv&#10;ZG93bnJldi54bWxQSwUGAAAAAAQABAD1AAAAigMAAAAA&#10;" path="m,1995233r2407234,l2407234,,,,,1995233xe" filled="f" strokecolor="#231f20" strokeweight=".3pt">
                  <v:path arrowok="t"/>
                </v:shape>
                <w10:wrap type="square" anchorx="page" anchory="page"/>
              </v:group>
            </w:pict>
          </mc:Fallback>
        </mc:AlternateContent>
      </w:r>
      <w:r w:rsidR="00D1646B" w:rsidRPr="00D1646B">
        <w:rPr>
          <w:noProof/>
          <w:sz w:val="19"/>
          <w:szCs w:val="19"/>
        </w:rPr>
        <w:t>The advantages of AMSA include: effects on several teeth with a single injection, relative ease of performance, a lower anaesthetic volume and fewer injections needed in extensive procedures within the maxilla (the anaesthesia is less toxic and traumatic). AMSA does not produce numbness in the lips and facial muscles, which seems particularly important in aesthetic treatments within the smile line (11).</w:t>
      </w:r>
    </w:p>
    <w:p w14:paraId="6DF96F5B" w14:textId="2972C877" w:rsidR="00207960"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 xml:space="preserve">However, the technique has certain drawbacks as well. Due to the longer delivery time (0.5 </w:t>
      </w:r>
      <w:proofErr w:type="gramStart"/>
      <w:r w:rsidRPr="00D1646B">
        <w:rPr>
          <w:rFonts w:eastAsia="+mn-ea"/>
          <w:color w:val="231F20"/>
          <w:kern w:val="24"/>
          <w:sz w:val="19"/>
          <w:szCs w:val="19"/>
        </w:rPr>
        <w:t>ml</w:t>
      </w:r>
      <w:proofErr w:type="gramEnd"/>
      <w:r w:rsidRPr="00D1646B">
        <w:rPr>
          <w:rFonts w:eastAsia="+mn-ea"/>
          <w:color w:val="231F20"/>
          <w:kern w:val="24"/>
          <w:sz w:val="19"/>
          <w:szCs w:val="19"/>
        </w:rPr>
        <w:t>/min.), it is not recommended for patients with temporal and mandibular joint disorders. If the palatal bone is very dense, the anaesthetic may leak out, which is why tissue resistance and the flow rate should be monitored with the CCLAD system throughout the procedure. The flow rate is very important; if the drug is deposited too rapidly, it may lead to tissue ischemia (causing necrosis or palatal ulcers). For this reason, anaesthetic agents should never be used with vasoconstrictors at concentrations of 1: 100 000 and more.</w:t>
      </w:r>
    </w:p>
    <w:p w14:paraId="436ED55C" w14:textId="39535461" w:rsidR="00645431"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The patient needs to be informed about the symptoms that may appear during an AMSA injection, including a sense of tension and numbness in the palatal tissues and teeth in the area extending from the medial incisor to the second premolar. As mentioned before, the technique does not cause numbness in the lips and facial tissues. Ischemia is observed at the injection site.</w:t>
      </w:r>
    </w:p>
    <w:p w14:paraId="0D1B7596" w14:textId="0C456ED0" w:rsidR="00207960" w:rsidRPr="00F406D1" w:rsidRDefault="00207960" w:rsidP="00EC38CC">
      <w:pPr>
        <w:spacing w:after="0"/>
      </w:pPr>
    </w:p>
    <w:p w14:paraId="0033AC40" w14:textId="10D44536" w:rsidR="00161E75" w:rsidRPr="00F406D1" w:rsidRDefault="00D1646B" w:rsidP="00EC38CC">
      <w:pPr>
        <w:pStyle w:val="NormalnyWeb"/>
        <w:spacing w:before="0" w:beforeAutospacing="0" w:after="0" w:afterAutospacing="0" w:line="268" w:lineRule="auto"/>
        <w:ind w:left="14" w:right="14"/>
        <w:jc w:val="both"/>
      </w:pPr>
      <w:r w:rsidRPr="00D1646B">
        <w:rPr>
          <w:rFonts w:ascii="Cambria" w:eastAsia="+mn-ea" w:hAnsi="Cambria" w:cs="Cambria"/>
          <w:b/>
          <w:bCs/>
          <w:i/>
          <w:iCs/>
          <w:color w:val="231F20"/>
          <w:kern w:val="24"/>
          <w:sz w:val="19"/>
          <w:szCs w:val="19"/>
        </w:rPr>
        <w:t>Palatal approach-anterior superior alveolar nerve block (P ASA)</w:t>
      </w:r>
    </w:p>
    <w:p w14:paraId="5963B99D" w14:textId="7A0B78DC" w:rsidR="00161E75"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The technique is used in procedures performed on anterior maxillary teeth and soft tissues, as well as aesthetic treatments within the smile line, where bilateral anaesthesia is needed in anterior maxillary teeth (plaque removal, periodontal procedures). A single injection (lateral to the incisive papilla in the papillary sulcus) is enough to produce anaesthesia in the pulp of medial and lateral incisors and partially also in cuspids and their periodontium (fig. 14).</w:t>
      </w:r>
    </w:p>
    <w:p w14:paraId="2A88836A" w14:textId="17ECEFA2" w:rsidR="00161E75"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Contraindications for P-ASA include certain anatomical features, such as e.</w:t>
      </w:r>
      <w:proofErr w:type="gramStart"/>
      <w:r w:rsidRPr="00D1646B">
        <w:rPr>
          <w:rFonts w:eastAsia="+mn-ea"/>
          <w:color w:val="231F20"/>
          <w:kern w:val="24"/>
          <w:sz w:val="19"/>
          <w:szCs w:val="19"/>
        </w:rPr>
        <w:t>g</w:t>
      </w:r>
      <w:proofErr w:type="gramEnd"/>
      <w:r w:rsidRPr="00D1646B">
        <w:rPr>
          <w:rFonts w:eastAsia="+mn-ea"/>
          <w:color w:val="231F20"/>
          <w:kern w:val="24"/>
          <w:sz w:val="19"/>
          <w:szCs w:val="19"/>
        </w:rPr>
        <w:t xml:space="preserve">. very long cuspid roots. The procedure is not recommended for patients who cannot tolerate long delivery times (3-4 minutes), either. In P-ASA injections, the anaesthetic solution should be delivered slowly (0.5 </w:t>
      </w:r>
      <w:proofErr w:type="gramStart"/>
      <w:r w:rsidRPr="00D1646B">
        <w:rPr>
          <w:rFonts w:eastAsia="+mn-ea"/>
          <w:color w:val="231F20"/>
          <w:kern w:val="24"/>
          <w:sz w:val="19"/>
          <w:szCs w:val="19"/>
        </w:rPr>
        <w:t>ml</w:t>
      </w:r>
      <w:proofErr w:type="gramEnd"/>
      <w:r w:rsidRPr="00D1646B">
        <w:rPr>
          <w:rFonts w:eastAsia="+mn-ea"/>
          <w:color w:val="231F20"/>
          <w:kern w:val="24"/>
          <w:sz w:val="19"/>
          <w:szCs w:val="19"/>
        </w:rPr>
        <w:t>/min.), since rapid delivery may lead to excessive ischemia (necrosis). For this reason, like in AMSA, vasoconstrictors should not be used at concentrations at or above 1:100 000 (12).</w:t>
      </w:r>
    </w:p>
    <w:p w14:paraId="5226549F" w14:textId="5582F437" w:rsidR="00161E75"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A clear advantage of the P-PASA nerve block is that it allows bilateral anaesthesia of the anterior maxillary teeth with a single injection (reduced traumaticity) and a lower anaesthetic volume (reduced toxicity), as well as eliminating the unpleasant sensation of numbness in the upper lip and facial muscles (13, 14).</w:t>
      </w:r>
    </w:p>
    <w:p w14:paraId="23892CCF" w14:textId="428049B9" w:rsidR="00161E75"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The patient should be informed about the symptoms that may appear during and after the P-ASA injection, including a sensation of strong pressure and numbness in the anterior palate, dental numbness from the left to the right maxillary incisor, palatal tissue ischemia between the two cuspids and no numbness in the face and upper lip.</w:t>
      </w:r>
    </w:p>
    <w:p w14:paraId="0761BF10" w14:textId="1B33709D" w:rsidR="00161E75" w:rsidRPr="00F406D1" w:rsidRDefault="00161E75" w:rsidP="00EC38CC">
      <w:pPr>
        <w:spacing w:after="0"/>
      </w:pPr>
    </w:p>
    <w:p w14:paraId="3C9A1EDB" w14:textId="12F98B77" w:rsidR="00CF31B3" w:rsidRPr="00F406D1" w:rsidRDefault="00D1646B" w:rsidP="00EC38CC">
      <w:pPr>
        <w:pStyle w:val="NormalnyWeb"/>
        <w:spacing w:before="0" w:beforeAutospacing="0" w:after="0" w:afterAutospacing="0" w:line="268" w:lineRule="auto"/>
        <w:ind w:left="14" w:right="14"/>
        <w:jc w:val="both"/>
      </w:pPr>
      <w:r w:rsidRPr="00D1646B">
        <w:rPr>
          <w:rFonts w:ascii="Calibri" w:eastAsia="+mn-ea" w:hAnsi="Calibri" w:cs="Calibri"/>
          <w:b/>
          <w:bCs/>
          <w:color w:val="231F20"/>
          <w:kern w:val="24"/>
          <w:sz w:val="19"/>
          <w:szCs w:val="19"/>
        </w:rPr>
        <w:t>The safety of nerve block and palatal injections performed with CCLAD systems is ensured by the stable pen grip handle that allows the needle position within the tissue to be controlled, as well as automatic aspiration, slow needle insertion, the use of the pre-injection, bi-rotational insertion and anaesthetic pathway techniques, and slow anaesthetic delivery at a controlled speed and at a lower dose than in traditional anaesthesia.</w:t>
      </w:r>
    </w:p>
    <w:p w14:paraId="44E6F635" w14:textId="0D85AF4C" w:rsidR="00161E75" w:rsidRPr="00F406D1" w:rsidRDefault="00161E75" w:rsidP="00EC38CC">
      <w:pPr>
        <w:pStyle w:val="NormalnyWeb"/>
        <w:spacing w:before="0" w:beforeAutospacing="0" w:after="0" w:afterAutospacing="0" w:line="268" w:lineRule="auto"/>
        <w:ind w:left="14" w:right="14"/>
        <w:jc w:val="both"/>
      </w:pPr>
    </w:p>
    <w:p w14:paraId="2DB0A09B" w14:textId="2A2041DA" w:rsidR="00CF31B3" w:rsidRPr="00F406D1" w:rsidRDefault="00D1646B" w:rsidP="00EC38CC">
      <w:pPr>
        <w:pStyle w:val="NormalnyWeb"/>
        <w:spacing w:before="0" w:beforeAutospacing="0" w:after="0" w:afterAutospacing="0"/>
        <w:ind w:left="14"/>
      </w:pPr>
      <w:r w:rsidRPr="00D1646B">
        <w:rPr>
          <w:rFonts w:ascii="Tahoma" w:eastAsia="+mn-ea" w:hAnsi="Tahoma" w:cs="Tahoma"/>
          <w:color w:val="00A650"/>
          <w:kern w:val="24"/>
          <w:sz w:val="25"/>
          <w:szCs w:val="25"/>
        </w:rPr>
        <w:t>Conclusion</w:t>
      </w:r>
    </w:p>
    <w:p w14:paraId="14C25F46" w14:textId="1F869D82" w:rsidR="00CF31B3" w:rsidRPr="00F406D1" w:rsidRDefault="00D1646B" w:rsidP="00EC38CC">
      <w:pPr>
        <w:pStyle w:val="NormalnyWeb"/>
        <w:spacing w:before="0" w:beforeAutospacing="0" w:after="0" w:afterAutospacing="0" w:line="268" w:lineRule="auto"/>
        <w:ind w:left="14" w:right="14"/>
        <w:jc w:val="both"/>
      </w:pPr>
      <w:r w:rsidRPr="00D1646B">
        <w:rPr>
          <w:rFonts w:eastAsia="+mn-ea"/>
          <w:color w:val="231F20"/>
          <w:kern w:val="24"/>
          <w:sz w:val="19"/>
          <w:szCs w:val="19"/>
        </w:rPr>
        <w:t>The challenge of finding effective and well-tolerated local anaesthesia methods has fuelled the development of new, and the enhancement of existing, techniques. To ensure patient safety and comfort, caution should be exercised in the use of anaesthetics, which must be delivered at well-adjusted doses that limit their toxicity (especially in children). Special delivery techniques must also be employed to produce the desired effect and minimise the risk of failure.</w:t>
      </w:r>
    </w:p>
    <w:p w14:paraId="7FCDAB96" w14:textId="537744F8" w:rsidR="00CF31B3"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The advent of computer-controlled anaesthesia has made it possible to control the delivery speed and tissue resistance with high precision, allowing the adjustment of these parameters to the specific anatomical features of a given mouth region and thus reduce patient discomfort (3, 14).</w:t>
      </w:r>
    </w:p>
    <w:p w14:paraId="0AA0F88C" w14:textId="3A8466B3" w:rsidR="00E54E8B"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In CCLAD, the physiological flow rate and diffusion of the anaesthetic, without any loss or leakage, allows the volume needed to produce effective anaesthesia to be minimised. A large area can now be anaesthetised with a single injection, e.</w:t>
      </w:r>
      <w:proofErr w:type="gramStart"/>
      <w:r w:rsidRPr="00D1646B">
        <w:rPr>
          <w:rFonts w:eastAsia="+mn-ea"/>
          <w:color w:val="231F20"/>
          <w:kern w:val="24"/>
          <w:sz w:val="19"/>
          <w:szCs w:val="19"/>
        </w:rPr>
        <w:t>g</w:t>
      </w:r>
      <w:proofErr w:type="gramEnd"/>
      <w:r w:rsidRPr="00D1646B">
        <w:rPr>
          <w:rFonts w:eastAsia="+mn-ea"/>
          <w:color w:val="231F20"/>
          <w:kern w:val="24"/>
          <w:sz w:val="19"/>
          <w:szCs w:val="19"/>
        </w:rPr>
        <w:t>. with techniques such as AMSA or P-ASA, which makes the injection less traumatic (13).</w:t>
      </w:r>
    </w:p>
    <w:p w14:paraId="5C6BCAE8" w14:textId="0E1EFE86" w:rsidR="00E54E8B" w:rsidRPr="00F406D1" w:rsidRDefault="00D1646B" w:rsidP="00EC38CC">
      <w:pPr>
        <w:pStyle w:val="NormalnyWeb"/>
        <w:spacing w:before="0" w:beforeAutospacing="0" w:after="0" w:afterAutospacing="0" w:line="268" w:lineRule="auto"/>
        <w:ind w:left="14" w:right="14" w:firstLine="230"/>
        <w:jc w:val="both"/>
      </w:pPr>
      <w:r w:rsidRPr="00D1646B">
        <w:rPr>
          <w:rFonts w:eastAsia="+mn-ea"/>
          <w:color w:val="231F20"/>
          <w:kern w:val="24"/>
          <w:sz w:val="19"/>
          <w:szCs w:val="19"/>
        </w:rPr>
        <w:t>In anaesthetic techniques performed in highly vascularised areas, such as mandibular nerve blocks, CCLAD systems enable automatic aspiration to ensure a better control of needle position and reduce the risk of complications associated with intravascular delivery (3).</w:t>
      </w:r>
    </w:p>
    <w:p w14:paraId="2E53FB07" w14:textId="5969CDA9" w:rsidR="00E54E8B" w:rsidRPr="00F406D1" w:rsidRDefault="00D1646B" w:rsidP="00EC38CC">
      <w:pPr>
        <w:pStyle w:val="NormalnyWeb"/>
        <w:spacing w:before="0" w:beforeAutospacing="0" w:after="0" w:afterAutospacing="0" w:line="268" w:lineRule="auto"/>
        <w:ind w:left="14" w:right="14" w:firstLine="230"/>
        <w:jc w:val="both"/>
        <w:rPr>
          <w:rFonts w:eastAsia="+mn-ea"/>
          <w:color w:val="231F20"/>
          <w:kern w:val="24"/>
          <w:sz w:val="19"/>
          <w:szCs w:val="19"/>
        </w:rPr>
      </w:pPr>
      <w:r w:rsidRPr="00D1646B">
        <w:rPr>
          <w:rFonts w:eastAsia="+mn-ea"/>
          <w:color w:val="231F20"/>
          <w:kern w:val="24"/>
          <w:sz w:val="19"/>
          <w:szCs w:val="19"/>
        </w:rPr>
        <w:t>The challenge of delivering effective local anaesthesia in dental care requires a constant Improvement in anaesthetic techniques, as well as the introduction and use of new devices designed to increase the comfort of patients and doctors.</w:t>
      </w:r>
    </w:p>
    <w:p w14:paraId="32849A13" w14:textId="5994143B" w:rsidR="00CC1DF2" w:rsidRPr="00F406D1" w:rsidRDefault="00CC1DF2" w:rsidP="00EC38CC">
      <w:pPr>
        <w:pStyle w:val="NormalnyWeb"/>
        <w:spacing w:before="0" w:beforeAutospacing="0" w:after="0" w:afterAutospacing="0" w:line="268" w:lineRule="auto"/>
        <w:ind w:left="14" w:right="14" w:firstLine="230"/>
        <w:jc w:val="right"/>
      </w:pPr>
      <w:r w:rsidRPr="00F406D1">
        <w:rPr>
          <w:noProof/>
        </w:rPr>
        <w:drawing>
          <wp:inline distT="0" distB="0" distL="0" distR="0" wp14:anchorId="20D8F952" wp14:editId="75328645">
            <wp:extent cx="114750" cy="1080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4750" cy="108000"/>
                    </a:xfrm>
                    <a:prstGeom prst="rect">
                      <a:avLst/>
                    </a:prstGeom>
                  </pic:spPr>
                </pic:pic>
              </a:graphicData>
            </a:graphic>
          </wp:inline>
        </w:drawing>
      </w:r>
    </w:p>
    <w:p w14:paraId="7B430F9C" w14:textId="77777777" w:rsidR="00BE788F" w:rsidRPr="00F406D1" w:rsidRDefault="00BE788F" w:rsidP="00EC38CC">
      <w:pPr>
        <w:spacing w:after="0"/>
        <w:sectPr w:rsidR="00BE788F" w:rsidRPr="00F406D1" w:rsidSect="006127A1">
          <w:type w:val="continuous"/>
          <w:pgSz w:w="11906" w:h="16838"/>
          <w:pgMar w:top="1417" w:right="1417" w:bottom="1417" w:left="1417" w:header="0" w:footer="708" w:gutter="0"/>
          <w:cols w:num="3" w:space="340"/>
          <w:titlePg/>
          <w:docGrid w:linePitch="360"/>
        </w:sectPr>
      </w:pPr>
    </w:p>
    <w:p w14:paraId="1F73F5C1" w14:textId="0A3D2655" w:rsidR="00161E75" w:rsidRPr="00F406D1" w:rsidRDefault="00161E75" w:rsidP="00EC38CC">
      <w:pPr>
        <w:spacing w:after="0"/>
      </w:pPr>
    </w:p>
    <w:p w14:paraId="66F435E3" w14:textId="41C42958" w:rsidR="00034F75" w:rsidRPr="00F406D1" w:rsidRDefault="00034F75" w:rsidP="00EC38CC">
      <w:pPr>
        <w:spacing w:after="0"/>
      </w:pPr>
    </w:p>
    <w:p w14:paraId="3413A9E4" w14:textId="1B4C2ED9" w:rsidR="00034F75" w:rsidRPr="00F406D1" w:rsidRDefault="0060784D" w:rsidP="00EC38CC">
      <w:pPr>
        <w:pStyle w:val="NormalnyWeb"/>
        <w:spacing w:before="0" w:beforeAutospacing="0" w:after="0" w:afterAutospacing="0"/>
        <w:ind w:left="14"/>
      </w:pPr>
      <w:r>
        <w:rPr>
          <w:rFonts w:ascii="Calibri" w:eastAsia="+mn-ea" w:hAnsi="Calibri" w:cs="Calibri"/>
          <w:color w:val="231F20"/>
          <w:kern w:val="24"/>
          <w:sz w:val="28"/>
          <w:szCs w:val="28"/>
        </w:rPr>
        <w:t>B</w:t>
      </w:r>
      <w:r w:rsidRPr="0060784D">
        <w:rPr>
          <w:rFonts w:ascii="Calibri" w:eastAsia="+mn-ea" w:hAnsi="Calibri" w:cs="Calibri"/>
          <w:color w:val="231F20"/>
          <w:kern w:val="24"/>
          <w:sz w:val="28"/>
          <w:szCs w:val="28"/>
        </w:rPr>
        <w:t>ibliography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34F75" w:rsidRPr="00F406D1" w14:paraId="1B2ABCE6" w14:textId="77777777" w:rsidTr="00034F75">
        <w:tc>
          <w:tcPr>
            <w:tcW w:w="4531" w:type="dxa"/>
            <w:tcBorders>
              <w:right w:val="single" w:sz="4" w:space="0" w:color="70AD47" w:themeColor="accent6"/>
            </w:tcBorders>
          </w:tcPr>
          <w:p w14:paraId="55FC3340" w14:textId="65D67898"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Klingberg G., Broberg A.G.: Dental fear/anxiety and dental behaviour management pro</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blems in children and adolescents: a review of prevalence and concomitant psychological</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factors. Int. J. Paediatr. Dent., 2007, 17, 391</w:t>
            </w:r>
            <w:r w:rsidRPr="00F406D1">
              <w:rPr>
                <w:rFonts w:ascii="Tahoma" w:eastAsia="+mn-ea" w:hAnsi="Tahoma" w:cs="Tahoma"/>
                <w:color w:val="231F20"/>
                <w:kern w:val="24"/>
                <w:sz w:val="16"/>
                <w:szCs w:val="16"/>
              </w:rPr>
              <w:noBreakHyphen/>
              <w:t>406.</w:t>
            </w:r>
          </w:p>
          <w:p w14:paraId="4747074D" w14:textId="16445638"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Johnson T.M. i wsp.: Teaching alternatives to the standard inferior alveolar nerve block</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in dental education: outcomes in clinical practice. J. Dent. Educ., 2007, 71, 9, 1145</w:t>
            </w:r>
            <w:r w:rsidRPr="00F406D1">
              <w:rPr>
                <w:rFonts w:ascii="Tahoma" w:eastAsia="+mn-ea" w:hAnsi="Tahoma" w:cs="Tahoma"/>
                <w:color w:val="231F20"/>
                <w:kern w:val="24"/>
                <w:sz w:val="16"/>
                <w:szCs w:val="16"/>
              </w:rPr>
              <w:noBreakHyphen/>
              <w:t>1152.</w:t>
            </w:r>
          </w:p>
          <w:p w14:paraId="0AEFF8C8" w14:textId="2B1D79B5"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Kwak E.J. i wsp.: Computer</w:t>
            </w:r>
            <w:r w:rsidRPr="00F406D1">
              <w:rPr>
                <w:rFonts w:ascii="Tahoma" w:eastAsia="+mn-ea" w:hAnsi="Tahoma" w:cs="Tahoma"/>
                <w:color w:val="231F20"/>
                <w:kern w:val="24"/>
                <w:sz w:val="16"/>
                <w:szCs w:val="16"/>
              </w:rPr>
              <w:noBreakHyphen/>
              <w:t>controlled local anesthetic delivery for painless anesthesia:</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a literature review. J. Dent. Anesth. Pain Med., 2016, 16, 2, 81</w:t>
            </w:r>
            <w:r w:rsidRPr="00F406D1">
              <w:rPr>
                <w:rFonts w:ascii="Tahoma" w:eastAsia="+mn-ea" w:hAnsi="Tahoma" w:cs="Tahoma"/>
                <w:color w:val="231F20"/>
                <w:kern w:val="24"/>
                <w:sz w:val="16"/>
                <w:szCs w:val="16"/>
              </w:rPr>
              <w:noBreakHyphen/>
              <w:t>88.</w:t>
            </w:r>
          </w:p>
          <w:p w14:paraId="3327C209" w14:textId="46B14196"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Steinkruger G. i wsp.: The significance of needle level bevel orientation in achieving suc</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cessful inferior alveolar nerve block. J. Am. Dent. Assoc. 2006, 137, 2, 1685</w:t>
            </w:r>
            <w:r w:rsidRPr="00F406D1">
              <w:rPr>
                <w:rFonts w:ascii="Tahoma" w:eastAsia="+mn-ea" w:hAnsi="Tahoma" w:cs="Tahoma"/>
                <w:color w:val="231F20"/>
                <w:kern w:val="24"/>
                <w:sz w:val="16"/>
                <w:szCs w:val="16"/>
              </w:rPr>
              <w:noBreakHyphen/>
              <w:t>1691.</w:t>
            </w:r>
          </w:p>
          <w:p w14:paraId="174BA1A6" w14:textId="131FD516"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Madan G.A., Madan S.G., Madan A.D.: Failure of inferior alveolar nerve block. J. Am.</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Dent. Assoc., 2002, 133, 7, 843</w:t>
            </w:r>
            <w:r w:rsidRPr="00F406D1">
              <w:rPr>
                <w:rFonts w:ascii="Tahoma" w:eastAsia="+mn-ea" w:hAnsi="Tahoma" w:cs="Tahoma"/>
                <w:color w:val="231F20"/>
                <w:kern w:val="24"/>
                <w:sz w:val="16"/>
                <w:szCs w:val="16"/>
              </w:rPr>
              <w:noBreakHyphen/>
              <w:t>846.</w:t>
            </w:r>
          </w:p>
          <w:p w14:paraId="4B8510A1" w14:textId="42940466"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Khoury J. i wsp.: Applied anatomy of the pterygomandibular space: improving the suc</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cess of inferior alveolar nerve blocks. Austr. Dent. J., 2011, 56, 2, 112</w:t>
            </w:r>
            <w:r w:rsidRPr="00F406D1">
              <w:rPr>
                <w:rFonts w:ascii="Tahoma" w:eastAsia="+mn-ea" w:hAnsi="Tahoma" w:cs="Tahoma"/>
                <w:color w:val="231F20"/>
                <w:kern w:val="24"/>
                <w:sz w:val="16"/>
                <w:szCs w:val="16"/>
              </w:rPr>
              <w:noBreakHyphen/>
              <w:t>121.</w:t>
            </w:r>
          </w:p>
          <w:p w14:paraId="4ADBDA96" w14:textId="08BDFA8A" w:rsidR="00034F75" w:rsidRPr="00F406D1" w:rsidRDefault="00034F75" w:rsidP="00EC38CC">
            <w:pPr>
              <w:pStyle w:val="Akapitzlist"/>
              <w:numPr>
                <w:ilvl w:val="0"/>
                <w:numId w:val="4"/>
              </w:numPr>
              <w:tabs>
                <w:tab w:val="clear" w:pos="720"/>
              </w:tabs>
              <w:spacing w:line="180" w:lineRule="exact"/>
              <w:ind w:left="317" w:right="113"/>
              <w:jc w:val="both"/>
              <w:rPr>
                <w:sz w:val="16"/>
              </w:rPr>
            </w:pPr>
            <w:r w:rsidRPr="00F406D1">
              <w:rPr>
                <w:rFonts w:ascii="Tahoma" w:eastAsia="+mn-ea" w:hAnsi="Tahoma" w:cs="Tahoma"/>
                <w:color w:val="231F20"/>
                <w:kern w:val="24"/>
                <w:sz w:val="16"/>
                <w:szCs w:val="16"/>
              </w:rPr>
              <w:t>Khoury J., Townsend G.: Neural blockade anaesthesia of the mandibular nerve and its</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terminal branches: rationale for different anaesthetic techniques including their advantages</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and disadvantages. Anesthesiol. Res. Pract., 2011, 2011, 307423.</w:t>
            </w:r>
          </w:p>
          <w:p w14:paraId="54747B1F" w14:textId="7B53157F" w:rsidR="00034F75" w:rsidRPr="00F406D1" w:rsidRDefault="00034F75" w:rsidP="00EC38CC">
            <w:pPr>
              <w:pStyle w:val="Akapitzlist"/>
              <w:numPr>
                <w:ilvl w:val="0"/>
                <w:numId w:val="4"/>
              </w:numPr>
              <w:tabs>
                <w:tab w:val="clear" w:pos="720"/>
              </w:tabs>
              <w:spacing w:line="180" w:lineRule="exact"/>
              <w:ind w:left="317" w:right="113"/>
              <w:jc w:val="both"/>
            </w:pPr>
            <w:r w:rsidRPr="00F406D1">
              <w:rPr>
                <w:rFonts w:ascii="Tahoma" w:eastAsia="+mn-ea" w:hAnsi="Tahoma" w:cs="Tahoma"/>
                <w:color w:val="231F20"/>
                <w:kern w:val="24"/>
                <w:sz w:val="16"/>
                <w:szCs w:val="16"/>
              </w:rPr>
              <w:t>Parirokh M. i wsp.: Efficacy of supplementary buccal infiltrations and intraligamenta</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ry injections to inferior alveolar nerve blocks in mandibular first molars with asymptoma</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tic irreversible pulpitis: a randomized controlled trial. Int. Endod. J., 2014, 47, 10, 926</w:t>
            </w:r>
            <w:r w:rsidRPr="00F406D1">
              <w:rPr>
                <w:rFonts w:ascii="Tahoma" w:eastAsia="+mn-ea" w:hAnsi="Tahoma" w:cs="Tahoma"/>
                <w:color w:val="231F20"/>
                <w:kern w:val="24"/>
                <w:sz w:val="16"/>
                <w:szCs w:val="16"/>
              </w:rPr>
              <w:noBreakHyphen/>
              <w:t>933.</w:t>
            </w:r>
          </w:p>
        </w:tc>
        <w:tc>
          <w:tcPr>
            <w:tcW w:w="4531" w:type="dxa"/>
            <w:tcBorders>
              <w:left w:val="single" w:sz="4" w:space="0" w:color="70AD47" w:themeColor="accent6"/>
            </w:tcBorders>
          </w:tcPr>
          <w:p w14:paraId="40D61BED" w14:textId="0B8FA3F5" w:rsidR="00034F75" w:rsidRPr="00F406D1" w:rsidRDefault="00034F75" w:rsidP="00EC38CC">
            <w:pPr>
              <w:pStyle w:val="Akapitzlist"/>
              <w:numPr>
                <w:ilvl w:val="0"/>
                <w:numId w:val="4"/>
              </w:numPr>
              <w:tabs>
                <w:tab w:val="clear" w:pos="720"/>
              </w:tabs>
              <w:spacing w:line="180" w:lineRule="exact"/>
              <w:ind w:left="360"/>
              <w:jc w:val="both"/>
              <w:rPr>
                <w:rFonts w:ascii="Tahoma" w:eastAsia="+mn-ea" w:hAnsi="Tahoma" w:cs="Tahoma"/>
                <w:color w:val="231F20"/>
                <w:kern w:val="24"/>
                <w:sz w:val="16"/>
                <w:szCs w:val="16"/>
              </w:rPr>
            </w:pPr>
            <w:r w:rsidRPr="00F406D1">
              <w:rPr>
                <w:rFonts w:ascii="Tahoma" w:eastAsia="+mn-ea" w:hAnsi="Tahoma" w:cs="Tahoma"/>
                <w:color w:val="231F20"/>
                <w:kern w:val="24"/>
                <w:sz w:val="16"/>
                <w:szCs w:val="16"/>
              </w:rPr>
              <w:t>Jacobs S. i wsp.: Injection pain: comparison of three mandibular block techniques and</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modulation by nitrous oxide: oxygen. JADA, 2003, 134, 7, 869</w:t>
            </w:r>
            <w:r w:rsidRPr="00F406D1">
              <w:rPr>
                <w:rFonts w:ascii="Tahoma" w:eastAsia="+mn-ea" w:hAnsi="Tahoma" w:cs="Tahoma"/>
                <w:color w:val="231F20"/>
                <w:kern w:val="24"/>
                <w:sz w:val="16"/>
                <w:szCs w:val="16"/>
              </w:rPr>
              <w:noBreakHyphen/>
              <w:t>876.</w:t>
            </w:r>
          </w:p>
          <w:p w14:paraId="70FA1E40" w14:textId="732F47FF" w:rsidR="00034F75" w:rsidRPr="00F406D1" w:rsidRDefault="00034F75" w:rsidP="00EC38CC">
            <w:pPr>
              <w:pStyle w:val="Akapitzlist"/>
              <w:numPr>
                <w:ilvl w:val="0"/>
                <w:numId w:val="4"/>
              </w:numPr>
              <w:tabs>
                <w:tab w:val="clear" w:pos="720"/>
              </w:tabs>
              <w:spacing w:line="180" w:lineRule="exact"/>
              <w:ind w:left="360"/>
              <w:jc w:val="both"/>
              <w:rPr>
                <w:rFonts w:ascii="Tahoma" w:eastAsia="+mn-ea" w:hAnsi="Tahoma" w:cs="Tahoma"/>
                <w:color w:val="231F20"/>
                <w:kern w:val="24"/>
                <w:sz w:val="16"/>
                <w:szCs w:val="16"/>
              </w:rPr>
            </w:pPr>
            <w:r w:rsidRPr="00F406D1">
              <w:rPr>
                <w:rFonts w:ascii="Tahoma" w:eastAsia="+mn-ea" w:hAnsi="Tahoma" w:cs="Tahoma"/>
                <w:color w:val="231F20"/>
                <w:kern w:val="24"/>
                <w:sz w:val="16"/>
                <w:szCs w:val="16"/>
              </w:rPr>
              <w:t>Feda M. i wsp.: A comparative study of children’s pain reactions and perceptions</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to AMSA injection using CCLAD versus traditional injections. J. Clin. Pediatr. Dent., 2010,</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34, 217</w:t>
            </w:r>
            <w:r w:rsidRPr="00F406D1">
              <w:rPr>
                <w:rFonts w:ascii="Tahoma" w:eastAsia="+mn-ea" w:hAnsi="Tahoma" w:cs="Tahoma"/>
                <w:color w:val="231F20"/>
                <w:kern w:val="24"/>
                <w:sz w:val="16"/>
                <w:szCs w:val="16"/>
              </w:rPr>
              <w:noBreakHyphen/>
              <w:t>222.</w:t>
            </w:r>
          </w:p>
          <w:p w14:paraId="46675E35" w14:textId="54FBD95F" w:rsidR="00034F75" w:rsidRPr="00F406D1" w:rsidRDefault="00034F75" w:rsidP="00EC38CC">
            <w:pPr>
              <w:pStyle w:val="Akapitzlist"/>
              <w:numPr>
                <w:ilvl w:val="0"/>
                <w:numId w:val="4"/>
              </w:numPr>
              <w:tabs>
                <w:tab w:val="clear" w:pos="720"/>
              </w:tabs>
              <w:spacing w:line="180" w:lineRule="exact"/>
              <w:ind w:left="360"/>
              <w:jc w:val="both"/>
              <w:rPr>
                <w:rFonts w:ascii="Tahoma" w:eastAsia="+mn-ea" w:hAnsi="Tahoma" w:cs="Tahoma"/>
                <w:color w:val="231F20"/>
                <w:kern w:val="24"/>
                <w:sz w:val="16"/>
                <w:szCs w:val="16"/>
              </w:rPr>
            </w:pPr>
            <w:r w:rsidRPr="00F406D1">
              <w:rPr>
                <w:rFonts w:ascii="Tahoma" w:eastAsia="+mn-ea" w:hAnsi="Tahoma" w:cs="Tahoma"/>
                <w:color w:val="231F20"/>
                <w:kern w:val="24"/>
                <w:sz w:val="16"/>
                <w:szCs w:val="16"/>
              </w:rPr>
              <w:t>Al Amoudi N. i wsp.: Assessment of the anesthetic effectiveness of anterior and mid</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dle superior alveolar injection using a computerized device versus traditional technique in</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children. J. Clin. Pediatr. Dent., 2008, 33, 97</w:t>
            </w:r>
            <w:r w:rsidRPr="00F406D1">
              <w:rPr>
                <w:rFonts w:ascii="Tahoma" w:eastAsia="+mn-ea" w:hAnsi="Tahoma" w:cs="Tahoma"/>
                <w:color w:val="231F20"/>
                <w:kern w:val="24"/>
                <w:sz w:val="16"/>
                <w:szCs w:val="16"/>
              </w:rPr>
              <w:noBreakHyphen/>
              <w:t>102.</w:t>
            </w:r>
          </w:p>
          <w:p w14:paraId="0695F2E5" w14:textId="5B1C0A67" w:rsidR="00034F75" w:rsidRPr="00F406D1" w:rsidRDefault="00034F75" w:rsidP="00EC38CC">
            <w:pPr>
              <w:pStyle w:val="Akapitzlist"/>
              <w:numPr>
                <w:ilvl w:val="0"/>
                <w:numId w:val="4"/>
              </w:numPr>
              <w:tabs>
                <w:tab w:val="clear" w:pos="720"/>
              </w:tabs>
              <w:spacing w:line="180" w:lineRule="exact"/>
              <w:ind w:left="360"/>
              <w:jc w:val="both"/>
              <w:rPr>
                <w:rFonts w:ascii="Tahoma" w:eastAsia="+mn-ea" w:hAnsi="Tahoma" w:cs="Tahoma"/>
                <w:color w:val="231F20"/>
                <w:kern w:val="24"/>
                <w:sz w:val="16"/>
                <w:szCs w:val="16"/>
              </w:rPr>
            </w:pPr>
            <w:r w:rsidRPr="00F406D1">
              <w:rPr>
                <w:rFonts w:ascii="Tahoma" w:eastAsia="+mn-ea" w:hAnsi="Tahoma" w:cs="Tahoma"/>
                <w:color w:val="231F20"/>
                <w:kern w:val="24"/>
                <w:sz w:val="16"/>
                <w:szCs w:val="16"/>
              </w:rPr>
              <w:t xml:space="preserve">Klein U. </w:t>
            </w:r>
            <w:proofErr w:type="gramStart"/>
            <w:r w:rsidRPr="00F406D1">
              <w:rPr>
                <w:rFonts w:ascii="Tahoma" w:eastAsia="+mn-ea" w:hAnsi="Tahoma" w:cs="Tahoma"/>
                <w:color w:val="231F20"/>
                <w:kern w:val="24"/>
                <w:sz w:val="16"/>
                <w:szCs w:val="16"/>
              </w:rPr>
              <w:t>i</w:t>
            </w:r>
            <w:proofErr w:type="gramEnd"/>
            <w:r w:rsidRPr="00F406D1">
              <w:rPr>
                <w:rFonts w:ascii="Tahoma" w:eastAsia="+mn-ea" w:hAnsi="Tahoma" w:cs="Tahoma"/>
                <w:color w:val="231F20"/>
                <w:kern w:val="24"/>
                <w:sz w:val="16"/>
                <w:szCs w:val="16"/>
              </w:rPr>
              <w:t xml:space="preserve"> wsp.: Quality of anesthesia for the maxillary primary anterior segment in</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pediatric patients: comparison of the P</w:t>
            </w:r>
            <w:r w:rsidRPr="00F406D1">
              <w:rPr>
                <w:rFonts w:ascii="Tahoma" w:eastAsia="+mn-ea" w:hAnsi="Tahoma" w:cs="Tahoma"/>
                <w:color w:val="231F20"/>
                <w:kern w:val="24"/>
                <w:sz w:val="16"/>
                <w:szCs w:val="16"/>
              </w:rPr>
              <w:noBreakHyphen/>
              <w:t>ASA nerve block using CompuMed delivery system</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vs traditional supraperiosteal injections. J. Dent. Child. (Chic), 2005, 72, 119</w:t>
            </w:r>
            <w:r w:rsidRPr="00F406D1">
              <w:rPr>
                <w:rFonts w:ascii="Tahoma" w:eastAsia="+mn-ea" w:hAnsi="Tahoma" w:cs="Tahoma"/>
                <w:color w:val="231F20"/>
                <w:kern w:val="24"/>
                <w:sz w:val="16"/>
                <w:szCs w:val="16"/>
              </w:rPr>
              <w:noBreakHyphen/>
              <w:t>125.</w:t>
            </w:r>
          </w:p>
          <w:p w14:paraId="4193F449" w14:textId="5BCC7B4D" w:rsidR="00034F75" w:rsidRPr="00F406D1" w:rsidRDefault="00034F75" w:rsidP="00EC38CC">
            <w:pPr>
              <w:pStyle w:val="Akapitzlist"/>
              <w:numPr>
                <w:ilvl w:val="0"/>
                <w:numId w:val="4"/>
              </w:numPr>
              <w:tabs>
                <w:tab w:val="clear" w:pos="720"/>
              </w:tabs>
              <w:spacing w:line="180" w:lineRule="exact"/>
              <w:ind w:left="360"/>
              <w:jc w:val="both"/>
              <w:rPr>
                <w:rFonts w:ascii="Tahoma" w:eastAsia="+mn-ea" w:hAnsi="Tahoma" w:cs="Tahoma"/>
                <w:color w:val="231F20"/>
                <w:kern w:val="24"/>
                <w:sz w:val="16"/>
                <w:szCs w:val="16"/>
              </w:rPr>
            </w:pPr>
            <w:r w:rsidRPr="00F406D1">
              <w:rPr>
                <w:rFonts w:ascii="Tahoma" w:eastAsia="+mn-ea" w:hAnsi="Tahoma" w:cs="Tahoma"/>
                <w:color w:val="231F20"/>
                <w:kern w:val="24"/>
                <w:sz w:val="16"/>
                <w:szCs w:val="16"/>
              </w:rPr>
              <w:t>Lee S. i wsp.: Anesthetic efficacy of the anterior middle superior alveolar (AMSA) injec</w:t>
            </w:r>
            <w:r w:rsidRPr="00F406D1">
              <w:rPr>
                <w:rFonts w:ascii="Tahoma" w:eastAsia="+mn-ea" w:hAnsi="Tahoma" w:cs="Tahoma"/>
                <w:color w:val="231F20"/>
                <w:kern w:val="24"/>
                <w:sz w:val="16"/>
                <w:szCs w:val="16"/>
              </w:rPr>
              <w:noBreakHyphen/>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tion. Anesth. Prog. 2004, 51, 80</w:t>
            </w:r>
            <w:r w:rsidRPr="00F406D1">
              <w:rPr>
                <w:rFonts w:ascii="Tahoma" w:eastAsia="+mn-ea" w:hAnsi="Tahoma" w:cs="Tahoma"/>
                <w:color w:val="231F20"/>
                <w:kern w:val="24"/>
                <w:sz w:val="16"/>
                <w:szCs w:val="16"/>
              </w:rPr>
              <w:noBreakHyphen/>
              <w:t>89.</w:t>
            </w:r>
          </w:p>
          <w:p w14:paraId="13A424F6" w14:textId="175C72C5" w:rsidR="00034F75" w:rsidRPr="00F406D1" w:rsidRDefault="00034F75" w:rsidP="00EC38CC">
            <w:pPr>
              <w:pStyle w:val="Akapitzlist"/>
              <w:numPr>
                <w:ilvl w:val="0"/>
                <w:numId w:val="4"/>
              </w:numPr>
              <w:tabs>
                <w:tab w:val="clear" w:pos="720"/>
              </w:tabs>
              <w:spacing w:line="180" w:lineRule="exact"/>
              <w:ind w:left="360"/>
              <w:jc w:val="both"/>
            </w:pPr>
            <w:r w:rsidRPr="00F406D1">
              <w:rPr>
                <w:rFonts w:ascii="Tahoma" w:eastAsia="+mn-ea" w:hAnsi="Tahoma" w:cs="Tahoma"/>
                <w:color w:val="231F20"/>
                <w:kern w:val="24"/>
                <w:sz w:val="16"/>
                <w:szCs w:val="16"/>
              </w:rPr>
              <w:t>Loomer P.M., Perry D.A.: Computer</w:t>
            </w:r>
            <w:r w:rsidRPr="00F406D1">
              <w:rPr>
                <w:rFonts w:ascii="Tahoma" w:eastAsia="+mn-ea" w:hAnsi="Tahoma" w:cs="Tahoma"/>
                <w:color w:val="231F20"/>
                <w:kern w:val="24"/>
                <w:sz w:val="16"/>
                <w:szCs w:val="16"/>
              </w:rPr>
              <w:noBreakHyphen/>
              <w:t>controlled delivery versus syringe delivery of local</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anesthetic injections for therapeutic scaling and root planing. J. Am. Dent. Assoc., 2004,</w:t>
            </w:r>
            <w:r w:rsidR="00A821E1">
              <w:rPr>
                <w:rFonts w:ascii="Tahoma" w:eastAsia="+mn-ea" w:hAnsi="Tahoma" w:cs="Tahoma"/>
                <w:color w:val="231F20"/>
                <w:kern w:val="24"/>
                <w:sz w:val="16"/>
                <w:szCs w:val="16"/>
              </w:rPr>
              <w:t xml:space="preserve"> </w:t>
            </w:r>
            <w:r w:rsidRPr="00F406D1">
              <w:rPr>
                <w:rFonts w:ascii="Tahoma" w:eastAsia="+mn-ea" w:hAnsi="Tahoma" w:cs="Tahoma"/>
                <w:color w:val="231F20"/>
                <w:kern w:val="24"/>
                <w:sz w:val="16"/>
                <w:szCs w:val="16"/>
              </w:rPr>
              <w:t>135, 358</w:t>
            </w:r>
            <w:r w:rsidRPr="00F406D1">
              <w:rPr>
                <w:rFonts w:ascii="Tahoma" w:eastAsia="+mn-ea" w:hAnsi="Tahoma" w:cs="Tahoma"/>
                <w:color w:val="231F20"/>
                <w:kern w:val="24"/>
                <w:sz w:val="16"/>
                <w:szCs w:val="16"/>
              </w:rPr>
              <w:noBreakHyphen/>
              <w:t>365.</w:t>
            </w:r>
          </w:p>
        </w:tc>
      </w:tr>
    </w:tbl>
    <w:p w14:paraId="1D72F3AE" w14:textId="77777777" w:rsidR="00034F75" w:rsidRPr="00F406D1" w:rsidRDefault="00034F75" w:rsidP="00EC38CC">
      <w:pPr>
        <w:spacing w:after="0"/>
      </w:pPr>
    </w:p>
    <w:sectPr w:rsidR="00034F75" w:rsidRPr="00F406D1" w:rsidSect="00034F75">
      <w:type w:val="continuous"/>
      <w:pgSz w:w="11906" w:h="16838"/>
      <w:pgMar w:top="1417" w:right="1417" w:bottom="1417" w:left="1417" w:header="0" w:footer="708"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AB20D" w14:textId="77777777" w:rsidR="009C1ACE" w:rsidRDefault="009C1ACE" w:rsidP="006127A1">
      <w:pPr>
        <w:spacing w:after="0" w:line="240" w:lineRule="auto"/>
      </w:pPr>
      <w:r>
        <w:separator/>
      </w:r>
    </w:p>
  </w:endnote>
  <w:endnote w:type="continuationSeparator" w:id="0">
    <w:p w14:paraId="1ADFB2DC" w14:textId="77777777" w:rsidR="009C1ACE" w:rsidRDefault="009C1ACE" w:rsidP="0061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wis721EU-Normal">
    <w:altName w:val="Cambria"/>
    <w:panose1 w:val="00000000000000000000"/>
    <w:charset w:val="00"/>
    <w:family w:val="roman"/>
    <w:notTrueType/>
    <w:pitch w:val="default"/>
  </w:font>
  <w:font w:name="Swis721EU-Normal-SC700">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j-ea">
    <w:panose1 w:val="00000000000000000000"/>
    <w:charset w:val="00"/>
    <w:family w:val="roman"/>
    <w:notTrueType/>
    <w:pitch w:val="default"/>
  </w:font>
  <w:font w:name="Gill Sans MT">
    <w:altName w:val="Times New Roman"/>
    <w:charset w:val="00"/>
    <w:family w:val="roman"/>
    <w:pitch w:val="variable"/>
  </w:font>
  <w:font w:name="+mn-ea">
    <w:panose1 w:val="00000000000000000000"/>
    <w:charset w:val="00"/>
    <w:family w:val="roman"/>
    <w:notTrueType/>
    <w:pitch w:val="default"/>
  </w:font>
  <w:font w:name="Humanst521EU-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F6A9E" w14:textId="6755EB45" w:rsidR="008B4800" w:rsidRPr="008B4800" w:rsidRDefault="008B4800" w:rsidP="008B4800">
    <w:pPr>
      <w:pStyle w:val="Stopka"/>
      <w:jc w:val="right"/>
      <w:rPr>
        <w:rFonts w:ascii="Arial" w:hAnsi="Arial" w:cs="Arial"/>
      </w:rPr>
    </w:pPr>
    <w:r w:rsidRPr="008B4800">
      <w:rPr>
        <w:rStyle w:val="fontstyle21"/>
        <w:rFonts w:ascii="Arial" w:hAnsi="Arial" w:cs="Arial"/>
      </w:rPr>
      <w:t>M</w:t>
    </w:r>
    <w:r w:rsidRPr="008B4800">
      <w:rPr>
        <w:rStyle w:val="fontstyle21"/>
        <w:rFonts w:ascii="Arial" w:hAnsi="Arial" w:cs="Arial"/>
        <w:sz w:val="10"/>
        <w:szCs w:val="10"/>
      </w:rPr>
      <w:t xml:space="preserve">agazyn </w:t>
    </w:r>
    <w:r w:rsidRPr="008B4800">
      <w:rPr>
        <w:rStyle w:val="fontstyle21"/>
        <w:rFonts w:ascii="Arial" w:hAnsi="Arial" w:cs="Arial"/>
      </w:rPr>
      <w:t>S</w:t>
    </w:r>
    <w:r w:rsidRPr="008B4800">
      <w:rPr>
        <w:rStyle w:val="fontstyle21"/>
        <w:rFonts w:ascii="Arial" w:hAnsi="Arial" w:cs="Arial"/>
        <w:sz w:val="10"/>
        <w:szCs w:val="10"/>
      </w:rPr>
      <w:t xml:space="preserve">tomatologiczny nr </w:t>
    </w:r>
    <w:r w:rsidRPr="008B4800">
      <w:rPr>
        <w:rStyle w:val="fontstyle21"/>
        <w:rFonts w:ascii="Arial" w:hAnsi="Arial" w:cs="Arial"/>
      </w:rPr>
      <w:t>9/2019</w:t>
    </w:r>
    <w:r w:rsidR="00A821E1">
      <w:rPr>
        <w:rStyle w:val="fontstyle21"/>
        <w:rFonts w:ascii="Arial" w:hAnsi="Arial" w:cs="Arial"/>
      </w:rPr>
      <w:t xml:space="preserve"> </w:t>
    </w:r>
    <w:r w:rsidRPr="008B4800">
      <w:rPr>
        <w:rStyle w:val="fontstyle21"/>
        <w:rFonts w:ascii="Arial" w:hAnsi="Arial" w:cs="Arial"/>
        <w:sz w:val="24"/>
        <w:szCs w:val="24"/>
      </w:rPr>
      <w:fldChar w:fldCharType="begin"/>
    </w:r>
    <w:r w:rsidRPr="008B4800">
      <w:rPr>
        <w:rStyle w:val="fontstyle21"/>
        <w:rFonts w:ascii="Arial" w:hAnsi="Arial" w:cs="Arial"/>
        <w:sz w:val="24"/>
        <w:szCs w:val="24"/>
      </w:rPr>
      <w:instrText xml:space="preserve">= </w:instrText>
    </w:r>
    <w:r w:rsidRPr="008B4800">
      <w:rPr>
        <w:rStyle w:val="fontstyle21"/>
        <w:rFonts w:ascii="Arial" w:hAnsi="Arial" w:cs="Arial"/>
        <w:sz w:val="24"/>
        <w:szCs w:val="24"/>
      </w:rPr>
      <w:fldChar w:fldCharType="begin"/>
    </w:r>
    <w:r w:rsidRPr="008B4800">
      <w:rPr>
        <w:rStyle w:val="fontstyle21"/>
        <w:rFonts w:ascii="Arial" w:hAnsi="Arial" w:cs="Arial"/>
        <w:sz w:val="24"/>
        <w:szCs w:val="24"/>
      </w:rPr>
      <w:instrText xml:space="preserve"> page </w:instrText>
    </w:r>
    <w:r w:rsidRPr="008B4800">
      <w:rPr>
        <w:rStyle w:val="fontstyle21"/>
        <w:rFonts w:ascii="Arial" w:hAnsi="Arial" w:cs="Arial"/>
        <w:sz w:val="24"/>
        <w:szCs w:val="24"/>
      </w:rPr>
      <w:fldChar w:fldCharType="separate"/>
    </w:r>
    <w:r w:rsidR="00414955">
      <w:rPr>
        <w:rStyle w:val="fontstyle21"/>
        <w:rFonts w:ascii="Arial" w:hAnsi="Arial" w:cs="Arial"/>
        <w:noProof/>
        <w:sz w:val="24"/>
        <w:szCs w:val="24"/>
      </w:rPr>
      <w:instrText>2</w:instrText>
    </w:r>
    <w:r w:rsidRPr="008B4800">
      <w:rPr>
        <w:rStyle w:val="fontstyle21"/>
        <w:rFonts w:ascii="Arial" w:hAnsi="Arial" w:cs="Arial"/>
        <w:sz w:val="24"/>
        <w:szCs w:val="24"/>
      </w:rPr>
      <w:fldChar w:fldCharType="end"/>
    </w:r>
    <w:r w:rsidRPr="008B4800">
      <w:rPr>
        <w:rStyle w:val="fontstyle21"/>
        <w:rFonts w:ascii="Arial" w:hAnsi="Arial" w:cs="Arial"/>
        <w:sz w:val="24"/>
        <w:szCs w:val="24"/>
      </w:rPr>
      <w:instrText xml:space="preserve"> +93</w:instrText>
    </w:r>
    <w:r w:rsidRPr="008B4800">
      <w:rPr>
        <w:rStyle w:val="fontstyle21"/>
        <w:rFonts w:ascii="Arial" w:hAnsi="Arial" w:cs="Arial"/>
        <w:sz w:val="24"/>
        <w:szCs w:val="24"/>
      </w:rPr>
      <w:fldChar w:fldCharType="separate"/>
    </w:r>
    <w:r w:rsidR="00414955">
      <w:rPr>
        <w:rStyle w:val="fontstyle21"/>
        <w:rFonts w:ascii="Arial" w:hAnsi="Arial" w:cs="Arial"/>
        <w:noProof/>
        <w:sz w:val="24"/>
        <w:szCs w:val="24"/>
      </w:rPr>
      <w:t>95</w:t>
    </w:r>
    <w:r w:rsidRPr="008B4800">
      <w:rPr>
        <w:rStyle w:val="fontstyle21"/>
        <w:rFonts w:ascii="Arial" w:hAnsi="Arial" w:cs="Arial"/>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A1BF3" w14:textId="4CAD268D" w:rsidR="008B4800" w:rsidRPr="008B4800" w:rsidRDefault="008B4800">
    <w:pPr>
      <w:pStyle w:val="Stopka"/>
      <w:rPr>
        <w:rFonts w:ascii="Arial" w:hAnsi="Arial" w:cs="Arial"/>
      </w:rPr>
    </w:pPr>
    <w:r w:rsidRPr="008B4800">
      <w:rPr>
        <w:rStyle w:val="fontstyle21"/>
        <w:rFonts w:ascii="Arial" w:hAnsi="Arial" w:cs="Arial"/>
        <w:sz w:val="24"/>
        <w:szCs w:val="24"/>
      </w:rPr>
      <w:fldChar w:fldCharType="begin"/>
    </w:r>
    <w:r w:rsidRPr="008B4800">
      <w:rPr>
        <w:rStyle w:val="fontstyle21"/>
        <w:rFonts w:ascii="Arial" w:hAnsi="Arial" w:cs="Arial"/>
        <w:sz w:val="24"/>
        <w:szCs w:val="24"/>
      </w:rPr>
      <w:instrText xml:space="preserve">= </w:instrText>
    </w:r>
    <w:r w:rsidRPr="008B4800">
      <w:rPr>
        <w:rStyle w:val="fontstyle21"/>
        <w:rFonts w:ascii="Arial" w:hAnsi="Arial" w:cs="Arial"/>
        <w:sz w:val="24"/>
        <w:szCs w:val="24"/>
      </w:rPr>
      <w:fldChar w:fldCharType="begin"/>
    </w:r>
    <w:r w:rsidRPr="008B4800">
      <w:rPr>
        <w:rStyle w:val="fontstyle21"/>
        <w:rFonts w:ascii="Arial" w:hAnsi="Arial" w:cs="Arial"/>
        <w:sz w:val="24"/>
        <w:szCs w:val="24"/>
      </w:rPr>
      <w:instrText xml:space="preserve"> page </w:instrText>
    </w:r>
    <w:r w:rsidRPr="008B4800">
      <w:rPr>
        <w:rStyle w:val="fontstyle21"/>
        <w:rFonts w:ascii="Arial" w:hAnsi="Arial" w:cs="Arial"/>
        <w:sz w:val="24"/>
        <w:szCs w:val="24"/>
      </w:rPr>
      <w:fldChar w:fldCharType="separate"/>
    </w:r>
    <w:r w:rsidR="00414955">
      <w:rPr>
        <w:rStyle w:val="fontstyle21"/>
        <w:rFonts w:ascii="Arial" w:hAnsi="Arial" w:cs="Arial"/>
        <w:noProof/>
        <w:sz w:val="24"/>
        <w:szCs w:val="24"/>
      </w:rPr>
      <w:instrText>1</w:instrText>
    </w:r>
    <w:r w:rsidRPr="008B4800">
      <w:rPr>
        <w:rStyle w:val="fontstyle21"/>
        <w:rFonts w:ascii="Arial" w:hAnsi="Arial" w:cs="Arial"/>
        <w:sz w:val="24"/>
        <w:szCs w:val="24"/>
      </w:rPr>
      <w:fldChar w:fldCharType="end"/>
    </w:r>
    <w:r w:rsidRPr="008B4800">
      <w:rPr>
        <w:rStyle w:val="fontstyle21"/>
        <w:rFonts w:ascii="Arial" w:hAnsi="Arial" w:cs="Arial"/>
        <w:sz w:val="24"/>
        <w:szCs w:val="24"/>
      </w:rPr>
      <w:instrText xml:space="preserve"> +93</w:instrText>
    </w:r>
    <w:r w:rsidRPr="008B4800">
      <w:rPr>
        <w:rStyle w:val="fontstyle21"/>
        <w:rFonts w:ascii="Arial" w:hAnsi="Arial" w:cs="Arial"/>
        <w:sz w:val="24"/>
        <w:szCs w:val="24"/>
      </w:rPr>
      <w:fldChar w:fldCharType="separate"/>
    </w:r>
    <w:r w:rsidR="00414955">
      <w:rPr>
        <w:rStyle w:val="fontstyle21"/>
        <w:rFonts w:ascii="Arial" w:hAnsi="Arial" w:cs="Arial"/>
        <w:noProof/>
        <w:sz w:val="24"/>
        <w:szCs w:val="24"/>
      </w:rPr>
      <w:t>94</w:t>
    </w:r>
    <w:r w:rsidRPr="008B4800">
      <w:rPr>
        <w:rStyle w:val="fontstyle21"/>
        <w:rFonts w:ascii="Arial" w:hAnsi="Arial" w:cs="Arial"/>
        <w:sz w:val="24"/>
        <w:szCs w:val="24"/>
      </w:rPr>
      <w:fldChar w:fldCharType="end"/>
    </w:r>
    <w:r w:rsidR="00A821E1">
      <w:rPr>
        <w:rStyle w:val="fontstyle21"/>
        <w:rFonts w:ascii="Arial" w:hAnsi="Arial" w:cs="Arial"/>
      </w:rPr>
      <w:t xml:space="preserve"> </w:t>
    </w:r>
    <w:r w:rsidRPr="008B4800">
      <w:rPr>
        <w:rStyle w:val="fontstyle21"/>
        <w:rFonts w:ascii="Arial" w:hAnsi="Arial" w:cs="Arial"/>
      </w:rPr>
      <w:t>M</w:t>
    </w:r>
    <w:r w:rsidRPr="008B4800">
      <w:rPr>
        <w:rStyle w:val="fontstyle21"/>
        <w:rFonts w:ascii="Arial" w:hAnsi="Arial" w:cs="Arial"/>
        <w:sz w:val="10"/>
        <w:szCs w:val="10"/>
      </w:rPr>
      <w:t xml:space="preserve">agazyn </w:t>
    </w:r>
    <w:r w:rsidRPr="008B4800">
      <w:rPr>
        <w:rStyle w:val="fontstyle21"/>
        <w:rFonts w:ascii="Arial" w:hAnsi="Arial" w:cs="Arial"/>
      </w:rPr>
      <w:t>S</w:t>
    </w:r>
    <w:r w:rsidRPr="008B4800">
      <w:rPr>
        <w:rStyle w:val="fontstyle21"/>
        <w:rFonts w:ascii="Arial" w:hAnsi="Arial" w:cs="Arial"/>
        <w:sz w:val="10"/>
        <w:szCs w:val="10"/>
      </w:rPr>
      <w:t xml:space="preserve">tomatologiczny nr </w:t>
    </w:r>
    <w:r w:rsidRPr="008B4800">
      <w:rPr>
        <w:rStyle w:val="fontstyle21"/>
        <w:rFonts w:ascii="Arial" w:hAnsi="Arial" w:cs="Arial"/>
      </w:rPr>
      <w:t>9/2019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9F253" w14:textId="77777777" w:rsidR="009C1ACE" w:rsidRDefault="009C1ACE" w:rsidP="006127A1">
      <w:pPr>
        <w:spacing w:after="0" w:line="240" w:lineRule="auto"/>
      </w:pPr>
      <w:r>
        <w:separator/>
      </w:r>
    </w:p>
  </w:footnote>
  <w:footnote w:type="continuationSeparator" w:id="0">
    <w:p w14:paraId="788D28BD" w14:textId="77777777" w:rsidR="009C1ACE" w:rsidRDefault="009C1ACE" w:rsidP="00612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0B739" w14:textId="77777777" w:rsidR="00CC1DF2" w:rsidRDefault="00CC1DF2" w:rsidP="00CC1DF2">
    <w:pPr>
      <w:pStyle w:val="Nagwek"/>
      <w:ind w:left="-851"/>
    </w:pPr>
    <w:r>
      <w:rPr>
        <w:noProof/>
        <w:lang w:eastAsia="pl-PL"/>
      </w:rPr>
      <mc:AlternateContent>
        <mc:Choice Requires="wpg">
          <w:drawing>
            <wp:inline distT="0" distB="0" distL="0" distR="0" wp14:anchorId="0521F6ED" wp14:editId="030AA730">
              <wp:extent cx="2925120" cy="760168"/>
              <wp:effectExtent l="0" t="0" r="0" b="1905"/>
              <wp:docPr id="78" name="Group 13"/>
              <wp:cNvGraphicFramePr/>
              <a:graphic xmlns:a="http://schemas.openxmlformats.org/drawingml/2006/main">
                <a:graphicData uri="http://schemas.microsoft.com/office/word/2010/wordprocessingGroup">
                  <wpg:wgp>
                    <wpg:cNvGrpSpPr/>
                    <wpg:grpSpPr>
                      <a:xfrm>
                        <a:off x="0" y="0"/>
                        <a:ext cx="2925120" cy="760168"/>
                        <a:chOff x="0" y="0"/>
                        <a:chExt cx="2925120" cy="760168"/>
                      </a:xfrm>
                    </wpg:grpSpPr>
                    <wps:wsp>
                      <wps:cNvPr id="79" name="object 3"/>
                      <wps:cNvSpPr txBox="1"/>
                      <wps:spPr>
                        <a:xfrm>
                          <a:off x="804220" y="500453"/>
                          <a:ext cx="2120900" cy="259715"/>
                        </a:xfrm>
                        <a:prstGeom prst="rect">
                          <a:avLst/>
                        </a:prstGeom>
                      </wps:spPr>
                      <wps:txbx>
                        <w:txbxContent>
                          <w:p w14:paraId="15AF1EC2" w14:textId="60916117" w:rsidR="00CC1DF2" w:rsidRDefault="0060784D" w:rsidP="00CC1DF2">
                            <w:pPr>
                              <w:spacing w:before="20" w:after="0"/>
                              <w:ind w:left="14"/>
                              <w:rPr>
                                <w:sz w:val="24"/>
                                <w:szCs w:val="24"/>
                              </w:rPr>
                            </w:pPr>
                            <w:r w:rsidRPr="00A821E1">
                              <w:rPr>
                                <w:rFonts w:ascii="Calibri" w:hAnsi="Calibri" w:cs="Calibri"/>
                                <w:color w:val="00A650"/>
                                <w:spacing w:val="-12"/>
                                <w:kern w:val="24"/>
                                <w:sz w:val="28"/>
                                <w:szCs w:val="28"/>
                              </w:rPr>
                              <w:t>PRACTICAL DENTISTRY</w:t>
                            </w:r>
                          </w:p>
                        </w:txbxContent>
                      </wps:txbx>
                      <wps:bodyPr vert="horz" wrap="square" lIns="0" tIns="12700" rIns="0" bIns="0" rtlCol="0">
                        <a:spAutoFit/>
                      </wps:bodyPr>
                    </wps:wsp>
                    <wps:wsp>
                      <wps:cNvPr id="80" name="object 4"/>
                      <wps:cNvSpPr/>
                      <wps:spPr>
                        <a:xfrm>
                          <a:off x="614400" y="0"/>
                          <a:ext cx="0" cy="712470"/>
                        </a:xfrm>
                        <a:custGeom>
                          <a:avLst/>
                          <a:gdLst/>
                          <a:ahLst/>
                          <a:cxnLst/>
                          <a:rect l="l" t="t" r="r" b="b"/>
                          <a:pathLst>
                            <a:path h="712470">
                              <a:moveTo>
                                <a:pt x="0" y="0"/>
                              </a:moveTo>
                              <a:lnTo>
                                <a:pt x="0" y="711999"/>
                              </a:lnTo>
                            </a:path>
                          </a:pathLst>
                        </a:custGeom>
                        <a:ln w="58800">
                          <a:solidFill>
                            <a:srgbClr val="00A650"/>
                          </a:solidFill>
                        </a:ln>
                      </wps:spPr>
                      <wps:bodyPr wrap="square" lIns="0" tIns="0" rIns="0" bIns="0" rtlCol="0"/>
                    </wps:wsp>
                    <wps:wsp>
                      <wps:cNvPr id="81" name="object 5"/>
                      <wps:cNvSpPr/>
                      <wps:spPr>
                        <a:xfrm>
                          <a:off x="0" y="547903"/>
                          <a:ext cx="452704" cy="143509"/>
                        </a:xfrm>
                        <a:prstGeom prst="rect">
                          <a:avLst/>
                        </a:prstGeom>
                        <a:blipFill>
                          <a:blip r:embed="rId1" cstate="print"/>
                          <a:stretch>
                            <a:fillRect/>
                          </a:stretch>
                        </a:blipFill>
                      </wps:spPr>
                      <wps:bodyPr wrap="square" lIns="0" tIns="0" rIns="0" bIns="0" rtlCol="0"/>
                    </wps:wsp>
                  </wpg:wgp>
                </a:graphicData>
              </a:graphic>
            </wp:inline>
          </w:drawing>
        </mc:Choice>
        <mc:Fallback>
          <w:pict>
            <v:group id="Group 13" o:spid="_x0000_s1074" style="width:230.3pt;height:59.85pt;mso-position-horizontal-relative:char;mso-position-vertical-relative:line" coordsize="29251,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nr1UAMAAPYIAAAOAAAAZHJzL2Uyb0RvYy54bWy8Vm1P2zAQ/j5p/8HK&#10;95EXkraJaBGDgSZNGxrsBziO02RyYs92Sdmv39mO06pFDLGJL6l9tu/luefuena+7Rh6oFK1vF8G&#10;8UkUINoTXrX9ehn8uL/+sAiQ0rivMOM9XQaPVAXnq/fvzgZR0IQ3nFVUIlDSq2IQy6DRWhRhqEhD&#10;O6xOuKA9HNZcdljDVq7DSuIBtHcsTKJoFg5cVkJyQpUC6ZU7DFZWf11Tor/VtaIasWUAvmn7lfZb&#10;mm+4OsPFWmLRtGR0A7/Ciw63PRidVF1hjdFGtkequpZIrnitTwjvQl7XLaE2Bogmjg6iuZF8I2ws&#10;62JYiwkmgPYAp1erJV8fbiVqq2Uwh0z1uIMcWbMoPjXgDGJdwJ0bKe7ErRwFa7cz8W5r2ZlfiARt&#10;LayPE6x0qxEBYZInWZwA+gTO5rMoni0c7qSB5Bw9I82n5x+G3mxovJucGQRQSO1QUv+G0l2DBbXg&#10;K4OARyn3KPHyJ7ALjSjZOwYipLcfOQQdO/RUoUD4BFKLKE0MJgBJFkVpZvXgYsIMAMujEbMky+dx&#10;ZhROoeNCSKVvKO+QWSwDCc5YBuKHL0q7q/4KvDPgOE/MSm/Lrc2lKkpePYLXUMKgpOHyd4AGKIdl&#10;oH5tsKQBYp97QNLUjl3Eydy4Jb209Aup2SW3VWaiVeJio/l1az0xJp2d0RNIk6HWG+RrAb46Vo/5&#10;Sn1eIKcTpT02nlgTn2dxmppwj0kNQkvnOEnnto3spYZsXGoMED4d0BoqlxiQNX5Ftr1fmgSaLsVs&#10;l9IAMSQ1QNClSlctAmvzzig1S9RAMTnrRtTxB3rP7aE+KCnwbHfK+uNb8zjO83zkl7sAb4wRy7jJ&#10;MAj3Q2M9GoC9iwUgZAwrztrqumXMbuS6vGRALGw4EV3MMo/S3jVQyPojdo6UfJaGf6Gg4f/Ir7ci&#10;WnxANFuvxocXEc1xLEvneXTQCdIMKi51bIvT0yzyifKt11f5ixoBLkrWCp8ksx6nCrDtYKY8MXvd&#10;vLriZNPRXrsBLCnDGqa/alqhgLUF7UoK80R+rgASAsNfw0wRsu2147HSkmoC1MJFDWT5Drx37Wo6&#10;AFrsvDxoXf+bHHaGwHC1TB//CJjpvb+3ZNr9XVn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0QKuN0AAAAFAQAADwAAAGRycy9kb3ducmV2LnhtbEyPT0vDQBDF74LfYRnBm93E&#10;P1FjNqUU9VQEW0G8TZNpEpqdDdltkn77jr3o5cHwHu/9JptPtlUD9b5xbCCeRaCIC1c2XBn42rzd&#10;PIHyAbnE1jEZOJKHeX55kWFaupE/aViHSkkJ+xQN1CF0qda+qMmin7mOWLyd6y0GOftKlz2OUm5b&#10;fRtFibbYsCzU2NGypmK/PlgD7yOOi7v4dVjtd8vjz+bh43sVkzHXV9PiBVSgKfyF4Rdf0CEXpq07&#10;cOlVa0AeCWcV7z6JElBbCcXPj6DzTP+nz08AAAD//wMAUEsDBAoAAAAAAAAAIQATiX3xnBYAAJwW&#10;AAAUAAAAZHJzL21lZGlhL2ltYWdlMS5wbmeJUE5HDQoaCgAAAA1JSERSAAAAXwAAABcIBgAAAG1H&#10;k/QAAAAGYktHRAD/AP8A/6C9p5MAAAAJcEhZcwAADsQAAA7EAZUrDhsAABY8SURBVGiBfZlpkKVX&#10;ed9/zznnXe7Wt9eZnu5ZNRpGSLJGC5JAEgKBxBqMiEhIWOIEgwtsY1fKeClvJJjFZYcqB8dlEjB2&#10;nKLYgsEFBixcLJa1IWuQImmkkdCMNDM9PT0zvdy+fe99l3POkw+3EfmU99P7njrvec7yLP///4hJ&#10;HWIUAxAhAIIgRhFVVEEBEUskIihGBRWIKiDjf0UhooABA6IKqigCCCqKoMgL4xmUsdGfjDfuq4iM&#10;bQQdt4mAiCLxJzaEcWNEIi98K4BErApx2w4I/D9rARnblojEn46lCipxvA8KcbwL2/+O21QYr08i&#10;Rn/Sb3uOL/RTVIVQK9uTe2HNY1vjN6PgbvnDG3R+ustE3mY08qysbdDILDu6TXxdsDkaEo1ldnon&#10;p1c3IHpm2xntLOXp1Q28wHQjY8I6zvf6pI0mjTTH14H+1pDJbosiRgZVga9LUhOwCovTc/gAFzeH&#10;EIV989P0ig0G1ZAsSZlqz/D80ga1j3TbLaYm2lzY2mBrNKSTJ7QbjkFZ0e8V7Ox2SVLDyFdUPrCz&#10;06VfFmwOhkQfmOg06NUVPioTeZPZZpez6+uMyorZiRbN3LHSW2dtfcjCbAc1wmblyZMGThLKssYZ&#10;oZ2nOFGKYUGepCRJwsh7Vjb7dNoZYhSqSDwf+YdP3MdocyT8fx7XtTnT+SQznSm2bMlgq6LbydnZ&#10;nWJz0MNHodNuMdecJfYCEJhrdmhkGSvrBV4iXdegnaSs0Scn0LVCUIdJM/ZPzWC0ZqW/wfLA0w+O&#10;4OFFyRSJiwxdxWZdMQoVvUGND8JU1mQ+n6JoR0ofmGx1mGt1SaKnL0q32aKdN9k0Q5Jyk+lGh61i&#10;yMZaH5c4bDej08xQk1D5mm67RTUajDcxGhIfmMkTtlAm0ibNNGfgaspUmWtPo9GTxwE7p9qMiprN&#10;StEoNKPD2BRnMrpZm8l2hyiK98+RO4dqIBAoNeBwiGxHsgpqFBMNarajIVhcQeT0xhoXRyOiV4q6&#10;gl6gKEtGoxFaB1KfsLmxSmeoODWYsqRKKuZHCbVGbBVQU7BjlJFXhmzkqWvFjyoGcRU1njoUiFeC&#10;CC51PLe2TEMhxEhN5Fx/Cx8glZRqGDm/uYLrlyRqkF6P9ZUeKRUzMcL6FiNGmAjT6gijLTKpWYgp&#10;5TAyWh1RitIrhmzVIwpf0B9VGBGCranKEa0kIykNVV1gjGdiJORbjuxcQWqh4w1uMCTH0C4Nxlhy&#10;b4DAcFBiNgKl28JrYGpUYBMLRrCSQMxZ0FlOtWvUC65OGEz0md3o0p8cQsxor8/iaisMy5L1UUUi&#10;ljyxlN5T9iuMgcQYirUBaX/ElDRoGIdoRVRll01REeJ2frcyATECEXHCDtdh63zBSAKN3DGRWkpq&#10;bBIJoaZUQaNBaiFGi4mGWHiq4ZCEBjMmx6oS6oroK1qpxRlLXUHtFXEOmzjKUBANROPo157R5pDO&#10;VIckb5OmkToENCgkEI1SeqXaGjFDk1YwND20YkJDJjFrAQekJsHgyPIcUCyQ1AYRpTYWxBIqqKoa&#10;a2cpC8+gqqiDMBooNgrSBK1yqBoQ+4gKAiSidFHcjXPXoKrECCKCM4IEj4pnWI/o99YJ6z2u2XeA&#10;hbxNJ0lJnCGo4mPEWIOz4xALPqChJoQam1qSPOHshQ0uFoG+QpElhE6Gt0JiFQ2Rqo7Uamk0G6yv&#10;nmcwukDXwU0H9jKdt3ACQsQZsDFABCEBcUTAxwBWMYlSx8CFzYqnnt+kM7WInWzQ830GFNTdgLER&#10;CTVVb4uLGxeYSYXZRsp0O2cqTdg1PUlqLAmCVYNgcDYleE8MHtkurwrYJAEEX9cYUYIxSOpQY1ld&#10;HfLkkWUmhwnnVlZZkZrsqlcweCjlII8zaxwmP4y7budNUryoZO65AnMKzmiXojpI48p72Ng8zfJA&#10;tLA17ShMWegkETGe0leoVaw1GCxEwaMkWSCGeoyKvGWhlTGdNTm7MqBZZPLSnZdzb1lT5+D3Gnwa&#10;4cGSUDRpe6V0pU6lnoVc0NE6xgguSXDG4X1NDBFna5yzxBCQqsSlFolCJint7gyxO0HSeBEkl8uc&#10;bdCe+AGXbDmO93sc2xxRj5QrdkzRyVUnOo52w+GA6CusJKgago4PejQaMhrVhKAYY1EMXpU08+SN&#10;hCSRsQPEAi09EaXdFH7/118B3ug99z3FV54d8vhr3i2jYYdXHfgk/2IYmH/wX+Le/x9/yEs++HVe&#10;+fU2F785wV9lKaPst9jzJ1/minZkYXAJGiLqa5xEnHh8LNFQkiYOq5ZQR8oiMhrVdGcaiAgxVGio&#10;yG2LVD0nzpzk3D2PY5/b4oNFyubiNWQ/t8nOg09w9fsr7sn2c+0tO7npuln2756km2XUvkZ0DEuD&#10;N5RbgTxLECNo8DgTsJmiWhODIGLHh1UJn/nUV+S+Z05jF17OgTt/k/d8KeXu0xn/Z9+V3HrHbXrr&#10;kUmaeQVSotUIIaC1R2wDIzneO6pCGFWWobeUOk51w6pgWA0RG2mkhqlmwt6ZCZzYMXDWcfSbsgck&#10;3HrjpSws9vmLL/2hNl5xWH7w5mUuPniSt3/vHtzt1+3nmj7cXOzj0b2HqQ4NyE6d58RDyo79DXan&#10;KZUoapSoHq+CSiTPHRoANVhJiZXnzPMr1GGGrJ2QZikN56n8gDRRLr/6EtbKBT19fFVc+hzXHngn&#10;ZuYx9tSP8AfNjPfNbzHbnWVnq8GuiQkMiohFI4gmxOA4eXKNxd076HYTrPGIiaAWjR7rDIhlVBSE&#10;aKiu2ENsLTKdOa68Nefc126gsZBx+0saeueV58lRJCjWREQ8Qk2WCKgHjZRFYGlpyPzeS1g8t05z&#10;17xULzui64M11noXObuyxIWzS5xfvgilZzpv0MhSjE1QdfSKkhgrlMjMRJMPvuP1bJUN/XJ6UqZt&#10;ZCbPcYevfJq7Zzxdeze0VrAH/h1+6TDxVIq0I9L9CUHgBSITt4nImHhYUAcYoqacPtNj1745Jrod&#10;EgYUgx4haZJlwvzibtIbb4ZHPsOuxZq4A6RvcTFw082Hmbl0XhfnOmQmMBoOUBUURxx5NtY3ef7s&#10;Op3JKbrdHGugqgqcFQxjAhW0ImoKYrC7Fjk05bnRPsj+CxVXsIfW/pLiYEWSZaRWsdZjJCBqUBwe&#10;g0SD0ZrEeia7kUVzVLrfTXg2jnjGqbzmrddzdHgSe9yxUOzU9VHk9NIWvSzQarZIsgwVSx0TokZE&#10;wIgHqRCbs2t4o7a2XiwbleL+5HNv5dK330sznKd46jn0xNcxl17FZYeExZ1gCsH8hO0x5gy6XXoQ&#10;xuxWDCrgMfRrT3NY0h4mTKRCnuUEwFpLtbvP+VsfVj1u5BsPnGVm7zlesVc5ax2GyHQno91y+FCC&#10;BFySAxkbo4qli32KOmDSBLUGPw4JEEVDGLNjsT9tu/uHZOkc4U37+ZK1vOW2kwQzpVVM+PGZC+yZ&#10;bDLddaTWoNEQQ0SMwVqDGCVpROaSSFI+r/2rbpfnTivHH7iHl14/zT2P/jXX/ihhX/+gFDsm1CdN&#10;vKT0a4fBYtOUpDlJp9thamqCie4EadbC2Tar7iheT9G2goOP8uixs/zlyRGtoYOWwGIO+RjTjv08&#10;blN3He+/RFTGlR9jQB3RKJUJaMdxvhqiGzWXzDbotJqUhSfGCpc32L2YcNOREZe83vKIu51v/l2L&#10;qvcpXjo1wXQzxcSKUBckaYKPUITARlmzUXlcM8c2cypjqIOSWYc4oQ66TfENWLONSeDoAxd45IcD&#10;Lj+8wcGP34VJHCefepyTZ08ziAUL2mKundNJGyQmEoMnRsVYMM5gs4y15Cr8NRf10mtSDrtDjB47&#10;yV3PLLKrqGhPGmRXk7oMiFgxxnDy7Cp///1nSPOcVrvFGyba7Oou8NXJ6+lvXsET05/l4I//hpcA&#10;zlz+LWTXBA82BOpVyt73aPY+ylPHn2U27GG+G7Y3X19IP2bb96NEYAxLgyiV9QwywyiMiGXCzpiS&#10;xZSgSiAgUjIx4bjzjqv0iTPPy+o/LhGf6lG/+ojuO7CTidxiwggVRSUBtaz2S5b7BWXiqJ2h0EAR&#10;ZKytiMMaR9gWZKx1iFoiMBg+S1E8CVj++Ucw++dfY/fbXi/tq1+iJyZbrK2c5fi5Hsu2z85Oi53d&#10;Ns0sx4qCRjREYoxYm2CtQAiEsEld9tl34BLspYZoDTtU8V5JTFBrIhI9V+wRVGuC3yBsbcrDJ07x&#10;kfv+gcHwSnZP38/QDemHHFefniAWkbetR171spfx3OvfwMc+9nFCMYS7dsArt92IsYeLKoIbpyEN&#10;46KIQYl4gSoTBlXElhUXNkqymJBnBiMKGlAMe+dnOPrEE8w3z/Ezt+X6yhuvYNdUTmpK0IgYO64l&#10;xlFJpEoisQllb5NhVdIJkBuBaFAPThJEAoKSyFie+/l3v5t99x/l85//AgB/+rffprO0zIvf9rPy&#10;pre8Tnu9C6wsPc/Fc8uc3Vjj1KlVDIHEGJw1JM6Qp4Z2s0G7kZE7ixXFIBizXQJDAPUkiSBxHDUL&#10;sw3e9ror8WoIQSCKXlwb8av7n6cslvm7e7fk75+tgRo3+G4JVDyGUu5fpvfA/Xhfcec74eC1P1Xj&#10;BIOoQVS2T0PG7+pALTJG9kztnKPsb7B5YZMzF4fMdro0jZJIGNfosRzK1ZfO6+7pNs3ccGC+jaUi&#10;+hJBUeOoR4HzI49pT9FtGQbLK5jUjRVFlMRYGk7xlSexghFBozJ2hcixY0/w9NNPsqPh+deH4NDF&#10;Ll97/Dj/eP4rPPzQmmj7FKPVTV776pu49Y7X6Hpvg42NHqP+gHpU4ouC3nDIWr9CQ7FtU3AiOFHy&#10;RGhmQrvl6E41MQJGAkYEY4QYlRADYgI7dxj+1WsvQ6XDwT079fvfOSpP/PAYDkre/jtw/WNtjn9/&#10;lc9/825giieO9ch3Cov7xycdox9jWBwiZqzoGsA4NDpiqAmlcmB+D5o1eW6tYmVQseqFxAvtRJAQ&#10;qcotkqTBnp0NpjsGxNOZEIbFAJdYICGEnKy5g4tnTrNnzzwTE7mcXllWY3Vch9RjUZwxYOWnCVFh&#10;OCzwtXD//ffz8KOnaWbz3Ld1jie3Cp71gYMH9/DqV97FB397i1Hvdznx1Bf49rf+SfIs4a7bbyDB&#10;aigik60ZLnvZrWTtDpUPDEYDNrd69DbX2eyvcWHYY7jVw19Yp3VaWJhtMT/bpNOyGI3EOiIasBIw&#10;Zjw/i+OaQzuZkZv02v2HcHA593/7BM+sFmyOhD17FvmzP/s0H/qw49ypx1k88DBGFCMBtCbGiMZA&#10;iBFVT2LBSkJqHZ20wf/446/I7iMHWNi/Q/v+Ik+cOUfr4DyJMZi6JkkMUNDIHVlqthFKhbE6HjMa&#10;Qp3QW6+Znz/A1//2XpYGq1x2ZIFIHOtNiSFJxrXepTKWRrbVwyRNaGQGZwUoGJaeo6cAXwJwJCl4&#10;yd41PvkrHg13ILI63hhnWcwMVpyULuXHSxf0V/76Y2LTFIA3vvF1/ML73q1boy2G5Ra9wQZra+e5&#10;uHyK5SefYmPgMXZIjJZu02LFoCJYYzB4QlWixmElZWp6gniojbv//i/y8+8Z8dBzfwT8b/ILK3z4&#10;w7/Ds08brtu3iKGFENhmVBgjYCyiSvSKqEdDRfQGE+H4YydYfPGLmN+1h/7WJmfPnWW9P8HUZIs8&#10;SVETidWIGAPGGIxEin6FSxMqP05dtTecOL3Kq+58M1/+3lGePPYsl1w5T+2hCgbvDUEiIdZ474lE&#10;LIq1GYmz+BCIUYGaPfvm+dVf/0V96slHCKM+l+2eIw6Pcf3lHiQF5kACIhHikNpbEm8pigvcc/9D&#10;L2jvTz71DF974F6Zet/rWH3xA8x+6XniVze4mFruuPZSZvZ1da7dpNsyoAFnQDSyfUtD6hKSvEWv&#10;EqIV8laCe+97387JE8ptnKXbuIb7Wj/Hw0evRg/9GuxaQjgEKDFGjICz41ubGJQgijNjvO9UkSow&#10;8/5bufuWs5xorcn1S4uaTzZZurDOjjxneqbFYHMNR0CTHDGOGAMheCwZqUuofUYdMtJ2TnN2F0nj&#10;iCj9MblTASxiEsQErFFIImLGYmpU2dZffnKDBpNTk7zpzp+V9qTqqWePUceCUxeW2dFKmJ5IyNII&#10;saIuC+ow5hZ5q83N1+3mz3/vHXz4U99g4kIPv3Ke+77xPdxDT+MbK3zowoh/e8sbGf7eb7L51Hcw&#10;ukWaFJhqDBpicGASbNLAuQQwPL80pPINJmf3ceCKA7jHH/+fsO9d/Ki3hu0N2Kg+hsYcTp6Hi0e2&#10;iayAtaix1BHqqqYsS0QCzTwndTkuNeRpzuYXHmbpU0ss3nIZu99+AytSsra0xpm1Ps3M4SK4JEFV&#10;8HVEI7ikAd6iZIyGFq85L7/tVv79e36Zex98lP2H5xFmMUbGupGCj1BuO4XEiEYlRoOqJ01zrB1r&#10;LcePHef2m1/Lb3/kA3Lg0CFdOvljfvT8MrMTOYszHXZMNOjmKZk12OjREKmHWzg1HDk0qZ/+0Fux&#10;KihCpWAwGBGmo1I1G5gz36HhNlDGrDgxoJrgNSXGnGJgGIwCm8OKMjTYtXiA7x89xn//3EfFwWv4&#10;1qc3+PLVH+OzX+zABz4wjrMIGoWAwWOp1VGSkJoUspQkaRJ8jZcErQ2jUhmMlGp1DV3Z4ujXHuHc&#10;0SW56xdehW00dak/IEktV+zfgSUQyoAGcNbRyBP6mzXDLUN/S0g6bfZcfi2r6z3p91eB6TG3cxY1&#10;jiAOL4K1hogAnjRzOFLW1iOlj+NrBaCqKk6fOsNv/NKH+eVf+w9y3Utfpo8/9hjrwwGbS5ucWu4z&#10;087YNdVhdqKJTZS6rolE8k7GXMttozSFGLEipNZuM3vByBajUJNmKdE1qJSxCFgaNvqRUaUY12Fq&#10;xw6uuvnV/PZ//giPffFLcueowMFF3vIW8PKfoBbc/Bw7f+sDrL7i28SNDvUThgpHIRmbdUK0KS51&#10;pE1HXZYMC0XqDHUpzRmLcQnveC+8cy5l390z/GB+H8uba6yvraK9Ac21ElcF8jQlcQkSDRcriHUD&#10;Jac1PU3jfI/v7ZyV5sQHabc/idgNJPkbcJZCA5uVxwdoaIIxCYJS1CAxQdIc40CMof2qN9D8xddy&#10;/oZP0HzTORaac9xw3e1cdtkNLK8vc/bpH3P+9GlOra1y8sJ5nIEsM6SppdlImJoAI5FmIyPPMpLE&#10;YDBsBaUcllRlQLEE02X93BabGxsUw4IYDZ3ODIcPX87PXH6EHbsPcKFvefWbjRw7VhJ9wVFA9v7V&#10;+1i55X7Mx08gf9FniAE6wICX33U9V73yxdpbWWZmKOSVQK1ElCQd52tHwlxnjoXZvbisy2/8l8/L&#10;MytPgPTZv7CH//XVP+WfHr1PT506iQwK2oWSRUErP77IFyijsjC/l8WZA1x2xY0MgnD7HbfJcFvc&#10;uOrGF/HGf/NyvfjcMtOtJokPaFlhtxlHDAECdDuTXHn4cjR0+cRnPyfffeCfAQvULxTOd73rXXzm&#10;Lz/Ncn+FxKjWdcH6xgVWlk+zurLMoL9KXQ6piiEbq+uUwyGx9kQf0BixYsiynDTJaORNWu0une4M&#10;k1NzLCzsZvee/czt2geaoCT81z/6Y/nQ7/8um/z0+SXgvwH/F1NvifTCiFI9AAAAAElFTkSuQmCC&#10;UEsBAi0AFAAGAAgAAAAhALGCZ7YKAQAAEwIAABMAAAAAAAAAAAAAAAAAAAAAAFtDb250ZW50X1R5&#10;cGVzXS54bWxQSwECLQAUAAYACAAAACEAOP0h/9YAAACUAQAACwAAAAAAAAAAAAAAAAA7AQAAX3Jl&#10;bHMvLnJlbHNQSwECLQAUAAYACAAAACEAVup69VADAAD2CAAADgAAAAAAAAAAAAAAAAA6AgAAZHJz&#10;L2Uyb0RvYy54bWxQSwECLQAUAAYACAAAACEAqiYOvrwAAAAhAQAAGQAAAAAAAAAAAAAAAAC2BQAA&#10;ZHJzL19yZWxzL2Uyb0RvYy54bWwucmVsc1BLAQItABQABgAIAAAAIQATRAq43QAAAAUBAAAPAAAA&#10;AAAAAAAAAAAAAKkGAABkcnMvZG93bnJldi54bWxQSwECLQAKAAAAAAAAACEAE4l98ZwWAACcFgAA&#10;FAAAAAAAAAAAAAAAAACzBwAAZHJzL21lZGlhL2ltYWdlMS5wbmdQSwUGAAAAAAYABgB8AQAAgR4A&#10;AAAA&#10;">
              <v:shapetype id="_x0000_t202" coordsize="21600,21600" o:spt="202" path="m,l,21600r21600,l21600,xe">
                <v:stroke joinstyle="miter"/>
                <v:path gradientshapeok="t" o:connecttype="rect"/>
              </v:shapetype>
              <v:shape id="object 3" o:spid="_x0000_s1075" type="#_x0000_t202" style="position:absolute;left:8042;top:5004;width:2120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3YMMA&#10;AADbAAAADwAAAGRycy9kb3ducmV2LnhtbESPQWvCQBSE7wX/w/KE3upGEVujq0i1ULzViOdH9plE&#10;s2/T7Jqs/74rCD0OM/MNs1wHU4uOWldZVjAeJSCIc6srLhQcs6+3DxDOI2usLZOCOzlYrwYvS0y1&#10;7fmHuoMvRISwS1FB6X2TSunykgy6kW2Io3e2rUEfZVtI3WIf4aaWkySZSYMVx4USG/osKb8ebkbB&#10;pcvCqb/PJvN92E+z227b/e4ypV6HYbMA4Sn4//Cz/a0VvM/h8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3YMMAAADbAAAADwAAAAAAAAAAAAAAAACYAgAAZHJzL2Rv&#10;d25yZXYueG1sUEsFBgAAAAAEAAQA9QAAAIgDAAAAAA==&#10;" filled="f" stroked="f">
                <v:textbox style="mso-fit-shape-to-text:t" inset="0,1pt,0,0">
                  <w:txbxContent>
                    <w:p w14:paraId="15AF1EC2" w14:textId="60916117" w:rsidR="00CC1DF2" w:rsidRDefault="0060784D" w:rsidP="00CC1DF2">
                      <w:pPr>
                        <w:spacing w:before="20" w:after="0"/>
                        <w:ind w:left="14"/>
                        <w:rPr>
                          <w:sz w:val="24"/>
                          <w:szCs w:val="24"/>
                        </w:rPr>
                      </w:pPr>
                      <w:r w:rsidRPr="00A821E1">
                        <w:rPr>
                          <w:rFonts w:ascii="Calibri" w:hAnsi="Calibri" w:cs="Calibri"/>
                          <w:color w:val="00A650"/>
                          <w:spacing w:val="-12"/>
                          <w:kern w:val="24"/>
                          <w:sz w:val="28"/>
                          <w:szCs w:val="28"/>
                        </w:rPr>
                        <w:t>PRACTICAL DENTISTRY</w:t>
                      </w:r>
                    </w:p>
                  </w:txbxContent>
                </v:textbox>
              </v:shape>
              <v:shape id="object 4" o:spid="_x0000_s1076" style="position:absolute;left:6144;width:0;height:7124;visibility:visible;mso-wrap-style:square;v-text-anchor:top" coordsize="0,7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0sr4A&#10;AADbAAAADwAAAGRycy9kb3ducmV2LnhtbERPTYvCMBC9L/gfwgje1rQeXK1GkYKg9KQrnsdmbKrN&#10;pDRR6783h4U9Pt73ct3bRjyp87VjBek4AUFcOl1zpeD0u/2egfABWWPjmBS8ycN6NfhaYqbdiw/0&#10;PIZKxBD2GSowIbSZlL40ZNGPXUscuavrLIYIu0rqDl8x3DZykiRTabHm2GCwpdxQeT8+rIJ8fsnx&#10;52aKIi3O+9RaU1xORqnRsN8sQATqw7/4z73TCmZxffw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9LK+AAAA2wAAAA8AAAAAAAAAAAAAAAAAmAIAAGRycy9kb3ducmV2&#10;LnhtbFBLBQYAAAAABAAEAPUAAACDAwAAAAA=&#10;" path="m,l,711999e" filled="f" strokecolor="#00a650" strokeweight="1.63333mm">
                <v:path arrowok="t"/>
              </v:shape>
              <v:rect id="object 5" o:spid="_x0000_s1077" style="position:absolute;top:5479;width:452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r5MEA&#10;AADbAAAADwAAAGRycy9kb3ducmV2LnhtbESPQWvCQBSE74L/YXkFb2ajBZU0q7RKwKva9vzYfSbB&#10;7NuY3Wj8965Q6HGYmW+YfDPYRtyo87VjBbMkBUGsnam5VPB9KqYrED4gG2wck4IHedisx6McM+Pu&#10;fKDbMZQiQthnqKAKoc2k9Loiiz5xLXH0zq6zGKLsSmk6vEe4beQ8TRfSYs1xocKWthXpy7G3CvQu&#10;nX/99r3l5e5qtz9N0b4/CqUmb8PnB4hAQ/gP/7X3RsFqBq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tK+TBAAAA2wAAAA8AAAAAAAAAAAAAAAAAmAIAAGRycy9kb3du&#10;cmV2LnhtbFBLBQYAAAAABAAEAPUAAACGAwAAAAA=&#10;" stroked="f">
                <v:fill r:id="rId2" o:title="" recolor="t" rotate="t" type="frame"/>
                <v:textbox inset="0,0,0,0"/>
              </v:rect>
              <w10:anchorlock/>
            </v:group>
          </w:pict>
        </mc:Fallback>
      </mc:AlternateContent>
    </w:r>
  </w:p>
  <w:p w14:paraId="16F545B7" w14:textId="77777777" w:rsidR="00CC1DF2" w:rsidRDefault="00CC1DF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260A3" w14:textId="2B3E1D2E" w:rsidR="002B3EAD" w:rsidRDefault="002B3EAD" w:rsidP="006127A1">
    <w:pPr>
      <w:pStyle w:val="Nagwek"/>
      <w:ind w:left="-851"/>
    </w:pPr>
    <w:r>
      <w:rPr>
        <w:noProof/>
        <w:lang w:eastAsia="pl-PL"/>
      </w:rPr>
      <mc:AlternateContent>
        <mc:Choice Requires="wpg">
          <w:drawing>
            <wp:inline distT="0" distB="0" distL="0" distR="0" wp14:anchorId="08F23FE9" wp14:editId="460BDB76">
              <wp:extent cx="2925120" cy="760168"/>
              <wp:effectExtent l="0" t="0" r="0" b="1905"/>
              <wp:docPr id="14" name="Group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73B2F1-1A83-40E5-98CB-C7C26E9F22FC}"/>
                  </a:ext>
                </a:extLst>
              </wp:docPr>
              <wp:cNvGraphicFramePr/>
              <a:graphic xmlns:a="http://schemas.openxmlformats.org/drawingml/2006/main">
                <a:graphicData uri="http://schemas.microsoft.com/office/word/2010/wordprocessingGroup">
                  <wpg:wgp>
                    <wpg:cNvGrpSpPr/>
                    <wpg:grpSpPr>
                      <a:xfrm>
                        <a:off x="0" y="0"/>
                        <a:ext cx="2925120" cy="760168"/>
                        <a:chOff x="0" y="0"/>
                        <a:chExt cx="2925120" cy="760168"/>
                      </a:xfrm>
                    </wpg:grpSpPr>
                    <wps:wsp>
                      <wps:cNvPr id="2" name="object 3"/>
                      <wps:cNvSpPr txBox="1"/>
                      <wps:spPr>
                        <a:xfrm>
                          <a:off x="804220" y="500453"/>
                          <a:ext cx="2120900" cy="259715"/>
                        </a:xfrm>
                        <a:prstGeom prst="rect">
                          <a:avLst/>
                        </a:prstGeom>
                      </wps:spPr>
                      <wps:txbx>
                        <w:txbxContent>
                          <w:p w14:paraId="06756659" w14:textId="77777777" w:rsidR="002B3EAD" w:rsidRDefault="002B3EAD" w:rsidP="006127A1">
                            <w:pPr>
                              <w:spacing w:before="20" w:after="0"/>
                              <w:ind w:left="14"/>
                              <w:rPr>
                                <w:sz w:val="24"/>
                                <w:szCs w:val="24"/>
                              </w:rPr>
                            </w:pPr>
                            <w:r>
                              <w:rPr>
                                <w:rFonts w:ascii="Calibri" w:hAnsi="Calibri" w:cs="Calibri"/>
                                <w:color w:val="00A650"/>
                                <w:spacing w:val="-12"/>
                                <w:kern w:val="24"/>
                                <w:sz w:val="28"/>
                                <w:szCs w:val="28"/>
                              </w:rPr>
                              <w:t>STOMATOLOGIA</w:t>
                            </w:r>
                            <w:r>
                              <w:rPr>
                                <w:rFonts w:ascii="Calibri" w:hAnsi="Calibri" w:cs="Calibri"/>
                                <w:color w:val="00A650"/>
                                <w:spacing w:val="2"/>
                                <w:kern w:val="24"/>
                                <w:sz w:val="28"/>
                                <w:szCs w:val="28"/>
                              </w:rPr>
                              <w:t xml:space="preserve"> </w:t>
                            </w:r>
                            <w:r>
                              <w:rPr>
                                <w:rFonts w:ascii="Calibri" w:hAnsi="Calibri" w:cs="Calibri"/>
                                <w:color w:val="00A650"/>
                                <w:spacing w:val="-3"/>
                                <w:kern w:val="24"/>
                                <w:sz w:val="28"/>
                                <w:szCs w:val="28"/>
                              </w:rPr>
                              <w:t>PRAKTYCZNA</w:t>
                            </w:r>
                          </w:p>
                        </w:txbxContent>
                      </wps:txbx>
                      <wps:bodyPr vert="horz" wrap="square" lIns="0" tIns="12700" rIns="0" bIns="0" rtlCol="0">
                        <a:spAutoFit/>
                      </wps:bodyPr>
                    </wps:wsp>
                    <wps:wsp>
                      <wps:cNvPr id="3" name="object 4"/>
                      <wps:cNvSpPr/>
                      <wps:spPr>
                        <a:xfrm>
                          <a:off x="614400" y="0"/>
                          <a:ext cx="0" cy="712470"/>
                        </a:xfrm>
                        <a:custGeom>
                          <a:avLst/>
                          <a:gdLst/>
                          <a:ahLst/>
                          <a:cxnLst/>
                          <a:rect l="l" t="t" r="r" b="b"/>
                          <a:pathLst>
                            <a:path h="712470">
                              <a:moveTo>
                                <a:pt x="0" y="0"/>
                              </a:moveTo>
                              <a:lnTo>
                                <a:pt x="0" y="711999"/>
                              </a:lnTo>
                            </a:path>
                          </a:pathLst>
                        </a:custGeom>
                        <a:ln w="58800">
                          <a:solidFill>
                            <a:srgbClr val="00A650"/>
                          </a:solidFill>
                        </a:ln>
                      </wps:spPr>
                      <wps:bodyPr wrap="square" lIns="0" tIns="0" rIns="0" bIns="0" rtlCol="0"/>
                    </wps:wsp>
                    <wps:wsp>
                      <wps:cNvPr id="4" name="object 5"/>
                      <wps:cNvSpPr/>
                      <wps:spPr>
                        <a:xfrm>
                          <a:off x="0" y="547903"/>
                          <a:ext cx="452704" cy="143509"/>
                        </a:xfrm>
                        <a:prstGeom prst="rect">
                          <a:avLst/>
                        </a:prstGeom>
                        <a:blipFill>
                          <a:blip r:embed="rId1" cstate="print"/>
                          <a:stretch>
                            <a:fillRect/>
                          </a:stretch>
                        </a:blipFill>
                      </wps:spPr>
                      <wps:bodyPr wrap="square" lIns="0" tIns="0" rIns="0" bIns="0" rtlCol="0"/>
                    </wps:wsp>
                  </wpg:wgp>
                </a:graphicData>
              </a:graphic>
            </wp:inline>
          </w:drawing>
        </mc:Choice>
        <mc:Fallback>
          <w:pict>
            <v:group id="_x0000_s1078" style="width:230.3pt;height:59.85pt;mso-position-horizontal-relative:char;mso-position-vertical-relative:line" coordsize="29251,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ZE3hgMAAE8JAAAOAAAAZHJzL2Uyb0RvYy54bWy8VtmO2zYUfS/QfyD0&#10;7tFiyYswniCzaBCgaIMm/QCKoiwVlMiS9MjToP/ee0nRM7DTNEiXF/uKy13OObzk9ZvjIMgT16aX&#10;4y5Kr5KI8JHJph/3u+iXj9ViExFj6dhQIUe+i565id7cfP/d9aRKnslOioZrAk5GU05qF3XWqjKO&#10;Dev4QM2VVHyEyVbqgVr41Pu40XQC74OIsyRZxZPUjdKScWNg9N5PRjfOf9tyZn9qW8MtEbsIcrPu&#10;V7vfGn/jm2ta7jVVXc/mNOg3ZDHQfoSgJ1f31FJy0P2Fq6FnWhrZ2ismh1i2bc+4qwGqSZOzah61&#10;PChXy76c9uoEE0B7htM3u2U/Pr3XpG+AuzwiIx2AIxeWpEtXED/aH4zF0sDyJX2qquy2eKjyRQXW&#10;Ik9u88XtQ75dVNly85Ctq7tsufoDoY3dLrc/ntS+dNGQG2c+avVBvdewDgf2/gsjHVs94D/AQ46O&#10;q+cTV5gFg8FsmxVpBpQymFuvknS18WSyDhi/2Ma6hy9vhFR9WJfoKZlJgS7NC/Tmn0H/oaOKO0aN&#10;B8NBnwXkZf0rKJYssRKMDHghQsQebyXUnIZxA4OfAWqT5BlCAogUSZIXzo8nzkEGeG2TGbKs2K7T&#10;Ah2eKqel0sY+cjkQNHaRhmScCOgTcOiXhiWwDzP0maBlj/XRCylkWcvmGZKH7gC+Oql/j8gEJ20X&#10;md8OVPOIiHcj4InH0hlptsbsdBitg6GtuJPuAGPRRr09WFn1LiGM7OPMCQFZHrv/nLXlGWt5qHtm&#10;bebwL7hapXmO1V4qeyZonWb52jWoVwSxgycIcQikQNNpPD0w1gWLHcdgIo3Y/4TrfxYQBmojAv2v&#10;xpSBdmpxXzBJByfKR8ehQT7xj9JN2rNzBZm9zIrxctU6Tbfb7awyvwD2YDynu1NgGHxdmhjJBBre&#10;bAAhDGyk6JuqF8J96H19J0BXFCWRvF0VAaVXy8ChGC80Oivyiyr8GwXiKUDR/X86O/XluTu4Q4sp&#10;fJXOvMSKfL1NztpBXsB5A+fYQNN8WSSBp9B+w1H/qm5Ay1r0KnCE9nxdgdjOLqvPXOr+IryX7DDw&#10;0fqbXXNBLTwrTNcrA6It+VBzuKj0uyaFrOFVYeGyUrofrZexsZpbBsqiZQta+Rlkj2yBfMIE2C9Z&#10;nvWvf1sb7h6BW9tlML8w8Fnw+ttp6eUddPM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0QKuN0AAAAFAQAADwAAAGRycy9kb3ducmV2LnhtbEyPT0vDQBDF74LfYRnBm93EP1Fj&#10;NqUU9VQEW0G8TZNpEpqdDdltkn77jr3o5cHwHu/9JptPtlUD9b5xbCCeRaCIC1c2XBn42rzdPIHy&#10;AbnE1jEZOJKHeX55kWFaupE/aViHSkkJ+xQN1CF0qda+qMmin7mOWLyd6y0GOftKlz2OUm5bfRtF&#10;ibbYsCzU2NGypmK/PlgD7yOOi7v4dVjtd8vjz+bh43sVkzHXV9PiBVSgKfyF4Rdf0CEXpq07cOlV&#10;a0AeCWcV7z6JElBbCcXPj6DzTP+nz08AAAD//wMAUEsDBAoAAAAAAAAAIQATiX3xnBYAAJwWAAAU&#10;AAAAZHJzL21lZGlhL2ltYWdlMS5wbmeJUE5HDQoaCgAAAA1JSERSAAAAXwAAABcIBgAAAG1Hk/QA&#10;AAAGYktHRAD/AP8A/6C9p5MAAAAJcEhZcwAADsQAAA7EAZUrDhsAABY8SURBVGiBfZlpkKVXed9/&#10;zznnXe7Wt9eZnu5ZNRpGSLJGC5JAEgKBxBqMiEhIWOIEgwtsY1fKeClvJJjFZYcqB8dlEjB2nKLY&#10;gsEFBixcLJa1IWuQImmkkdCMNDM9PT0zvdy+fe99l3POkw+3EfmU99P7njrvec7yLP///4hJHWIU&#10;AxAhAIIgRhFVVEEBEUskIihGBRWIKiDjf0UhooABA6IKqigCCCqKoMgL4xmUsdGfjDfuq4iMbQQd&#10;t4mAiCLxJzaEcWNEIi98K4BErApx2w4I/D9rARnblojEn46lCipxvA8KcbwL2/+O21QYr08iRn/S&#10;b3uOL/RTVIVQK9uTe2HNY1vjN6PgbvnDG3R+ustE3mY08qysbdDILDu6TXxdsDkaEo1ldnonp1c3&#10;IHpm2xntLOXp1Q28wHQjY8I6zvf6pI0mjTTH14H+1pDJbosiRgZVga9LUhOwCovTc/gAFzeHEIV9&#10;89P0ig0G1ZAsSZlqz/D80ga1j3TbLaYm2lzY2mBrNKSTJ7QbjkFZ0e8V7Ox2SVLDyFdUPrCz06Vf&#10;FmwOhkQfmOg06NUVPioTeZPZZpez6+uMyorZiRbN3LHSW2dtfcjCbAc1wmblyZMGThLKssYZoZ2n&#10;OFGKYUGepCRJwsh7Vjb7dNoZYhSqSDwf+YdP3MdocyT8fx7XtTnT+SQznSm2bMlgq6LbydnZnWJz&#10;0MNHodNuMdecJfYCEJhrdmhkGSvrBV4iXdegnaSs0Scn0LVCUIdJM/ZPzWC0ZqW/wfLA0w+O4OFF&#10;yRSJiwxdxWZdMQoVvUGND8JU1mQ+n6JoR0ofmGx1mGt1SaKnL0q32aKdN9k0Q5Jyk+lGh61iyMZa&#10;H5c4bDej08xQk1D5mm67RTUajDcxGhIfmMkTtlAm0ibNNGfgaspUmWtPo9GTxwE7p9qMiprNStEo&#10;NKPD2BRnMrpZm8l2hyiK98+RO4dqIBAoNeBwiGxHsgpqFBMNarajIVhcQeT0xhoXRyOiV4q6gl6g&#10;KEtGoxFaB1KfsLmxSmeoODWYsqRKKuZHCbVGbBVQU7BjlJFXhmzkqWvFjyoGcRU1njoUiFeCCC51&#10;PLe2TEMhxEhN5Fx/Cx8glZRqGDm/uYLrlyRqkF6P9ZUeKRUzMcL6FiNGmAjT6gijLTKpWYgp5TAy&#10;Wh1RitIrhmzVIwpf0B9VGBGCranKEa0kIykNVV1gjGdiJORbjuxcQWqh4w1uMCTH0C4Nxlhyb4DA&#10;cFBiNgKl28JrYGpUYBMLRrCSQMxZ0FlOtWvUC65OGEz0md3o0p8cQsxor8/iaisMy5L1UUUiljyx&#10;lN5T9iuMgcQYirUBaX/ElDRoGIdoRVRll01REeJ2frcyATECEXHCDtdh63zBSAKN3DGRWkpqbBIJ&#10;oaZUQaNBaiFGi4mGWHiq4ZCEBjMmx6oS6oroK1qpxRlLXUHtFXEOmzjKUBANROPo157R5pDOVIck&#10;b5OmkToENCgkEI1SeqXaGjFDk1YwND20YkJDJjFrAQekJsHgyPIcUCyQ1AYRpTYWxBIqqKoaa2cp&#10;C8+gqqiDMBooNgrSBK1yqBoQ+4gKAiSidFHcjXPXoKrECCKCM4IEj4pnWI/o99YJ6z2u2XeAhbxN&#10;J0lJnCGo4mPEWIOz4xALPqChJoQam1qSPOHshQ0uFoG+QpElhE6Gt0JiFQ2Rqo7Uamk0G6yvnmcw&#10;ukDXwU0H9jKdt3ACQsQZsDFABCEBcUTAxwBWMYlSx8CFzYqnnt+kM7WInWzQ830GFNTdgLERCTVV&#10;b4uLGxeYSYXZRsp0O2cqTdg1PUlqLAmCVYNgcDYleE8MHtkurwrYJAEEX9cYUYIxSOpQY1ldHfLk&#10;kWUmhwnnVlZZkZrsqlcweCjlII8zaxwmP4y7budNUryoZO65AnMKzmiXojpI48p72Ng8zfJAtLA1&#10;7ShMWegkETGe0leoVaw1GCxEwaMkWSCGeoyKvGWhlTGdNTm7MqBZZPLSnZdzb1lT5+D3Gnwa4cGS&#10;UDRpe6V0pU6lnoVc0NE6xgguSXDG4X1NDBFna5yzxBCQqsSlFolCJint7gyxO0HSeBEkl8ucbdCe&#10;+AGXbDmO93sc2xxRj5QrdkzRyVUnOo52w+GA6CusJKgago4PejQaMhrVhKAYY1EMXpU08+SNhCSR&#10;sQPEAi09EaXdFH7/118B3ug99z3FV54d8vhr3i2jYYdXHfgk/2IYmH/wX+Le/x9/yEs++HVe+fU2&#10;F785wV9lKaPst9jzJ1/minZkYXAJGiLqa5xEnHh8LNFQkiYOq5ZQR8oiMhrVdGcaiAgxVGioyG2L&#10;VD0nzpzk3D2PY5/b4oNFyubiNWQ/t8nOg09w9fsr7sn2c+0tO7npuln2756km2XUvkZ0DEuDN5Rb&#10;gTxLECNo8DgTsJmiWhODIGLHh1UJn/nUV+S+Z05jF17OgTt/k/d8KeXu0xn/Z9+V3HrHbXrrkUma&#10;eQVSotUIIaC1R2wDIzneO6pCGFWWobeUOk51w6pgWA0RG2mkhqlmwt6ZCZzYMXDWcfSbsgck3Hrj&#10;pSws9vmLL/2hNl5xWH7w5mUuPniSt3/vHtzt1+3nmj7cXOzj0b2HqQ4NyE6d58RDyo79DXanKZUo&#10;apSoHq+CSiTPHRoANVhJiZXnzPMr1GGGrJ2QZikN56n8gDRRLr/6EtbKBT19fFVc+hzXHngnZuYx&#10;9tSP8AfNjPfNbzHbnWVnq8GuiQkMiohFI4gmxOA4eXKNxd076HYTrPGIiaAWjR7rDIhlVBSEaKiu&#10;2ENsLTKdOa68Nefc126gsZBx+0saeueV58lRJCjWREQ8Qk2WCKgHjZRFYGlpyPzeS1g8t05z17xU&#10;Lzui64M11noXObuyxIWzS5xfvgilZzpv0MhSjE1QdfSKkhgrlMjMRJMPvuP1bJUN/XJ6UqZtZCbP&#10;cYevfJq7Zzxdeze0VrAH/h1+6TDxVIq0I9L9CUHgBSITt4nImHhYUAcYoqacPtNj1745JrodEgYU&#10;gx4haZJlwvzibtIbb4ZHPsOuxZq4A6RvcTFw082Hmbl0XhfnOmQmMBoOUBUURxx5NtY3ef7sOp3J&#10;KbrdHGugqgqcFQxjAhW0ImoKYrC7Fjk05bnRPsj+CxVXsIfW/pLiYEWSZaRWsdZjJCBqUBweg0SD&#10;0ZrEeia7kUVzVLrfTXg2jnjGqbzmrddzdHgSe9yxUOzU9VHk9NIWvSzQarZIsgwVSx0TokZEwIgH&#10;qRCbs2t4o7a2XiwbleL+5HNv5dK330sznKd46jn0xNcxl17FZYeExZ1gCsH8hO0x5gy6XXoQxuxW&#10;DCrgMfRrT3NY0h4mTKRCnuUEwFpLtbvP+VsfVj1u5BsPnGVm7zlesVc5ax2GyHQno91y+FCCBFyS&#10;Axkbo4qli32KOmDSBLUGPw4JEEVDGLNjsT9tu/uHZOkc4U37+ZK1vOW2kwQzpVVM+PGZC+yZbDLd&#10;daTWoNEQQ0SMwVqDGCVpROaSSFI+r/2rbpfnTivHH7iHl14/zT2P/jXX/ihhX/+gFDsm1CdNvKT0&#10;a4fBYtOUpDlJp9thamqCie4EadbC2Tar7iheT9G2goOP8uixs/zlyRGtoYOWwGIO+RjTjv08blN3&#10;He+/RFTGlR9jQB3RKJUJaMdxvhqiGzWXzDbotJqUhSfGCpc32L2YcNOREZe83vKIu51v/l2Lqvcp&#10;Xjo1wXQzxcSKUBckaYKPUITARlmzUXlcM8c2cypjqIOSWYc4oQ66TfENWLONSeDoAxd45IcDLj+8&#10;wcGP34VJHCefepyTZ08ziAUL2mKundNJGyQmEoMnRsVYMM5gs4y15Cr8NRf10mtSDrtDjB47yV3P&#10;LLKrqGhPGmRXk7oMiFgxxnDy7Cp///1nSPOcVrvFGyba7Oou8NXJ6+lvXsET05/l4I//hpcAzlz+&#10;LWTXBA82BOpVyt73aPY+ylPHn2U27GG+G7Y3X19IP2bb96NEYAxLgyiV9QwywyiMiGXCzpiSxZSg&#10;SiAgUjIx4bjzjqv0iTPPy+o/LhGf6lG/+ojuO7CTidxiwggVRSUBtaz2S5b7BWXiqJ2h0EARZKyt&#10;iMMaR9gWZKx1iFoiMBg+S1E8CVj++Ucw++dfY/fbXi/tq1+iJyZbrK2c5fi5Hsu2z85Oi53dNs0s&#10;x4qCRjREYoxYm2CtQAiEsEld9tl34BLspYZoDTtU8V5JTFBrIhI9V+wRVGuC3yBsbcrDJ07xkfv+&#10;gcHwSnZP38/QDemHHFefniAWkbetR171spfx3OvfwMc+9nFCMYS7dsArt92IsYeLKoIbpyEN46KI&#10;QYl4gSoTBlXElhUXNkqymJBnBiMKGlAMe+dnOPrEE8w3z/Ezt+X6yhuvYNdUTmpK0IgYO64lxlFJ&#10;pEoisQllb5NhVdIJkBuBaFAPThJEAoKSyFie+/l3v5t99x/l85//AgB/+rffprO0zIvf9rPypre8&#10;Tnu9C6wsPc/Fc8uc3Vjj1KlVDIHEGJw1JM6Qp4Z2s0G7kZE7ixXFIBizXQJDAPUkiSBxHDULsw3e&#10;9ror8WoIQSCKXlwb8av7n6cslvm7e7fk75+tgRo3+G4JVDyGUu5fpvfA/Xhfcec74eC1P1XjBIOo&#10;QVS2T0PG7+pALTJG9kztnKPsb7B5YZMzF4fMdro0jZJIGNfosRzK1ZfO6+7pNs3ccGC+jaUi+hJB&#10;UeOoR4HzI49pT9FtGQbLK5jUjRVFlMRYGk7xlSexghFBozJ2hcixY0/w9NNPsqPh+deH4NDFLl97&#10;/Dj/eP4rPPzQmmj7FKPVTV776pu49Y7X6Hpvg42NHqP+gHpU4ouC3nDIWr9CQ7FtU3AiOFHyRGhm&#10;Qrvl6E41MQJGAkYEY4QYlRADYgI7dxj+1WsvQ6XDwT079fvfOSpP/PAYDkre/jtw/WNtjn9/lc9/&#10;825giieO9ch3Cov7xycdox9jWBwiZqzoGsA4NDpiqAmlcmB+D5o1eW6tYmVQseqFxAvtRJAQqcot&#10;kqTBnp0NpjsGxNOZEIbFAJdYICGEnKy5g4tnTrNnzzwTE7mcXllWY3Vch9RjUZwxYOWnCVFhOCzw&#10;tXD//ffz8KOnaWbz3Ld1jie3Cp71gYMH9/DqV97FB397i1Hvdznx1Bf49rf+SfIs4a7bbyDBaigi&#10;k60ZLnvZrWTtDpUPDEYDNrd69DbX2eyvcWHYY7jVw19Yp3VaWJhtMT/bpNOyGI3EOiIasBIwZjw/&#10;i+OaQzuZkZv02v2HcHA593/7BM+sFmyOhD17FvmzP/s0H/qw49ypx1k88DBGFCMBtCbGiMZAiBFV&#10;T2LBSkJqHZ20wf/446/I7iMHWNi/Q/v+Ik+cOUfr4DyJMZi6JkkMUNDIHVlqthFKhbE6HjMaQp3Q&#10;W6+Znz/A1//2XpYGq1x2ZIFIHOtNiSFJxrXepTKWRrbVwyRNaGQGZwUoGJaeo6cAXwJwJCl4yd41&#10;PvkrHg13ILI63hhnWcwMVpyULuXHSxf0V/76Y2LTFIA3vvF1/ML73q1boy2G5Ra9wQZra+e5uHyK&#10;5SefYmPgMXZIjJZu02LFoCJYYzB4QlWixmElZWp6gniojbv//i/y8+8Z8dBzfwT8b/ILK3z4w7/D&#10;s08brtu3iKGFENhmVBgjYCyiSvSKqEdDRfQGE+H4YydYfPGLmN+1h/7WJmfPnWW9P8HUZIs8SVET&#10;idWIGAPGGIxEin6FSxMqP05dtTecOL3Kq+58M1/+3lGePPYsl1w5T+2hCgbvDUEiIdZ474lELIq1&#10;GYmz+BCIUYGaPfvm+dVf/0V96slHCKM+l+2eIw6Pcf3lHiQF5kACIhHikNpbEm8pigvcc/9DL2jv&#10;Tz71DF974F6Zet/rWH3xA8x+6XniVze4mFruuPZSZvZ1da7dpNsyoAFnQDSyfUtD6hKSvEWvEqIV&#10;8laCe+97387JE8ptnKXbuIb7Wj/Hw0evRg/9GuxaQjgEKDFGjICz41ubGJQgijNjvO9UkSow8/5b&#10;ufuWs5xorcn1S4uaTzZZurDOjjxneqbFYHMNR0CTHDGOGAMheCwZqUuofUYdMtJ2TnN2F0njiCj9&#10;MblTASxiEsQErFFIImLGYmpU2dZffnKDBpNTk7zpzp+V9qTqqWePUceCUxeW2dFKmJ5IyNIIsaIu&#10;C+ow5hZ5q83N1+3mz3/vHXz4U99g4kIPv3Ke+77xPdxDT+MbK3zowoh/e8sbGf7eb7L51HcwukWa&#10;FJhqDBpicGASbNLAuQQwPL80pPINJmf3ceCKA7jHH/+fsO9d/Ki3hu0N2Kg+hsYcTp6Hi0e2iayA&#10;taix1BHqqqYsS0QCzTwndTkuNeRpzuYXHmbpU0ss3nIZu99+AytSsra0xpm1Ps3M4SK4JEFV8HVE&#10;I7ikAd6iZIyGFq85L7/tVv79e36Zex98lP2H5xFmMUbGupGCj1BuO4XEiEYlRoOqJ01zrB1rLceP&#10;Hef2m1/Lb3/kA3Lg0CFdOvljfvT8MrMTOYszHXZMNOjmKZk12OjREKmHWzg1HDk0qZ/+0FuxKihC&#10;pWAwGBGmo1I1G5gz36HhNlDGrDgxoJrgNSXGnGJgGIwCm8OKMjTYtXiA7x89xn//3EfFwWv41qc3&#10;+PLVH+OzX+zABz4wjrMIGoWAwWOp1VGSkJoUspQkaRJ8jZcErQ2jUhmMlGp1DV3Z4ujXHuHc0SW5&#10;6xdehW00dak/IEktV+zfgSUQyoAGcNbRyBP6mzXDLUN/S0g6bfZcfi2r6z3p91eB6TG3cxY1jiAO&#10;L4K1hogAnjRzOFLW1iOlj+NrBaCqKk6fOsNv/NKH+eVf+w9y3Utfpo8/9hjrwwGbS5ucWu4z087Y&#10;NdVhdqKJTZS6rolE8k7GXMttozSFGLEipNZuM3vByBajUJNmKdE1qJSxCFgaNvqRUaUY12Fqxw6u&#10;uvnV/PZ//giPffFLcueowMFF3vIW8PKfoBbc/Bw7f+sDrL7i28SNDvUThgpHIRmbdUK0KS51pE1H&#10;XZYMC0XqDHUpzRmLcQnveC+8cy5l390z/GB+H8uba6yvraK9Ac21ElcF8jQlcQkSDRcriHUDJac1&#10;PU3jfI/v7ZyV5sQHabc/idgNJPkbcJZCA5uVxwdoaIIxCYJS1CAxQdIc40CMof2qN9D8xddy/oZP&#10;0HzTORaac9xw3e1cdtkNLK8vc/bpH3P+9GlOra1y8sJ5nIEsM6SppdlImJoAI5FmIyPPMpLEYDBs&#10;BaUcllRlQLEE02X93BabGxsUw4IYDZ3ODIcPX87PXH6EHbsPcKFvefWbjRw7VhJ9wVFA9v7V+1i5&#10;5X7Mx08gf9FniAE6wICX33U9V73yxdpbWWZmKOSVQK1ElCQd52tHwlxnjoXZvbisy2/8l8/LMytP&#10;gPTZv7CH//XVP+WfHr1PT506iQwK2oWSRUErP77IFyijsjC/l8WZA1x2xY0MgnD7HbfJcFvcuOrG&#10;F/HGf/NyvfjcMtOtJokPaFlhtxlHDAECdDuTXHn4cjR0+cRnPyfffeCfAQvULxTOd73rXXzmLz/N&#10;cn+FxKjWdcH6xgVWlk+zurLMoL9KXQ6piiEbq+uUwyGx9kQf0BixYsiynDTJaORNWu0une4Mk1Nz&#10;LCzsZvee/czt2geaoCT81z/6Y/nQ7/8um/z0+SXgvwH/F1NvifTCiFI9AAAAAElFTkSuQmCCUEsB&#10;Ai0AFAAGAAgAAAAhALGCZ7YKAQAAEwIAABMAAAAAAAAAAAAAAAAAAAAAAFtDb250ZW50X1R5cGVz&#10;XS54bWxQSwECLQAUAAYACAAAACEAOP0h/9YAAACUAQAACwAAAAAAAAAAAAAAAAA7AQAAX3JlbHMv&#10;LnJlbHNQSwECLQAUAAYACAAAACEArjmRN4YDAABPCQAADgAAAAAAAAAAAAAAAAA6AgAAZHJzL2Uy&#10;b0RvYy54bWxQSwECLQAUAAYACAAAACEAqiYOvrwAAAAhAQAAGQAAAAAAAAAAAAAAAADsBQAAZHJz&#10;L19yZWxzL2Uyb0RvYy54bWwucmVsc1BLAQItABQABgAIAAAAIQATRAq43QAAAAUBAAAPAAAAAAAA&#10;AAAAAAAAAN8GAABkcnMvZG93bnJldi54bWxQSwECLQAKAAAAAAAAACEAE4l98ZwWAACcFgAAFAAA&#10;AAAAAAAAAAAAAADpBwAAZHJzL21lZGlhL2ltYWdlMS5wbmdQSwUGAAAAAAYABgB8AQAAtx4AAAAA&#10;">
              <v:shapetype id="_x0000_t202" coordsize="21600,21600" o:spt="202" path="m,l,21600r21600,l21600,xe">
                <v:stroke joinstyle="miter"/>
                <v:path gradientshapeok="t" o:connecttype="rect"/>
              </v:shapetype>
              <v:shape id="object 3" o:spid="_x0000_s1079" type="#_x0000_t202" style="position:absolute;left:8042;top:5004;width:2120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W18IA&#10;AADaAAAADwAAAGRycy9kb3ducmV2LnhtbESPQWvCQBSE7wX/w/IEb3VjKFJTVylqQbxppOdH9pnE&#10;Zt/G7Jqs/75bEHocZuYbZrkOphE9da62rGA2TUAQF1bXXCo451+v7yCcR9bYWCYFD3KwXo1elphp&#10;O/CR+pMvRYSwy1BB5X2bSemKigy6qW2Jo3exnUEfZVdK3eEQ4aaRaZLMpcGa40KFLW0qKn5Od6Pg&#10;2ufhe3jM08UhHN7y+27b33a5UpNx+PwA4Sn4//CzvdcKUvi7Em+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JbXwgAAANoAAAAPAAAAAAAAAAAAAAAAAJgCAABkcnMvZG93&#10;bnJldi54bWxQSwUGAAAAAAQABAD1AAAAhwMAAAAA&#10;" filled="f" stroked="f">
                <v:textbox style="mso-fit-shape-to-text:t" inset="0,1pt,0,0">
                  <w:txbxContent>
                    <w:p w14:paraId="06756659" w14:textId="77777777" w:rsidR="002B3EAD" w:rsidRDefault="002B3EAD" w:rsidP="006127A1">
                      <w:pPr>
                        <w:spacing w:before="20" w:after="0"/>
                        <w:ind w:left="14"/>
                        <w:rPr>
                          <w:sz w:val="24"/>
                          <w:szCs w:val="24"/>
                        </w:rPr>
                      </w:pPr>
                      <w:r>
                        <w:rPr>
                          <w:rFonts w:ascii="Calibri" w:hAnsi="Calibri" w:cs="Calibri"/>
                          <w:color w:val="00A650"/>
                          <w:spacing w:val="-12"/>
                          <w:kern w:val="24"/>
                          <w:sz w:val="28"/>
                          <w:szCs w:val="28"/>
                        </w:rPr>
                        <w:t>STOMATOLOGIA</w:t>
                      </w:r>
                      <w:r>
                        <w:rPr>
                          <w:rFonts w:ascii="Calibri" w:hAnsi="Calibri" w:cs="Calibri"/>
                          <w:color w:val="00A650"/>
                          <w:spacing w:val="2"/>
                          <w:kern w:val="24"/>
                          <w:sz w:val="28"/>
                          <w:szCs w:val="28"/>
                        </w:rPr>
                        <w:t xml:space="preserve"> </w:t>
                      </w:r>
                      <w:r>
                        <w:rPr>
                          <w:rFonts w:ascii="Calibri" w:hAnsi="Calibri" w:cs="Calibri"/>
                          <w:color w:val="00A650"/>
                          <w:spacing w:val="-3"/>
                          <w:kern w:val="24"/>
                          <w:sz w:val="28"/>
                          <w:szCs w:val="28"/>
                        </w:rPr>
                        <w:t>PRAKTYCZNA</w:t>
                      </w:r>
                    </w:p>
                  </w:txbxContent>
                </v:textbox>
              </v:shape>
              <v:shape id="object 4" o:spid="_x0000_s1080" style="position:absolute;left:6144;width:0;height:7124;visibility:visible;mso-wrap-style:square;v-text-anchor:top" coordsize="0,7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LC8IA&#10;AADaAAAADwAAAGRycy9kb3ducmV2LnhtbESPQWvCQBSE70L/w/IK3nSTCrWN2UgJCEpOtdLzM/vM&#10;ps2+DdlV4793CwWPw8x8w+Tr0XbiQoNvHStI5wkI4trplhsFh6/N7A2ED8gaO8ek4EYe1sXTJMdM&#10;uyt/0mUfGhEh7DNUYELoMyl9bciin7ueOHonN1gMUQ6N1ANeI9x28iVJXqXFluOCwZ5KQ/Xv/mwV&#10;lO/HEpc/pqrS6nuXWmuq48EoNX0eP1YgAo3hEf5vb7WCBfxdiT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osLwgAAANoAAAAPAAAAAAAAAAAAAAAAAJgCAABkcnMvZG93&#10;bnJldi54bWxQSwUGAAAAAAQABAD1AAAAhwMAAAAA&#10;" path="m,l,711999e" filled="f" strokecolor="#00a650" strokeweight="1.63333mm">
                <v:path arrowok="t"/>
              </v:shape>
              <v:rect id="object 5" o:spid="_x0000_s1081" style="position:absolute;top:5479;width:452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K0sEA&#10;AADaAAAADwAAAGRycy9kb3ducmV2LnhtbESPS4vCQBCE7wv+h6EFb+tEXVaJToIPAnv1eW4ybRLM&#10;9MTMROO/31kQ9lhU1VfUKu1NLR7Uusqygsk4AkGcW11xoeB0zD4XIJxH1lhbJgUvcpAmg48Vxto+&#10;eU+Pgy9EgLCLUUHpfRNL6fKSDLqxbYiDd7WtQR9kW0jd4jPATS2nUfQtDVYcFkpsaFtSfjt0RkG+&#10;i6abS9cZnu/uZnuus2b2ypQaDfv1EoSn3v+H3+0freAL/q6EG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tLBAAAA2gAAAA8AAAAAAAAAAAAAAAAAmAIAAGRycy9kb3du&#10;cmV2LnhtbFBLBQYAAAAABAAEAPUAAACGAwAAAAA=&#10;" stroked="f">
                <v:fill r:id="rId2" o:title="" recolor="t" rotate="t" type="frame"/>
                <v:textbox inset="0,0,0,0"/>
              </v:rect>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1CF7"/>
    <w:multiLevelType w:val="hybridMultilevel"/>
    <w:tmpl w:val="CBAAC016"/>
    <w:lvl w:ilvl="0" w:tplc="7D024AE4">
      <w:start w:val="1"/>
      <w:numFmt w:val="decimal"/>
      <w:lvlText w:val="%1."/>
      <w:lvlJc w:val="left"/>
      <w:pPr>
        <w:tabs>
          <w:tab w:val="num" w:pos="720"/>
        </w:tabs>
        <w:ind w:left="720" w:hanging="360"/>
      </w:pPr>
    </w:lvl>
    <w:lvl w:ilvl="1" w:tplc="8F2869C4" w:tentative="1">
      <w:start w:val="1"/>
      <w:numFmt w:val="decimal"/>
      <w:lvlText w:val="%2."/>
      <w:lvlJc w:val="left"/>
      <w:pPr>
        <w:tabs>
          <w:tab w:val="num" w:pos="1440"/>
        </w:tabs>
        <w:ind w:left="1440" w:hanging="360"/>
      </w:pPr>
    </w:lvl>
    <w:lvl w:ilvl="2" w:tplc="E7789CEA" w:tentative="1">
      <w:start w:val="1"/>
      <w:numFmt w:val="decimal"/>
      <w:lvlText w:val="%3."/>
      <w:lvlJc w:val="left"/>
      <w:pPr>
        <w:tabs>
          <w:tab w:val="num" w:pos="2160"/>
        </w:tabs>
        <w:ind w:left="2160" w:hanging="360"/>
      </w:pPr>
    </w:lvl>
    <w:lvl w:ilvl="3" w:tplc="662411E6" w:tentative="1">
      <w:start w:val="1"/>
      <w:numFmt w:val="decimal"/>
      <w:lvlText w:val="%4."/>
      <w:lvlJc w:val="left"/>
      <w:pPr>
        <w:tabs>
          <w:tab w:val="num" w:pos="2880"/>
        </w:tabs>
        <w:ind w:left="2880" w:hanging="360"/>
      </w:pPr>
    </w:lvl>
    <w:lvl w:ilvl="4" w:tplc="EA288EB0" w:tentative="1">
      <w:start w:val="1"/>
      <w:numFmt w:val="decimal"/>
      <w:lvlText w:val="%5."/>
      <w:lvlJc w:val="left"/>
      <w:pPr>
        <w:tabs>
          <w:tab w:val="num" w:pos="3600"/>
        </w:tabs>
        <w:ind w:left="3600" w:hanging="360"/>
      </w:pPr>
    </w:lvl>
    <w:lvl w:ilvl="5" w:tplc="9FAACE6C" w:tentative="1">
      <w:start w:val="1"/>
      <w:numFmt w:val="decimal"/>
      <w:lvlText w:val="%6."/>
      <w:lvlJc w:val="left"/>
      <w:pPr>
        <w:tabs>
          <w:tab w:val="num" w:pos="4320"/>
        </w:tabs>
        <w:ind w:left="4320" w:hanging="360"/>
      </w:pPr>
    </w:lvl>
    <w:lvl w:ilvl="6" w:tplc="7A6C0FD4" w:tentative="1">
      <w:start w:val="1"/>
      <w:numFmt w:val="decimal"/>
      <w:lvlText w:val="%7."/>
      <w:lvlJc w:val="left"/>
      <w:pPr>
        <w:tabs>
          <w:tab w:val="num" w:pos="5040"/>
        </w:tabs>
        <w:ind w:left="5040" w:hanging="360"/>
      </w:pPr>
    </w:lvl>
    <w:lvl w:ilvl="7" w:tplc="B7C20EF0" w:tentative="1">
      <w:start w:val="1"/>
      <w:numFmt w:val="decimal"/>
      <w:lvlText w:val="%8."/>
      <w:lvlJc w:val="left"/>
      <w:pPr>
        <w:tabs>
          <w:tab w:val="num" w:pos="5760"/>
        </w:tabs>
        <w:ind w:left="5760" w:hanging="360"/>
      </w:pPr>
    </w:lvl>
    <w:lvl w:ilvl="8" w:tplc="518A7504" w:tentative="1">
      <w:start w:val="1"/>
      <w:numFmt w:val="decimal"/>
      <w:lvlText w:val="%9."/>
      <w:lvlJc w:val="left"/>
      <w:pPr>
        <w:tabs>
          <w:tab w:val="num" w:pos="6480"/>
        </w:tabs>
        <w:ind w:left="6480" w:hanging="360"/>
      </w:pPr>
    </w:lvl>
  </w:abstractNum>
  <w:abstractNum w:abstractNumId="1">
    <w:nsid w:val="4E893547"/>
    <w:multiLevelType w:val="hybridMultilevel"/>
    <w:tmpl w:val="55B8CC50"/>
    <w:lvl w:ilvl="0" w:tplc="8CDC6F68">
      <w:start w:val="1"/>
      <w:numFmt w:val="decimal"/>
      <w:lvlText w:val="%1."/>
      <w:lvlJc w:val="left"/>
      <w:pPr>
        <w:tabs>
          <w:tab w:val="num" w:pos="720"/>
        </w:tabs>
        <w:ind w:left="720" w:hanging="360"/>
      </w:pPr>
    </w:lvl>
    <w:lvl w:ilvl="1" w:tplc="46F0E5BC" w:tentative="1">
      <w:start w:val="1"/>
      <w:numFmt w:val="decimal"/>
      <w:lvlText w:val="%2."/>
      <w:lvlJc w:val="left"/>
      <w:pPr>
        <w:tabs>
          <w:tab w:val="num" w:pos="1440"/>
        </w:tabs>
        <w:ind w:left="1440" w:hanging="360"/>
      </w:pPr>
    </w:lvl>
    <w:lvl w:ilvl="2" w:tplc="2404119A" w:tentative="1">
      <w:start w:val="1"/>
      <w:numFmt w:val="decimal"/>
      <w:lvlText w:val="%3."/>
      <w:lvlJc w:val="left"/>
      <w:pPr>
        <w:tabs>
          <w:tab w:val="num" w:pos="2160"/>
        </w:tabs>
        <w:ind w:left="2160" w:hanging="360"/>
      </w:pPr>
    </w:lvl>
    <w:lvl w:ilvl="3" w:tplc="A172F9D0" w:tentative="1">
      <w:start w:val="1"/>
      <w:numFmt w:val="decimal"/>
      <w:lvlText w:val="%4."/>
      <w:lvlJc w:val="left"/>
      <w:pPr>
        <w:tabs>
          <w:tab w:val="num" w:pos="2880"/>
        </w:tabs>
        <w:ind w:left="2880" w:hanging="360"/>
      </w:pPr>
    </w:lvl>
    <w:lvl w:ilvl="4" w:tplc="2F10C948" w:tentative="1">
      <w:start w:val="1"/>
      <w:numFmt w:val="decimal"/>
      <w:lvlText w:val="%5."/>
      <w:lvlJc w:val="left"/>
      <w:pPr>
        <w:tabs>
          <w:tab w:val="num" w:pos="3600"/>
        </w:tabs>
        <w:ind w:left="3600" w:hanging="360"/>
      </w:pPr>
    </w:lvl>
    <w:lvl w:ilvl="5" w:tplc="8C18EBAC" w:tentative="1">
      <w:start w:val="1"/>
      <w:numFmt w:val="decimal"/>
      <w:lvlText w:val="%6."/>
      <w:lvlJc w:val="left"/>
      <w:pPr>
        <w:tabs>
          <w:tab w:val="num" w:pos="4320"/>
        </w:tabs>
        <w:ind w:left="4320" w:hanging="360"/>
      </w:pPr>
    </w:lvl>
    <w:lvl w:ilvl="6" w:tplc="C14ABD6E" w:tentative="1">
      <w:start w:val="1"/>
      <w:numFmt w:val="decimal"/>
      <w:lvlText w:val="%7."/>
      <w:lvlJc w:val="left"/>
      <w:pPr>
        <w:tabs>
          <w:tab w:val="num" w:pos="5040"/>
        </w:tabs>
        <w:ind w:left="5040" w:hanging="360"/>
      </w:pPr>
    </w:lvl>
    <w:lvl w:ilvl="7" w:tplc="D61465A2" w:tentative="1">
      <w:start w:val="1"/>
      <w:numFmt w:val="decimal"/>
      <w:lvlText w:val="%8."/>
      <w:lvlJc w:val="left"/>
      <w:pPr>
        <w:tabs>
          <w:tab w:val="num" w:pos="5760"/>
        </w:tabs>
        <w:ind w:left="5760" w:hanging="360"/>
      </w:pPr>
    </w:lvl>
    <w:lvl w:ilvl="8" w:tplc="85CC645A" w:tentative="1">
      <w:start w:val="1"/>
      <w:numFmt w:val="decimal"/>
      <w:lvlText w:val="%9."/>
      <w:lvlJc w:val="left"/>
      <w:pPr>
        <w:tabs>
          <w:tab w:val="num" w:pos="6480"/>
        </w:tabs>
        <w:ind w:left="6480" w:hanging="360"/>
      </w:pPr>
    </w:lvl>
  </w:abstractNum>
  <w:abstractNum w:abstractNumId="2">
    <w:nsid w:val="4F830D25"/>
    <w:multiLevelType w:val="hybridMultilevel"/>
    <w:tmpl w:val="BAF4DA48"/>
    <w:lvl w:ilvl="0" w:tplc="9956ECEA">
      <w:start w:val="1"/>
      <w:numFmt w:val="decimal"/>
      <w:lvlText w:val="%1."/>
      <w:lvlJc w:val="left"/>
      <w:pPr>
        <w:tabs>
          <w:tab w:val="num" w:pos="720"/>
        </w:tabs>
        <w:ind w:left="720" w:hanging="360"/>
      </w:pPr>
      <w:rPr>
        <w:sz w:val="16"/>
        <w:szCs w:val="16"/>
      </w:rPr>
    </w:lvl>
    <w:lvl w:ilvl="1" w:tplc="CC80E3A8" w:tentative="1">
      <w:start w:val="1"/>
      <w:numFmt w:val="decimal"/>
      <w:lvlText w:val="%2."/>
      <w:lvlJc w:val="left"/>
      <w:pPr>
        <w:tabs>
          <w:tab w:val="num" w:pos="1440"/>
        </w:tabs>
        <w:ind w:left="1440" w:hanging="360"/>
      </w:pPr>
    </w:lvl>
    <w:lvl w:ilvl="2" w:tplc="33AE29F8" w:tentative="1">
      <w:start w:val="1"/>
      <w:numFmt w:val="decimal"/>
      <w:lvlText w:val="%3."/>
      <w:lvlJc w:val="left"/>
      <w:pPr>
        <w:tabs>
          <w:tab w:val="num" w:pos="2160"/>
        </w:tabs>
        <w:ind w:left="2160" w:hanging="360"/>
      </w:pPr>
    </w:lvl>
    <w:lvl w:ilvl="3" w:tplc="6110FC7A" w:tentative="1">
      <w:start w:val="1"/>
      <w:numFmt w:val="decimal"/>
      <w:lvlText w:val="%4."/>
      <w:lvlJc w:val="left"/>
      <w:pPr>
        <w:tabs>
          <w:tab w:val="num" w:pos="2880"/>
        </w:tabs>
        <w:ind w:left="2880" w:hanging="360"/>
      </w:pPr>
    </w:lvl>
    <w:lvl w:ilvl="4" w:tplc="95767960" w:tentative="1">
      <w:start w:val="1"/>
      <w:numFmt w:val="decimal"/>
      <w:lvlText w:val="%5."/>
      <w:lvlJc w:val="left"/>
      <w:pPr>
        <w:tabs>
          <w:tab w:val="num" w:pos="3600"/>
        </w:tabs>
        <w:ind w:left="3600" w:hanging="360"/>
      </w:pPr>
    </w:lvl>
    <w:lvl w:ilvl="5" w:tplc="CF6AAA92" w:tentative="1">
      <w:start w:val="1"/>
      <w:numFmt w:val="decimal"/>
      <w:lvlText w:val="%6."/>
      <w:lvlJc w:val="left"/>
      <w:pPr>
        <w:tabs>
          <w:tab w:val="num" w:pos="4320"/>
        </w:tabs>
        <w:ind w:left="4320" w:hanging="360"/>
      </w:pPr>
    </w:lvl>
    <w:lvl w:ilvl="6" w:tplc="58DC4DA8" w:tentative="1">
      <w:start w:val="1"/>
      <w:numFmt w:val="decimal"/>
      <w:lvlText w:val="%7."/>
      <w:lvlJc w:val="left"/>
      <w:pPr>
        <w:tabs>
          <w:tab w:val="num" w:pos="5040"/>
        </w:tabs>
        <w:ind w:left="5040" w:hanging="360"/>
      </w:pPr>
    </w:lvl>
    <w:lvl w:ilvl="7" w:tplc="AAC0009A" w:tentative="1">
      <w:start w:val="1"/>
      <w:numFmt w:val="decimal"/>
      <w:lvlText w:val="%8."/>
      <w:lvlJc w:val="left"/>
      <w:pPr>
        <w:tabs>
          <w:tab w:val="num" w:pos="5760"/>
        </w:tabs>
        <w:ind w:left="5760" w:hanging="360"/>
      </w:pPr>
    </w:lvl>
    <w:lvl w:ilvl="8" w:tplc="4D88ADB0" w:tentative="1">
      <w:start w:val="1"/>
      <w:numFmt w:val="decimal"/>
      <w:lvlText w:val="%9."/>
      <w:lvlJc w:val="left"/>
      <w:pPr>
        <w:tabs>
          <w:tab w:val="num" w:pos="6480"/>
        </w:tabs>
        <w:ind w:left="6480" w:hanging="360"/>
      </w:pPr>
    </w:lvl>
  </w:abstractNum>
  <w:abstractNum w:abstractNumId="3">
    <w:nsid w:val="66C721F8"/>
    <w:multiLevelType w:val="hybridMultilevel"/>
    <w:tmpl w:val="AB267C9C"/>
    <w:lvl w:ilvl="0" w:tplc="DB7CCC92">
      <w:start w:val="9"/>
      <w:numFmt w:val="decimal"/>
      <w:lvlText w:val="%1."/>
      <w:lvlJc w:val="left"/>
      <w:pPr>
        <w:tabs>
          <w:tab w:val="num" w:pos="720"/>
        </w:tabs>
        <w:ind w:left="720" w:hanging="360"/>
      </w:pPr>
    </w:lvl>
    <w:lvl w:ilvl="1" w:tplc="B2C6040E" w:tentative="1">
      <w:start w:val="1"/>
      <w:numFmt w:val="decimal"/>
      <w:lvlText w:val="%2."/>
      <w:lvlJc w:val="left"/>
      <w:pPr>
        <w:tabs>
          <w:tab w:val="num" w:pos="1440"/>
        </w:tabs>
        <w:ind w:left="1440" w:hanging="360"/>
      </w:pPr>
    </w:lvl>
    <w:lvl w:ilvl="2" w:tplc="EF7AA016" w:tentative="1">
      <w:start w:val="1"/>
      <w:numFmt w:val="decimal"/>
      <w:lvlText w:val="%3."/>
      <w:lvlJc w:val="left"/>
      <w:pPr>
        <w:tabs>
          <w:tab w:val="num" w:pos="2160"/>
        </w:tabs>
        <w:ind w:left="2160" w:hanging="360"/>
      </w:pPr>
    </w:lvl>
    <w:lvl w:ilvl="3" w:tplc="FC4A390A" w:tentative="1">
      <w:start w:val="1"/>
      <w:numFmt w:val="decimal"/>
      <w:lvlText w:val="%4."/>
      <w:lvlJc w:val="left"/>
      <w:pPr>
        <w:tabs>
          <w:tab w:val="num" w:pos="2880"/>
        </w:tabs>
        <w:ind w:left="2880" w:hanging="360"/>
      </w:pPr>
    </w:lvl>
    <w:lvl w:ilvl="4" w:tplc="BE0C7BA0" w:tentative="1">
      <w:start w:val="1"/>
      <w:numFmt w:val="decimal"/>
      <w:lvlText w:val="%5."/>
      <w:lvlJc w:val="left"/>
      <w:pPr>
        <w:tabs>
          <w:tab w:val="num" w:pos="3600"/>
        </w:tabs>
        <w:ind w:left="3600" w:hanging="360"/>
      </w:pPr>
    </w:lvl>
    <w:lvl w:ilvl="5" w:tplc="2C90F486" w:tentative="1">
      <w:start w:val="1"/>
      <w:numFmt w:val="decimal"/>
      <w:lvlText w:val="%6."/>
      <w:lvlJc w:val="left"/>
      <w:pPr>
        <w:tabs>
          <w:tab w:val="num" w:pos="4320"/>
        </w:tabs>
        <w:ind w:left="4320" w:hanging="360"/>
      </w:pPr>
    </w:lvl>
    <w:lvl w:ilvl="6" w:tplc="7108D4A0" w:tentative="1">
      <w:start w:val="1"/>
      <w:numFmt w:val="decimal"/>
      <w:lvlText w:val="%7."/>
      <w:lvlJc w:val="left"/>
      <w:pPr>
        <w:tabs>
          <w:tab w:val="num" w:pos="5040"/>
        </w:tabs>
        <w:ind w:left="5040" w:hanging="360"/>
      </w:pPr>
    </w:lvl>
    <w:lvl w:ilvl="7" w:tplc="8F92590E" w:tentative="1">
      <w:start w:val="1"/>
      <w:numFmt w:val="decimal"/>
      <w:lvlText w:val="%8."/>
      <w:lvlJc w:val="left"/>
      <w:pPr>
        <w:tabs>
          <w:tab w:val="num" w:pos="5760"/>
        </w:tabs>
        <w:ind w:left="5760" w:hanging="360"/>
      </w:pPr>
    </w:lvl>
    <w:lvl w:ilvl="8" w:tplc="FA8427AC" w:tentative="1">
      <w:start w:val="1"/>
      <w:numFmt w:val="decimal"/>
      <w:lvlText w:val="%9."/>
      <w:lvlJc w:val="left"/>
      <w:pPr>
        <w:tabs>
          <w:tab w:val="num" w:pos="6480"/>
        </w:tabs>
        <w:ind w:left="6480" w:hanging="360"/>
      </w:pPr>
    </w:lvl>
  </w:abstractNum>
  <w:abstractNum w:abstractNumId="4">
    <w:nsid w:val="781D3CDF"/>
    <w:multiLevelType w:val="hybridMultilevel"/>
    <w:tmpl w:val="6518B9C6"/>
    <w:lvl w:ilvl="0" w:tplc="90D00CF6">
      <w:start w:val="2"/>
      <w:numFmt w:val="decimal"/>
      <w:lvlText w:val="%1."/>
      <w:lvlJc w:val="left"/>
      <w:pPr>
        <w:tabs>
          <w:tab w:val="num" w:pos="720"/>
        </w:tabs>
        <w:ind w:left="720" w:hanging="360"/>
      </w:pPr>
      <w:rPr>
        <w:sz w:val="19"/>
        <w:szCs w:val="19"/>
      </w:rPr>
    </w:lvl>
    <w:lvl w:ilvl="1" w:tplc="8E40B98E" w:tentative="1">
      <w:start w:val="1"/>
      <w:numFmt w:val="decimal"/>
      <w:lvlText w:val="%2."/>
      <w:lvlJc w:val="left"/>
      <w:pPr>
        <w:tabs>
          <w:tab w:val="num" w:pos="1440"/>
        </w:tabs>
        <w:ind w:left="1440" w:hanging="360"/>
      </w:pPr>
    </w:lvl>
    <w:lvl w:ilvl="2" w:tplc="F210D6D4" w:tentative="1">
      <w:start w:val="1"/>
      <w:numFmt w:val="decimal"/>
      <w:lvlText w:val="%3."/>
      <w:lvlJc w:val="left"/>
      <w:pPr>
        <w:tabs>
          <w:tab w:val="num" w:pos="2160"/>
        </w:tabs>
        <w:ind w:left="2160" w:hanging="360"/>
      </w:pPr>
    </w:lvl>
    <w:lvl w:ilvl="3" w:tplc="37344084" w:tentative="1">
      <w:start w:val="1"/>
      <w:numFmt w:val="decimal"/>
      <w:lvlText w:val="%4."/>
      <w:lvlJc w:val="left"/>
      <w:pPr>
        <w:tabs>
          <w:tab w:val="num" w:pos="2880"/>
        </w:tabs>
        <w:ind w:left="2880" w:hanging="360"/>
      </w:pPr>
    </w:lvl>
    <w:lvl w:ilvl="4" w:tplc="897AB384" w:tentative="1">
      <w:start w:val="1"/>
      <w:numFmt w:val="decimal"/>
      <w:lvlText w:val="%5."/>
      <w:lvlJc w:val="left"/>
      <w:pPr>
        <w:tabs>
          <w:tab w:val="num" w:pos="3600"/>
        </w:tabs>
        <w:ind w:left="3600" w:hanging="360"/>
      </w:pPr>
    </w:lvl>
    <w:lvl w:ilvl="5" w:tplc="61AECF10" w:tentative="1">
      <w:start w:val="1"/>
      <w:numFmt w:val="decimal"/>
      <w:lvlText w:val="%6."/>
      <w:lvlJc w:val="left"/>
      <w:pPr>
        <w:tabs>
          <w:tab w:val="num" w:pos="4320"/>
        </w:tabs>
        <w:ind w:left="4320" w:hanging="360"/>
      </w:pPr>
    </w:lvl>
    <w:lvl w:ilvl="6" w:tplc="2B084716" w:tentative="1">
      <w:start w:val="1"/>
      <w:numFmt w:val="decimal"/>
      <w:lvlText w:val="%7."/>
      <w:lvlJc w:val="left"/>
      <w:pPr>
        <w:tabs>
          <w:tab w:val="num" w:pos="5040"/>
        </w:tabs>
        <w:ind w:left="5040" w:hanging="360"/>
      </w:pPr>
    </w:lvl>
    <w:lvl w:ilvl="7" w:tplc="6890D072" w:tentative="1">
      <w:start w:val="1"/>
      <w:numFmt w:val="decimal"/>
      <w:lvlText w:val="%8."/>
      <w:lvlJc w:val="left"/>
      <w:pPr>
        <w:tabs>
          <w:tab w:val="num" w:pos="5760"/>
        </w:tabs>
        <w:ind w:left="5760" w:hanging="360"/>
      </w:pPr>
    </w:lvl>
    <w:lvl w:ilvl="8" w:tplc="6138FA24"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B04"/>
    <w:rsid w:val="000332EE"/>
    <w:rsid w:val="00034F75"/>
    <w:rsid w:val="000424F0"/>
    <w:rsid w:val="00061355"/>
    <w:rsid w:val="0014129E"/>
    <w:rsid w:val="00153C73"/>
    <w:rsid w:val="00161E75"/>
    <w:rsid w:val="001B0D25"/>
    <w:rsid w:val="00207960"/>
    <w:rsid w:val="0024220E"/>
    <w:rsid w:val="00295C29"/>
    <w:rsid w:val="002B3EAD"/>
    <w:rsid w:val="002E76E9"/>
    <w:rsid w:val="00383C58"/>
    <w:rsid w:val="00414955"/>
    <w:rsid w:val="00431D58"/>
    <w:rsid w:val="0049059C"/>
    <w:rsid w:val="005B44D9"/>
    <w:rsid w:val="005F4211"/>
    <w:rsid w:val="005F6ABF"/>
    <w:rsid w:val="0060784D"/>
    <w:rsid w:val="006127A1"/>
    <w:rsid w:val="0062347E"/>
    <w:rsid w:val="00645431"/>
    <w:rsid w:val="00743D98"/>
    <w:rsid w:val="00774B04"/>
    <w:rsid w:val="007C1BFE"/>
    <w:rsid w:val="007F748D"/>
    <w:rsid w:val="00823983"/>
    <w:rsid w:val="008712AC"/>
    <w:rsid w:val="0088279E"/>
    <w:rsid w:val="008B4800"/>
    <w:rsid w:val="00955D12"/>
    <w:rsid w:val="009C1ACE"/>
    <w:rsid w:val="00A51A82"/>
    <w:rsid w:val="00A821E1"/>
    <w:rsid w:val="00B174E5"/>
    <w:rsid w:val="00BD2269"/>
    <w:rsid w:val="00BE788F"/>
    <w:rsid w:val="00CB7CF6"/>
    <w:rsid w:val="00CC1DF2"/>
    <w:rsid w:val="00CF31B3"/>
    <w:rsid w:val="00D1646B"/>
    <w:rsid w:val="00E46C91"/>
    <w:rsid w:val="00E54E8B"/>
    <w:rsid w:val="00EB4ADF"/>
    <w:rsid w:val="00EC38CC"/>
    <w:rsid w:val="00EF4FBB"/>
    <w:rsid w:val="00F274E4"/>
    <w:rsid w:val="00F406D1"/>
    <w:rsid w:val="00FA1F42"/>
    <w:rsid w:val="00FD52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DA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27A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27A1"/>
  </w:style>
  <w:style w:type="paragraph" w:styleId="Stopka">
    <w:name w:val="footer"/>
    <w:basedOn w:val="Normalny"/>
    <w:link w:val="StopkaZnak"/>
    <w:uiPriority w:val="99"/>
    <w:unhideWhenUsed/>
    <w:rsid w:val="006127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27A1"/>
  </w:style>
  <w:style w:type="paragraph" w:styleId="NormalnyWeb">
    <w:name w:val="Normal (Web)"/>
    <w:basedOn w:val="Normalny"/>
    <w:unhideWhenUsed/>
    <w:rsid w:val="006127A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46C91"/>
    <w:pPr>
      <w:spacing w:after="0" w:line="240" w:lineRule="auto"/>
      <w:ind w:left="720"/>
      <w:contextualSpacing/>
    </w:pPr>
    <w:rPr>
      <w:rFonts w:ascii="Times New Roman" w:eastAsia="Times New Roman" w:hAnsi="Times New Roman" w:cs="Times New Roman"/>
      <w:sz w:val="24"/>
      <w:szCs w:val="24"/>
      <w:lang w:eastAsia="pl-PL"/>
    </w:rPr>
  </w:style>
  <w:style w:type="table" w:styleId="Tabela-Siatka">
    <w:name w:val="Table Grid"/>
    <w:basedOn w:val="Standardowy"/>
    <w:uiPriority w:val="39"/>
    <w:rsid w:val="00034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B174E5"/>
    <w:rPr>
      <w:color w:val="0000FF"/>
      <w:u w:val="single"/>
    </w:rPr>
  </w:style>
  <w:style w:type="character" w:customStyle="1" w:styleId="fontstyle01">
    <w:name w:val="fontstyle01"/>
    <w:basedOn w:val="Domylnaczcionkaakapitu"/>
    <w:rsid w:val="008B4800"/>
    <w:rPr>
      <w:rFonts w:ascii="Swis721EU-Normal" w:hAnsi="Swis721EU-Normal" w:hint="default"/>
      <w:b w:val="0"/>
      <w:bCs w:val="0"/>
      <w:i w:val="0"/>
      <w:iCs w:val="0"/>
      <w:color w:val="242021"/>
      <w:sz w:val="24"/>
      <w:szCs w:val="24"/>
    </w:rPr>
  </w:style>
  <w:style w:type="character" w:customStyle="1" w:styleId="fontstyle21">
    <w:name w:val="fontstyle21"/>
    <w:basedOn w:val="Domylnaczcionkaakapitu"/>
    <w:rsid w:val="008B4800"/>
    <w:rPr>
      <w:rFonts w:ascii="Swis721EU-Normal-SC700" w:hAnsi="Swis721EU-Normal-SC700" w:hint="default"/>
      <w:b w:val="0"/>
      <w:bCs w:val="0"/>
      <w:i w:val="0"/>
      <w:iCs w:val="0"/>
      <w:color w:val="242021"/>
      <w:sz w:val="14"/>
      <w:szCs w:val="14"/>
    </w:rPr>
  </w:style>
  <w:style w:type="paragraph" w:styleId="Tekstdymka">
    <w:name w:val="Balloon Text"/>
    <w:basedOn w:val="Normalny"/>
    <w:link w:val="TekstdymkaZnak"/>
    <w:uiPriority w:val="99"/>
    <w:semiHidden/>
    <w:unhideWhenUsed/>
    <w:rsid w:val="00EC38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38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27A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27A1"/>
  </w:style>
  <w:style w:type="paragraph" w:styleId="Stopka">
    <w:name w:val="footer"/>
    <w:basedOn w:val="Normalny"/>
    <w:link w:val="StopkaZnak"/>
    <w:uiPriority w:val="99"/>
    <w:unhideWhenUsed/>
    <w:rsid w:val="006127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27A1"/>
  </w:style>
  <w:style w:type="paragraph" w:styleId="NormalnyWeb">
    <w:name w:val="Normal (Web)"/>
    <w:basedOn w:val="Normalny"/>
    <w:unhideWhenUsed/>
    <w:rsid w:val="006127A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46C91"/>
    <w:pPr>
      <w:spacing w:after="0" w:line="240" w:lineRule="auto"/>
      <w:ind w:left="720"/>
      <w:contextualSpacing/>
    </w:pPr>
    <w:rPr>
      <w:rFonts w:ascii="Times New Roman" w:eastAsia="Times New Roman" w:hAnsi="Times New Roman" w:cs="Times New Roman"/>
      <w:sz w:val="24"/>
      <w:szCs w:val="24"/>
      <w:lang w:eastAsia="pl-PL"/>
    </w:rPr>
  </w:style>
  <w:style w:type="table" w:styleId="Tabela-Siatka">
    <w:name w:val="Table Grid"/>
    <w:basedOn w:val="Standardowy"/>
    <w:uiPriority w:val="39"/>
    <w:rsid w:val="00034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B174E5"/>
    <w:rPr>
      <w:color w:val="0000FF"/>
      <w:u w:val="single"/>
    </w:rPr>
  </w:style>
  <w:style w:type="character" w:customStyle="1" w:styleId="fontstyle01">
    <w:name w:val="fontstyle01"/>
    <w:basedOn w:val="Domylnaczcionkaakapitu"/>
    <w:rsid w:val="008B4800"/>
    <w:rPr>
      <w:rFonts w:ascii="Swis721EU-Normal" w:hAnsi="Swis721EU-Normal" w:hint="default"/>
      <w:b w:val="0"/>
      <w:bCs w:val="0"/>
      <w:i w:val="0"/>
      <w:iCs w:val="0"/>
      <w:color w:val="242021"/>
      <w:sz w:val="24"/>
      <w:szCs w:val="24"/>
    </w:rPr>
  </w:style>
  <w:style w:type="character" w:customStyle="1" w:styleId="fontstyle21">
    <w:name w:val="fontstyle21"/>
    <w:basedOn w:val="Domylnaczcionkaakapitu"/>
    <w:rsid w:val="008B4800"/>
    <w:rPr>
      <w:rFonts w:ascii="Swis721EU-Normal-SC700" w:hAnsi="Swis721EU-Normal-SC700" w:hint="default"/>
      <w:b w:val="0"/>
      <w:bCs w:val="0"/>
      <w:i w:val="0"/>
      <w:iCs w:val="0"/>
      <w:color w:val="242021"/>
      <w:sz w:val="14"/>
      <w:szCs w:val="14"/>
    </w:rPr>
  </w:style>
  <w:style w:type="paragraph" w:styleId="Tekstdymka">
    <w:name w:val="Balloon Text"/>
    <w:basedOn w:val="Normalny"/>
    <w:link w:val="TekstdymkaZnak"/>
    <w:uiPriority w:val="99"/>
    <w:semiHidden/>
    <w:unhideWhenUsed/>
    <w:rsid w:val="00EC38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38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188">
      <w:bodyDiv w:val="1"/>
      <w:marLeft w:val="0"/>
      <w:marRight w:val="0"/>
      <w:marTop w:val="0"/>
      <w:marBottom w:val="0"/>
      <w:divBdr>
        <w:top w:val="none" w:sz="0" w:space="0" w:color="auto"/>
        <w:left w:val="none" w:sz="0" w:space="0" w:color="auto"/>
        <w:bottom w:val="none" w:sz="0" w:space="0" w:color="auto"/>
        <w:right w:val="none" w:sz="0" w:space="0" w:color="auto"/>
      </w:divBdr>
    </w:div>
    <w:div w:id="28605493">
      <w:bodyDiv w:val="1"/>
      <w:marLeft w:val="0"/>
      <w:marRight w:val="0"/>
      <w:marTop w:val="0"/>
      <w:marBottom w:val="0"/>
      <w:divBdr>
        <w:top w:val="none" w:sz="0" w:space="0" w:color="auto"/>
        <w:left w:val="none" w:sz="0" w:space="0" w:color="auto"/>
        <w:bottom w:val="none" w:sz="0" w:space="0" w:color="auto"/>
        <w:right w:val="none" w:sz="0" w:space="0" w:color="auto"/>
      </w:divBdr>
    </w:div>
    <w:div w:id="107747546">
      <w:bodyDiv w:val="1"/>
      <w:marLeft w:val="0"/>
      <w:marRight w:val="0"/>
      <w:marTop w:val="0"/>
      <w:marBottom w:val="0"/>
      <w:divBdr>
        <w:top w:val="none" w:sz="0" w:space="0" w:color="auto"/>
        <w:left w:val="none" w:sz="0" w:space="0" w:color="auto"/>
        <w:bottom w:val="none" w:sz="0" w:space="0" w:color="auto"/>
        <w:right w:val="none" w:sz="0" w:space="0" w:color="auto"/>
      </w:divBdr>
    </w:div>
    <w:div w:id="246498540">
      <w:bodyDiv w:val="1"/>
      <w:marLeft w:val="0"/>
      <w:marRight w:val="0"/>
      <w:marTop w:val="0"/>
      <w:marBottom w:val="0"/>
      <w:divBdr>
        <w:top w:val="none" w:sz="0" w:space="0" w:color="auto"/>
        <w:left w:val="none" w:sz="0" w:space="0" w:color="auto"/>
        <w:bottom w:val="none" w:sz="0" w:space="0" w:color="auto"/>
        <w:right w:val="none" w:sz="0" w:space="0" w:color="auto"/>
      </w:divBdr>
    </w:div>
    <w:div w:id="260991999">
      <w:bodyDiv w:val="1"/>
      <w:marLeft w:val="0"/>
      <w:marRight w:val="0"/>
      <w:marTop w:val="0"/>
      <w:marBottom w:val="0"/>
      <w:divBdr>
        <w:top w:val="none" w:sz="0" w:space="0" w:color="auto"/>
        <w:left w:val="none" w:sz="0" w:space="0" w:color="auto"/>
        <w:bottom w:val="none" w:sz="0" w:space="0" w:color="auto"/>
        <w:right w:val="none" w:sz="0" w:space="0" w:color="auto"/>
      </w:divBdr>
    </w:div>
    <w:div w:id="287661801">
      <w:bodyDiv w:val="1"/>
      <w:marLeft w:val="0"/>
      <w:marRight w:val="0"/>
      <w:marTop w:val="0"/>
      <w:marBottom w:val="0"/>
      <w:divBdr>
        <w:top w:val="none" w:sz="0" w:space="0" w:color="auto"/>
        <w:left w:val="none" w:sz="0" w:space="0" w:color="auto"/>
        <w:bottom w:val="none" w:sz="0" w:space="0" w:color="auto"/>
        <w:right w:val="none" w:sz="0" w:space="0" w:color="auto"/>
      </w:divBdr>
    </w:div>
    <w:div w:id="291399683">
      <w:bodyDiv w:val="1"/>
      <w:marLeft w:val="0"/>
      <w:marRight w:val="0"/>
      <w:marTop w:val="0"/>
      <w:marBottom w:val="0"/>
      <w:divBdr>
        <w:top w:val="none" w:sz="0" w:space="0" w:color="auto"/>
        <w:left w:val="none" w:sz="0" w:space="0" w:color="auto"/>
        <w:bottom w:val="none" w:sz="0" w:space="0" w:color="auto"/>
        <w:right w:val="none" w:sz="0" w:space="0" w:color="auto"/>
      </w:divBdr>
    </w:div>
    <w:div w:id="410977671">
      <w:bodyDiv w:val="1"/>
      <w:marLeft w:val="0"/>
      <w:marRight w:val="0"/>
      <w:marTop w:val="0"/>
      <w:marBottom w:val="0"/>
      <w:divBdr>
        <w:top w:val="none" w:sz="0" w:space="0" w:color="auto"/>
        <w:left w:val="none" w:sz="0" w:space="0" w:color="auto"/>
        <w:bottom w:val="none" w:sz="0" w:space="0" w:color="auto"/>
        <w:right w:val="none" w:sz="0" w:space="0" w:color="auto"/>
      </w:divBdr>
      <w:divsChild>
        <w:div w:id="882862794">
          <w:marLeft w:val="14"/>
          <w:marRight w:val="14"/>
          <w:marTop w:val="36"/>
          <w:marBottom w:val="0"/>
          <w:divBdr>
            <w:top w:val="none" w:sz="0" w:space="0" w:color="auto"/>
            <w:left w:val="none" w:sz="0" w:space="0" w:color="auto"/>
            <w:bottom w:val="none" w:sz="0" w:space="0" w:color="auto"/>
            <w:right w:val="none" w:sz="0" w:space="0" w:color="auto"/>
          </w:divBdr>
        </w:div>
        <w:div w:id="1207373840">
          <w:marLeft w:val="14"/>
          <w:marRight w:val="14"/>
          <w:marTop w:val="0"/>
          <w:marBottom w:val="0"/>
          <w:divBdr>
            <w:top w:val="none" w:sz="0" w:space="0" w:color="auto"/>
            <w:left w:val="none" w:sz="0" w:space="0" w:color="auto"/>
            <w:bottom w:val="none" w:sz="0" w:space="0" w:color="auto"/>
            <w:right w:val="none" w:sz="0" w:space="0" w:color="auto"/>
          </w:divBdr>
        </w:div>
        <w:div w:id="57871926">
          <w:marLeft w:val="14"/>
          <w:marRight w:val="14"/>
          <w:marTop w:val="0"/>
          <w:marBottom w:val="0"/>
          <w:divBdr>
            <w:top w:val="none" w:sz="0" w:space="0" w:color="auto"/>
            <w:left w:val="none" w:sz="0" w:space="0" w:color="auto"/>
            <w:bottom w:val="none" w:sz="0" w:space="0" w:color="auto"/>
            <w:right w:val="none" w:sz="0" w:space="0" w:color="auto"/>
          </w:divBdr>
        </w:div>
        <w:div w:id="429936167">
          <w:marLeft w:val="14"/>
          <w:marRight w:val="14"/>
          <w:marTop w:val="0"/>
          <w:marBottom w:val="0"/>
          <w:divBdr>
            <w:top w:val="none" w:sz="0" w:space="0" w:color="auto"/>
            <w:left w:val="none" w:sz="0" w:space="0" w:color="auto"/>
            <w:bottom w:val="none" w:sz="0" w:space="0" w:color="auto"/>
            <w:right w:val="none" w:sz="0" w:space="0" w:color="auto"/>
          </w:divBdr>
        </w:div>
        <w:div w:id="1074085119">
          <w:marLeft w:val="14"/>
          <w:marRight w:val="14"/>
          <w:marTop w:val="0"/>
          <w:marBottom w:val="0"/>
          <w:divBdr>
            <w:top w:val="none" w:sz="0" w:space="0" w:color="auto"/>
            <w:left w:val="none" w:sz="0" w:space="0" w:color="auto"/>
            <w:bottom w:val="none" w:sz="0" w:space="0" w:color="auto"/>
            <w:right w:val="none" w:sz="0" w:space="0" w:color="auto"/>
          </w:divBdr>
        </w:div>
        <w:div w:id="1385450982">
          <w:marLeft w:val="14"/>
          <w:marRight w:val="14"/>
          <w:marTop w:val="0"/>
          <w:marBottom w:val="0"/>
          <w:divBdr>
            <w:top w:val="none" w:sz="0" w:space="0" w:color="auto"/>
            <w:left w:val="none" w:sz="0" w:space="0" w:color="auto"/>
            <w:bottom w:val="none" w:sz="0" w:space="0" w:color="auto"/>
            <w:right w:val="none" w:sz="0" w:space="0" w:color="auto"/>
          </w:divBdr>
        </w:div>
      </w:divsChild>
    </w:div>
    <w:div w:id="434401163">
      <w:bodyDiv w:val="1"/>
      <w:marLeft w:val="0"/>
      <w:marRight w:val="0"/>
      <w:marTop w:val="0"/>
      <w:marBottom w:val="0"/>
      <w:divBdr>
        <w:top w:val="none" w:sz="0" w:space="0" w:color="auto"/>
        <w:left w:val="none" w:sz="0" w:space="0" w:color="auto"/>
        <w:bottom w:val="none" w:sz="0" w:space="0" w:color="auto"/>
        <w:right w:val="none" w:sz="0" w:space="0" w:color="auto"/>
      </w:divBdr>
    </w:div>
    <w:div w:id="448429620">
      <w:bodyDiv w:val="1"/>
      <w:marLeft w:val="0"/>
      <w:marRight w:val="0"/>
      <w:marTop w:val="0"/>
      <w:marBottom w:val="0"/>
      <w:divBdr>
        <w:top w:val="none" w:sz="0" w:space="0" w:color="auto"/>
        <w:left w:val="none" w:sz="0" w:space="0" w:color="auto"/>
        <w:bottom w:val="none" w:sz="0" w:space="0" w:color="auto"/>
        <w:right w:val="none" w:sz="0" w:space="0" w:color="auto"/>
      </w:divBdr>
    </w:div>
    <w:div w:id="600065865">
      <w:bodyDiv w:val="1"/>
      <w:marLeft w:val="0"/>
      <w:marRight w:val="0"/>
      <w:marTop w:val="0"/>
      <w:marBottom w:val="0"/>
      <w:divBdr>
        <w:top w:val="none" w:sz="0" w:space="0" w:color="auto"/>
        <w:left w:val="none" w:sz="0" w:space="0" w:color="auto"/>
        <w:bottom w:val="none" w:sz="0" w:space="0" w:color="auto"/>
        <w:right w:val="none" w:sz="0" w:space="0" w:color="auto"/>
      </w:divBdr>
    </w:div>
    <w:div w:id="606694199">
      <w:bodyDiv w:val="1"/>
      <w:marLeft w:val="0"/>
      <w:marRight w:val="0"/>
      <w:marTop w:val="0"/>
      <w:marBottom w:val="0"/>
      <w:divBdr>
        <w:top w:val="none" w:sz="0" w:space="0" w:color="auto"/>
        <w:left w:val="none" w:sz="0" w:space="0" w:color="auto"/>
        <w:bottom w:val="none" w:sz="0" w:space="0" w:color="auto"/>
        <w:right w:val="none" w:sz="0" w:space="0" w:color="auto"/>
      </w:divBdr>
    </w:div>
    <w:div w:id="615450850">
      <w:bodyDiv w:val="1"/>
      <w:marLeft w:val="0"/>
      <w:marRight w:val="0"/>
      <w:marTop w:val="0"/>
      <w:marBottom w:val="0"/>
      <w:divBdr>
        <w:top w:val="none" w:sz="0" w:space="0" w:color="auto"/>
        <w:left w:val="none" w:sz="0" w:space="0" w:color="auto"/>
        <w:bottom w:val="none" w:sz="0" w:space="0" w:color="auto"/>
        <w:right w:val="none" w:sz="0" w:space="0" w:color="auto"/>
      </w:divBdr>
    </w:div>
    <w:div w:id="617033758">
      <w:bodyDiv w:val="1"/>
      <w:marLeft w:val="0"/>
      <w:marRight w:val="0"/>
      <w:marTop w:val="0"/>
      <w:marBottom w:val="0"/>
      <w:divBdr>
        <w:top w:val="none" w:sz="0" w:space="0" w:color="auto"/>
        <w:left w:val="none" w:sz="0" w:space="0" w:color="auto"/>
        <w:bottom w:val="none" w:sz="0" w:space="0" w:color="auto"/>
        <w:right w:val="none" w:sz="0" w:space="0" w:color="auto"/>
      </w:divBdr>
    </w:div>
    <w:div w:id="622349518">
      <w:bodyDiv w:val="1"/>
      <w:marLeft w:val="0"/>
      <w:marRight w:val="0"/>
      <w:marTop w:val="0"/>
      <w:marBottom w:val="0"/>
      <w:divBdr>
        <w:top w:val="none" w:sz="0" w:space="0" w:color="auto"/>
        <w:left w:val="none" w:sz="0" w:space="0" w:color="auto"/>
        <w:bottom w:val="none" w:sz="0" w:space="0" w:color="auto"/>
        <w:right w:val="none" w:sz="0" w:space="0" w:color="auto"/>
      </w:divBdr>
    </w:div>
    <w:div w:id="636766805">
      <w:bodyDiv w:val="1"/>
      <w:marLeft w:val="0"/>
      <w:marRight w:val="0"/>
      <w:marTop w:val="0"/>
      <w:marBottom w:val="0"/>
      <w:divBdr>
        <w:top w:val="none" w:sz="0" w:space="0" w:color="auto"/>
        <w:left w:val="none" w:sz="0" w:space="0" w:color="auto"/>
        <w:bottom w:val="none" w:sz="0" w:space="0" w:color="auto"/>
        <w:right w:val="none" w:sz="0" w:space="0" w:color="auto"/>
      </w:divBdr>
    </w:div>
    <w:div w:id="748815059">
      <w:bodyDiv w:val="1"/>
      <w:marLeft w:val="0"/>
      <w:marRight w:val="0"/>
      <w:marTop w:val="0"/>
      <w:marBottom w:val="0"/>
      <w:divBdr>
        <w:top w:val="none" w:sz="0" w:space="0" w:color="auto"/>
        <w:left w:val="none" w:sz="0" w:space="0" w:color="auto"/>
        <w:bottom w:val="none" w:sz="0" w:space="0" w:color="auto"/>
        <w:right w:val="none" w:sz="0" w:space="0" w:color="auto"/>
      </w:divBdr>
    </w:div>
    <w:div w:id="754515986">
      <w:bodyDiv w:val="1"/>
      <w:marLeft w:val="0"/>
      <w:marRight w:val="0"/>
      <w:marTop w:val="0"/>
      <w:marBottom w:val="0"/>
      <w:divBdr>
        <w:top w:val="none" w:sz="0" w:space="0" w:color="auto"/>
        <w:left w:val="none" w:sz="0" w:space="0" w:color="auto"/>
        <w:bottom w:val="none" w:sz="0" w:space="0" w:color="auto"/>
        <w:right w:val="none" w:sz="0" w:space="0" w:color="auto"/>
      </w:divBdr>
      <w:divsChild>
        <w:div w:id="312560838">
          <w:marLeft w:val="259"/>
          <w:marRight w:val="14"/>
          <w:marTop w:val="20"/>
          <w:marBottom w:val="0"/>
          <w:divBdr>
            <w:top w:val="none" w:sz="0" w:space="0" w:color="auto"/>
            <w:left w:val="none" w:sz="0" w:space="0" w:color="auto"/>
            <w:bottom w:val="none" w:sz="0" w:space="0" w:color="auto"/>
            <w:right w:val="none" w:sz="0" w:space="0" w:color="auto"/>
          </w:divBdr>
        </w:div>
        <w:div w:id="928080676">
          <w:marLeft w:val="259"/>
          <w:marRight w:val="14"/>
          <w:marTop w:val="0"/>
          <w:marBottom w:val="0"/>
          <w:divBdr>
            <w:top w:val="none" w:sz="0" w:space="0" w:color="auto"/>
            <w:left w:val="none" w:sz="0" w:space="0" w:color="auto"/>
            <w:bottom w:val="none" w:sz="0" w:space="0" w:color="auto"/>
            <w:right w:val="none" w:sz="0" w:space="0" w:color="auto"/>
          </w:divBdr>
        </w:div>
        <w:div w:id="899243271">
          <w:marLeft w:val="259"/>
          <w:marRight w:val="14"/>
          <w:marTop w:val="0"/>
          <w:marBottom w:val="0"/>
          <w:divBdr>
            <w:top w:val="none" w:sz="0" w:space="0" w:color="auto"/>
            <w:left w:val="none" w:sz="0" w:space="0" w:color="auto"/>
            <w:bottom w:val="none" w:sz="0" w:space="0" w:color="auto"/>
            <w:right w:val="none" w:sz="0" w:space="0" w:color="auto"/>
          </w:divBdr>
        </w:div>
        <w:div w:id="1054234605">
          <w:marLeft w:val="259"/>
          <w:marRight w:val="14"/>
          <w:marTop w:val="0"/>
          <w:marBottom w:val="0"/>
          <w:divBdr>
            <w:top w:val="none" w:sz="0" w:space="0" w:color="auto"/>
            <w:left w:val="none" w:sz="0" w:space="0" w:color="auto"/>
            <w:bottom w:val="none" w:sz="0" w:space="0" w:color="auto"/>
            <w:right w:val="none" w:sz="0" w:space="0" w:color="auto"/>
          </w:divBdr>
        </w:div>
        <w:div w:id="153570156">
          <w:marLeft w:val="259"/>
          <w:marRight w:val="14"/>
          <w:marTop w:val="0"/>
          <w:marBottom w:val="0"/>
          <w:divBdr>
            <w:top w:val="none" w:sz="0" w:space="0" w:color="auto"/>
            <w:left w:val="none" w:sz="0" w:space="0" w:color="auto"/>
            <w:bottom w:val="none" w:sz="0" w:space="0" w:color="auto"/>
            <w:right w:val="none" w:sz="0" w:space="0" w:color="auto"/>
          </w:divBdr>
        </w:div>
        <w:div w:id="459492022">
          <w:marLeft w:val="245"/>
          <w:marRight w:val="14"/>
          <w:marTop w:val="0"/>
          <w:marBottom w:val="0"/>
          <w:divBdr>
            <w:top w:val="none" w:sz="0" w:space="0" w:color="auto"/>
            <w:left w:val="none" w:sz="0" w:space="0" w:color="auto"/>
            <w:bottom w:val="none" w:sz="0" w:space="0" w:color="auto"/>
            <w:right w:val="none" w:sz="0" w:space="0" w:color="auto"/>
          </w:divBdr>
        </w:div>
        <w:div w:id="1507791483">
          <w:marLeft w:val="245"/>
          <w:marRight w:val="14"/>
          <w:marTop w:val="0"/>
          <w:marBottom w:val="0"/>
          <w:divBdr>
            <w:top w:val="none" w:sz="0" w:space="0" w:color="auto"/>
            <w:left w:val="none" w:sz="0" w:space="0" w:color="auto"/>
            <w:bottom w:val="none" w:sz="0" w:space="0" w:color="auto"/>
            <w:right w:val="none" w:sz="0" w:space="0" w:color="auto"/>
          </w:divBdr>
        </w:div>
        <w:div w:id="1777560738">
          <w:marLeft w:val="245"/>
          <w:marRight w:val="14"/>
          <w:marTop w:val="1"/>
          <w:marBottom w:val="0"/>
          <w:divBdr>
            <w:top w:val="none" w:sz="0" w:space="0" w:color="auto"/>
            <w:left w:val="none" w:sz="0" w:space="0" w:color="auto"/>
            <w:bottom w:val="none" w:sz="0" w:space="0" w:color="auto"/>
            <w:right w:val="none" w:sz="0" w:space="0" w:color="auto"/>
          </w:divBdr>
        </w:div>
      </w:divsChild>
    </w:div>
    <w:div w:id="759253301">
      <w:bodyDiv w:val="1"/>
      <w:marLeft w:val="0"/>
      <w:marRight w:val="0"/>
      <w:marTop w:val="0"/>
      <w:marBottom w:val="0"/>
      <w:divBdr>
        <w:top w:val="none" w:sz="0" w:space="0" w:color="auto"/>
        <w:left w:val="none" w:sz="0" w:space="0" w:color="auto"/>
        <w:bottom w:val="none" w:sz="0" w:space="0" w:color="auto"/>
        <w:right w:val="none" w:sz="0" w:space="0" w:color="auto"/>
      </w:divBdr>
    </w:div>
    <w:div w:id="806821169">
      <w:bodyDiv w:val="1"/>
      <w:marLeft w:val="0"/>
      <w:marRight w:val="0"/>
      <w:marTop w:val="0"/>
      <w:marBottom w:val="0"/>
      <w:divBdr>
        <w:top w:val="none" w:sz="0" w:space="0" w:color="auto"/>
        <w:left w:val="none" w:sz="0" w:space="0" w:color="auto"/>
        <w:bottom w:val="none" w:sz="0" w:space="0" w:color="auto"/>
        <w:right w:val="none" w:sz="0" w:space="0" w:color="auto"/>
      </w:divBdr>
    </w:div>
    <w:div w:id="861822204">
      <w:bodyDiv w:val="1"/>
      <w:marLeft w:val="0"/>
      <w:marRight w:val="0"/>
      <w:marTop w:val="0"/>
      <w:marBottom w:val="0"/>
      <w:divBdr>
        <w:top w:val="none" w:sz="0" w:space="0" w:color="auto"/>
        <w:left w:val="none" w:sz="0" w:space="0" w:color="auto"/>
        <w:bottom w:val="none" w:sz="0" w:space="0" w:color="auto"/>
        <w:right w:val="none" w:sz="0" w:space="0" w:color="auto"/>
      </w:divBdr>
    </w:div>
    <w:div w:id="872502265">
      <w:bodyDiv w:val="1"/>
      <w:marLeft w:val="0"/>
      <w:marRight w:val="0"/>
      <w:marTop w:val="0"/>
      <w:marBottom w:val="0"/>
      <w:divBdr>
        <w:top w:val="none" w:sz="0" w:space="0" w:color="auto"/>
        <w:left w:val="none" w:sz="0" w:space="0" w:color="auto"/>
        <w:bottom w:val="none" w:sz="0" w:space="0" w:color="auto"/>
        <w:right w:val="none" w:sz="0" w:space="0" w:color="auto"/>
      </w:divBdr>
    </w:div>
    <w:div w:id="933128097">
      <w:bodyDiv w:val="1"/>
      <w:marLeft w:val="0"/>
      <w:marRight w:val="0"/>
      <w:marTop w:val="0"/>
      <w:marBottom w:val="0"/>
      <w:divBdr>
        <w:top w:val="none" w:sz="0" w:space="0" w:color="auto"/>
        <w:left w:val="none" w:sz="0" w:space="0" w:color="auto"/>
        <w:bottom w:val="none" w:sz="0" w:space="0" w:color="auto"/>
        <w:right w:val="none" w:sz="0" w:space="0" w:color="auto"/>
      </w:divBdr>
    </w:div>
    <w:div w:id="961690428">
      <w:bodyDiv w:val="1"/>
      <w:marLeft w:val="0"/>
      <w:marRight w:val="0"/>
      <w:marTop w:val="0"/>
      <w:marBottom w:val="0"/>
      <w:divBdr>
        <w:top w:val="none" w:sz="0" w:space="0" w:color="auto"/>
        <w:left w:val="none" w:sz="0" w:space="0" w:color="auto"/>
        <w:bottom w:val="none" w:sz="0" w:space="0" w:color="auto"/>
        <w:right w:val="none" w:sz="0" w:space="0" w:color="auto"/>
      </w:divBdr>
    </w:div>
    <w:div w:id="989211966">
      <w:bodyDiv w:val="1"/>
      <w:marLeft w:val="0"/>
      <w:marRight w:val="0"/>
      <w:marTop w:val="0"/>
      <w:marBottom w:val="0"/>
      <w:divBdr>
        <w:top w:val="none" w:sz="0" w:space="0" w:color="auto"/>
        <w:left w:val="none" w:sz="0" w:space="0" w:color="auto"/>
        <w:bottom w:val="none" w:sz="0" w:space="0" w:color="auto"/>
        <w:right w:val="none" w:sz="0" w:space="0" w:color="auto"/>
      </w:divBdr>
    </w:div>
    <w:div w:id="1009065935">
      <w:bodyDiv w:val="1"/>
      <w:marLeft w:val="0"/>
      <w:marRight w:val="0"/>
      <w:marTop w:val="0"/>
      <w:marBottom w:val="0"/>
      <w:divBdr>
        <w:top w:val="none" w:sz="0" w:space="0" w:color="auto"/>
        <w:left w:val="none" w:sz="0" w:space="0" w:color="auto"/>
        <w:bottom w:val="none" w:sz="0" w:space="0" w:color="auto"/>
        <w:right w:val="none" w:sz="0" w:space="0" w:color="auto"/>
      </w:divBdr>
    </w:div>
    <w:div w:id="1016614320">
      <w:bodyDiv w:val="1"/>
      <w:marLeft w:val="0"/>
      <w:marRight w:val="0"/>
      <w:marTop w:val="0"/>
      <w:marBottom w:val="0"/>
      <w:divBdr>
        <w:top w:val="none" w:sz="0" w:space="0" w:color="auto"/>
        <w:left w:val="none" w:sz="0" w:space="0" w:color="auto"/>
        <w:bottom w:val="none" w:sz="0" w:space="0" w:color="auto"/>
        <w:right w:val="none" w:sz="0" w:space="0" w:color="auto"/>
      </w:divBdr>
    </w:div>
    <w:div w:id="1237201775">
      <w:bodyDiv w:val="1"/>
      <w:marLeft w:val="0"/>
      <w:marRight w:val="0"/>
      <w:marTop w:val="0"/>
      <w:marBottom w:val="0"/>
      <w:divBdr>
        <w:top w:val="none" w:sz="0" w:space="0" w:color="auto"/>
        <w:left w:val="none" w:sz="0" w:space="0" w:color="auto"/>
        <w:bottom w:val="none" w:sz="0" w:space="0" w:color="auto"/>
        <w:right w:val="none" w:sz="0" w:space="0" w:color="auto"/>
      </w:divBdr>
    </w:div>
    <w:div w:id="1250694211">
      <w:bodyDiv w:val="1"/>
      <w:marLeft w:val="0"/>
      <w:marRight w:val="0"/>
      <w:marTop w:val="0"/>
      <w:marBottom w:val="0"/>
      <w:divBdr>
        <w:top w:val="none" w:sz="0" w:space="0" w:color="auto"/>
        <w:left w:val="none" w:sz="0" w:space="0" w:color="auto"/>
        <w:bottom w:val="none" w:sz="0" w:space="0" w:color="auto"/>
        <w:right w:val="none" w:sz="0" w:space="0" w:color="auto"/>
      </w:divBdr>
    </w:div>
    <w:div w:id="1287470699">
      <w:bodyDiv w:val="1"/>
      <w:marLeft w:val="0"/>
      <w:marRight w:val="0"/>
      <w:marTop w:val="0"/>
      <w:marBottom w:val="0"/>
      <w:divBdr>
        <w:top w:val="none" w:sz="0" w:space="0" w:color="auto"/>
        <w:left w:val="none" w:sz="0" w:space="0" w:color="auto"/>
        <w:bottom w:val="none" w:sz="0" w:space="0" w:color="auto"/>
        <w:right w:val="none" w:sz="0" w:space="0" w:color="auto"/>
      </w:divBdr>
    </w:div>
    <w:div w:id="1289312000">
      <w:bodyDiv w:val="1"/>
      <w:marLeft w:val="0"/>
      <w:marRight w:val="0"/>
      <w:marTop w:val="0"/>
      <w:marBottom w:val="0"/>
      <w:divBdr>
        <w:top w:val="none" w:sz="0" w:space="0" w:color="auto"/>
        <w:left w:val="none" w:sz="0" w:space="0" w:color="auto"/>
        <w:bottom w:val="none" w:sz="0" w:space="0" w:color="auto"/>
        <w:right w:val="none" w:sz="0" w:space="0" w:color="auto"/>
      </w:divBdr>
    </w:div>
    <w:div w:id="1319264982">
      <w:bodyDiv w:val="1"/>
      <w:marLeft w:val="0"/>
      <w:marRight w:val="0"/>
      <w:marTop w:val="0"/>
      <w:marBottom w:val="0"/>
      <w:divBdr>
        <w:top w:val="none" w:sz="0" w:space="0" w:color="auto"/>
        <w:left w:val="none" w:sz="0" w:space="0" w:color="auto"/>
        <w:bottom w:val="none" w:sz="0" w:space="0" w:color="auto"/>
        <w:right w:val="none" w:sz="0" w:space="0" w:color="auto"/>
      </w:divBdr>
    </w:div>
    <w:div w:id="1384867137">
      <w:bodyDiv w:val="1"/>
      <w:marLeft w:val="0"/>
      <w:marRight w:val="0"/>
      <w:marTop w:val="0"/>
      <w:marBottom w:val="0"/>
      <w:divBdr>
        <w:top w:val="none" w:sz="0" w:space="0" w:color="auto"/>
        <w:left w:val="none" w:sz="0" w:space="0" w:color="auto"/>
        <w:bottom w:val="none" w:sz="0" w:space="0" w:color="auto"/>
        <w:right w:val="none" w:sz="0" w:space="0" w:color="auto"/>
      </w:divBdr>
    </w:div>
    <w:div w:id="1556313613">
      <w:bodyDiv w:val="1"/>
      <w:marLeft w:val="0"/>
      <w:marRight w:val="0"/>
      <w:marTop w:val="0"/>
      <w:marBottom w:val="0"/>
      <w:divBdr>
        <w:top w:val="none" w:sz="0" w:space="0" w:color="auto"/>
        <w:left w:val="none" w:sz="0" w:space="0" w:color="auto"/>
        <w:bottom w:val="none" w:sz="0" w:space="0" w:color="auto"/>
        <w:right w:val="none" w:sz="0" w:space="0" w:color="auto"/>
      </w:divBdr>
    </w:div>
    <w:div w:id="1568370416">
      <w:bodyDiv w:val="1"/>
      <w:marLeft w:val="0"/>
      <w:marRight w:val="0"/>
      <w:marTop w:val="0"/>
      <w:marBottom w:val="0"/>
      <w:divBdr>
        <w:top w:val="none" w:sz="0" w:space="0" w:color="auto"/>
        <w:left w:val="none" w:sz="0" w:space="0" w:color="auto"/>
        <w:bottom w:val="none" w:sz="0" w:space="0" w:color="auto"/>
        <w:right w:val="none" w:sz="0" w:space="0" w:color="auto"/>
      </w:divBdr>
    </w:div>
    <w:div w:id="1599483248">
      <w:bodyDiv w:val="1"/>
      <w:marLeft w:val="0"/>
      <w:marRight w:val="0"/>
      <w:marTop w:val="0"/>
      <w:marBottom w:val="0"/>
      <w:divBdr>
        <w:top w:val="none" w:sz="0" w:space="0" w:color="auto"/>
        <w:left w:val="none" w:sz="0" w:space="0" w:color="auto"/>
        <w:bottom w:val="none" w:sz="0" w:space="0" w:color="auto"/>
        <w:right w:val="none" w:sz="0" w:space="0" w:color="auto"/>
      </w:divBdr>
    </w:div>
    <w:div w:id="1790733476">
      <w:bodyDiv w:val="1"/>
      <w:marLeft w:val="0"/>
      <w:marRight w:val="0"/>
      <w:marTop w:val="0"/>
      <w:marBottom w:val="0"/>
      <w:divBdr>
        <w:top w:val="none" w:sz="0" w:space="0" w:color="auto"/>
        <w:left w:val="none" w:sz="0" w:space="0" w:color="auto"/>
        <w:bottom w:val="none" w:sz="0" w:space="0" w:color="auto"/>
        <w:right w:val="none" w:sz="0" w:space="0" w:color="auto"/>
      </w:divBdr>
      <w:divsChild>
        <w:div w:id="1125277357">
          <w:marLeft w:val="14"/>
          <w:marRight w:val="14"/>
          <w:marTop w:val="94"/>
          <w:marBottom w:val="0"/>
          <w:divBdr>
            <w:top w:val="none" w:sz="0" w:space="0" w:color="auto"/>
            <w:left w:val="none" w:sz="0" w:space="0" w:color="auto"/>
            <w:bottom w:val="none" w:sz="0" w:space="0" w:color="auto"/>
            <w:right w:val="none" w:sz="0" w:space="0" w:color="auto"/>
          </w:divBdr>
        </w:div>
        <w:div w:id="1357465656">
          <w:marLeft w:val="14"/>
          <w:marRight w:val="14"/>
          <w:marTop w:val="0"/>
          <w:marBottom w:val="0"/>
          <w:divBdr>
            <w:top w:val="none" w:sz="0" w:space="0" w:color="auto"/>
            <w:left w:val="none" w:sz="0" w:space="0" w:color="auto"/>
            <w:bottom w:val="none" w:sz="0" w:space="0" w:color="auto"/>
            <w:right w:val="none" w:sz="0" w:space="0" w:color="auto"/>
          </w:divBdr>
        </w:div>
        <w:div w:id="1579943081">
          <w:marLeft w:val="14"/>
          <w:marRight w:val="14"/>
          <w:marTop w:val="0"/>
          <w:marBottom w:val="0"/>
          <w:divBdr>
            <w:top w:val="none" w:sz="0" w:space="0" w:color="auto"/>
            <w:left w:val="none" w:sz="0" w:space="0" w:color="auto"/>
            <w:bottom w:val="none" w:sz="0" w:space="0" w:color="auto"/>
            <w:right w:val="none" w:sz="0" w:space="0" w:color="auto"/>
          </w:divBdr>
        </w:div>
        <w:div w:id="409549974">
          <w:marLeft w:val="14"/>
          <w:marRight w:val="14"/>
          <w:marTop w:val="0"/>
          <w:marBottom w:val="0"/>
          <w:divBdr>
            <w:top w:val="none" w:sz="0" w:space="0" w:color="auto"/>
            <w:left w:val="none" w:sz="0" w:space="0" w:color="auto"/>
            <w:bottom w:val="none" w:sz="0" w:space="0" w:color="auto"/>
            <w:right w:val="none" w:sz="0" w:space="0" w:color="auto"/>
          </w:divBdr>
        </w:div>
        <w:div w:id="734670166">
          <w:marLeft w:val="14"/>
          <w:marRight w:val="14"/>
          <w:marTop w:val="0"/>
          <w:marBottom w:val="0"/>
          <w:divBdr>
            <w:top w:val="none" w:sz="0" w:space="0" w:color="auto"/>
            <w:left w:val="none" w:sz="0" w:space="0" w:color="auto"/>
            <w:bottom w:val="none" w:sz="0" w:space="0" w:color="auto"/>
            <w:right w:val="none" w:sz="0" w:space="0" w:color="auto"/>
          </w:divBdr>
        </w:div>
        <w:div w:id="571281231">
          <w:marLeft w:val="14"/>
          <w:marRight w:val="14"/>
          <w:marTop w:val="0"/>
          <w:marBottom w:val="0"/>
          <w:divBdr>
            <w:top w:val="none" w:sz="0" w:space="0" w:color="auto"/>
            <w:left w:val="none" w:sz="0" w:space="0" w:color="auto"/>
            <w:bottom w:val="none" w:sz="0" w:space="0" w:color="auto"/>
            <w:right w:val="none" w:sz="0" w:space="0" w:color="auto"/>
          </w:divBdr>
        </w:div>
        <w:div w:id="183400762">
          <w:marLeft w:val="14"/>
          <w:marRight w:val="14"/>
          <w:marTop w:val="0"/>
          <w:marBottom w:val="0"/>
          <w:divBdr>
            <w:top w:val="none" w:sz="0" w:space="0" w:color="auto"/>
            <w:left w:val="none" w:sz="0" w:space="0" w:color="auto"/>
            <w:bottom w:val="none" w:sz="0" w:space="0" w:color="auto"/>
            <w:right w:val="none" w:sz="0" w:space="0" w:color="auto"/>
          </w:divBdr>
        </w:div>
        <w:div w:id="1081758248">
          <w:marLeft w:val="14"/>
          <w:marRight w:val="14"/>
          <w:marTop w:val="0"/>
          <w:marBottom w:val="0"/>
          <w:divBdr>
            <w:top w:val="none" w:sz="0" w:space="0" w:color="auto"/>
            <w:left w:val="none" w:sz="0" w:space="0" w:color="auto"/>
            <w:bottom w:val="none" w:sz="0" w:space="0" w:color="auto"/>
            <w:right w:val="none" w:sz="0" w:space="0" w:color="auto"/>
          </w:divBdr>
        </w:div>
      </w:divsChild>
    </w:div>
    <w:div w:id="1840540773">
      <w:bodyDiv w:val="1"/>
      <w:marLeft w:val="0"/>
      <w:marRight w:val="0"/>
      <w:marTop w:val="0"/>
      <w:marBottom w:val="0"/>
      <w:divBdr>
        <w:top w:val="none" w:sz="0" w:space="0" w:color="auto"/>
        <w:left w:val="none" w:sz="0" w:space="0" w:color="auto"/>
        <w:bottom w:val="none" w:sz="0" w:space="0" w:color="auto"/>
        <w:right w:val="none" w:sz="0" w:space="0" w:color="auto"/>
      </w:divBdr>
    </w:div>
    <w:div w:id="1952085764">
      <w:bodyDiv w:val="1"/>
      <w:marLeft w:val="0"/>
      <w:marRight w:val="0"/>
      <w:marTop w:val="0"/>
      <w:marBottom w:val="0"/>
      <w:divBdr>
        <w:top w:val="none" w:sz="0" w:space="0" w:color="auto"/>
        <w:left w:val="none" w:sz="0" w:space="0" w:color="auto"/>
        <w:bottom w:val="none" w:sz="0" w:space="0" w:color="auto"/>
        <w:right w:val="none" w:sz="0" w:space="0" w:color="auto"/>
      </w:divBdr>
    </w:div>
    <w:div w:id="2056853513">
      <w:bodyDiv w:val="1"/>
      <w:marLeft w:val="0"/>
      <w:marRight w:val="0"/>
      <w:marTop w:val="0"/>
      <w:marBottom w:val="0"/>
      <w:divBdr>
        <w:top w:val="none" w:sz="0" w:space="0" w:color="auto"/>
        <w:left w:val="none" w:sz="0" w:space="0" w:color="auto"/>
        <w:bottom w:val="none" w:sz="0" w:space="0" w:color="auto"/>
        <w:right w:val="none" w:sz="0" w:space="0" w:color="auto"/>
      </w:divBdr>
    </w:div>
    <w:div w:id="2069723072">
      <w:bodyDiv w:val="1"/>
      <w:marLeft w:val="0"/>
      <w:marRight w:val="0"/>
      <w:marTop w:val="0"/>
      <w:marBottom w:val="0"/>
      <w:divBdr>
        <w:top w:val="none" w:sz="0" w:space="0" w:color="auto"/>
        <w:left w:val="none" w:sz="0" w:space="0" w:color="auto"/>
        <w:bottom w:val="none" w:sz="0" w:space="0" w:color="auto"/>
        <w:right w:val="none" w:sz="0" w:space="0" w:color="auto"/>
      </w:divBdr>
    </w:div>
    <w:div w:id="213512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4.jpe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yperlink" Target="mailto:anetaol@ump.edu.pl" TargetMode="External"/><Relationship Id="rId19" Type="http://schemas.openxmlformats.org/officeDocument/2006/relationships/image" Target="media/image6.jp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netaol@ump.edu.pl" TargetMode="Externa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44BE1-E350-4EBD-85E2-060C9962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3436</Words>
  <Characters>20616</Characters>
  <Application>Microsoft Office Word</Application>
  <DocSecurity>0</DocSecurity>
  <Lines>171</Lines>
  <Paragraphs>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Biuro Tłumaczeń VIVALANG | www.vivalang.pl</Company>
  <LinksUpToDate>false</LinksUpToDate>
  <CharactersWithSpaces>24004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Tłumaczeń VIVALANG | www.vivalang.pl</dc:creator>
  <cp:lastModifiedBy>Marta</cp:lastModifiedBy>
  <cp:revision>4</cp:revision>
  <dcterms:created xsi:type="dcterms:W3CDTF">2019-09-23T11:55:00Z</dcterms:created>
  <dcterms:modified xsi:type="dcterms:W3CDTF">2019-09-24T08:49:00Z</dcterms:modified>
</cp:coreProperties>
</file>